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3B538F" w14:textId="71151CDB" w:rsidR="00F414F8" w:rsidRPr="00B417FC" w:rsidRDefault="00763EB2" w:rsidP="00B417FC">
      <w:pPr>
        <w:pStyle w:val="Title"/>
      </w:pPr>
      <w:bookmarkStart w:id="0" w:name="_GoBack"/>
      <w:bookmarkEnd w:id="0"/>
      <w:r>
        <w:t>Math you need--v</w:t>
      </w:r>
      <w:r w:rsidR="003B44CF">
        <w:t>ectors</w:t>
      </w:r>
      <w:r w:rsidR="0036377A">
        <w:t xml:space="preserve"> and vector </w:t>
      </w:r>
      <w:r>
        <w:t>addition</w:t>
      </w:r>
    </w:p>
    <w:p w14:paraId="5B013A90" w14:textId="18248460" w:rsidR="006F55B2" w:rsidRPr="00720DC6" w:rsidRDefault="006F55B2" w:rsidP="006F55B2">
      <w:pPr>
        <w:pStyle w:val="Authortext"/>
      </w:pPr>
      <w:r>
        <w:t>Nancy West, Beth Pratt-</w:t>
      </w:r>
      <w:proofErr w:type="spellStart"/>
      <w:r>
        <w:t>Sitaula</w:t>
      </w:r>
      <w:proofErr w:type="spellEnd"/>
      <w:r>
        <w:t xml:space="preserve">, and Shelley Olds, expanded from work </w:t>
      </w:r>
      <w:r w:rsidR="0032283D">
        <w:t xml:space="preserve">initiated </w:t>
      </w:r>
      <w:r>
        <w:t>by Vince Cronin, Baylor University.</w:t>
      </w:r>
    </w:p>
    <w:p w14:paraId="59308732" w14:textId="29EB18EB" w:rsidR="00A1122F" w:rsidRPr="00DD3E4D" w:rsidRDefault="003C316E" w:rsidP="00DD3E4D">
      <w:pPr>
        <w:spacing w:line="276" w:lineRule="auto"/>
        <w:rPr>
          <w:rFonts w:ascii="Arial" w:hAnsi="Arial"/>
          <w:i/>
          <w:sz w:val="22"/>
          <w:szCs w:val="22"/>
        </w:rPr>
      </w:pPr>
      <w:r w:rsidRPr="00DD3E4D">
        <w:rPr>
          <w:rFonts w:ascii="Arial" w:hAnsi="Arial"/>
          <w:i/>
          <w:sz w:val="22"/>
          <w:szCs w:val="22"/>
        </w:rPr>
        <w:t xml:space="preserve">To work out how much an area stretches, crunches, </w:t>
      </w:r>
      <w:r w:rsidR="00757523" w:rsidRPr="00DD3E4D">
        <w:rPr>
          <w:rFonts w:ascii="Arial" w:hAnsi="Arial"/>
          <w:i/>
          <w:sz w:val="22"/>
          <w:szCs w:val="22"/>
        </w:rPr>
        <w:t>turns, or twists</w:t>
      </w:r>
      <w:r w:rsidRPr="00DD3E4D">
        <w:rPr>
          <w:rFonts w:ascii="Arial" w:hAnsi="Arial"/>
          <w:i/>
          <w:sz w:val="22"/>
          <w:szCs w:val="22"/>
        </w:rPr>
        <w:t xml:space="preserve"> over time with GPS data, you need to work with vectors.  Fortunately, if you’ve ever walked, ridden a bike or horse or train or plane or </w:t>
      </w:r>
      <w:r w:rsidR="0000744C" w:rsidRPr="00DD3E4D">
        <w:rPr>
          <w:rFonts w:ascii="Arial" w:hAnsi="Arial"/>
          <w:i/>
          <w:sz w:val="22"/>
          <w:szCs w:val="22"/>
        </w:rPr>
        <w:t xml:space="preserve">in </w:t>
      </w:r>
      <w:r w:rsidRPr="00DD3E4D">
        <w:rPr>
          <w:rFonts w:ascii="Arial" w:hAnsi="Arial"/>
          <w:i/>
          <w:sz w:val="22"/>
          <w:szCs w:val="22"/>
        </w:rPr>
        <w:t>a car, you have a good start on understanding them.  This article spells out their basics—what they ar</w:t>
      </w:r>
      <w:r w:rsidR="00813DB6" w:rsidRPr="00DD3E4D">
        <w:rPr>
          <w:rFonts w:ascii="Arial" w:hAnsi="Arial"/>
          <w:i/>
          <w:sz w:val="22"/>
          <w:szCs w:val="22"/>
        </w:rPr>
        <w:t>e, on</w:t>
      </w:r>
      <w:r w:rsidRPr="00DD3E4D">
        <w:rPr>
          <w:rFonts w:ascii="Arial" w:hAnsi="Arial"/>
          <w:i/>
          <w:sz w:val="22"/>
          <w:szCs w:val="22"/>
        </w:rPr>
        <w:t xml:space="preserve">e </w:t>
      </w:r>
      <w:r w:rsidR="00813DB6" w:rsidRPr="00DD3E4D">
        <w:rPr>
          <w:rFonts w:ascii="Arial" w:hAnsi="Arial"/>
          <w:i/>
          <w:sz w:val="22"/>
          <w:szCs w:val="22"/>
        </w:rPr>
        <w:t xml:space="preserve">way to show them, </w:t>
      </w:r>
      <w:r w:rsidRPr="00DD3E4D">
        <w:rPr>
          <w:rFonts w:ascii="Arial" w:hAnsi="Arial"/>
          <w:i/>
          <w:sz w:val="22"/>
          <w:szCs w:val="22"/>
        </w:rPr>
        <w:t xml:space="preserve">and how you </w:t>
      </w:r>
      <w:r w:rsidR="0000744C" w:rsidRPr="00DD3E4D">
        <w:rPr>
          <w:rFonts w:ascii="Arial" w:hAnsi="Arial"/>
          <w:i/>
          <w:sz w:val="22"/>
          <w:szCs w:val="22"/>
        </w:rPr>
        <w:t>can</w:t>
      </w:r>
      <w:r w:rsidRPr="00DD3E4D">
        <w:rPr>
          <w:rFonts w:ascii="Arial" w:hAnsi="Arial"/>
          <w:i/>
          <w:sz w:val="22"/>
          <w:szCs w:val="22"/>
        </w:rPr>
        <w:t xml:space="preserve"> combine them.</w:t>
      </w:r>
    </w:p>
    <w:p w14:paraId="0FE28EB6" w14:textId="30D6B940" w:rsidR="000E1573" w:rsidRDefault="000E1573" w:rsidP="005E492F">
      <w:pPr>
        <w:pStyle w:val="Heading1"/>
      </w:pPr>
      <w:r>
        <w:t>Understanding vectors</w:t>
      </w:r>
    </w:p>
    <w:p w14:paraId="271FBD79" w14:textId="080C986C" w:rsidR="00E87AB6" w:rsidRPr="006F6AEC" w:rsidRDefault="008340DA" w:rsidP="006F6AEC">
      <w:pPr>
        <w:spacing w:before="120" w:line="240" w:lineRule="auto"/>
        <w:rPr>
          <w:rFonts w:ascii="Arial" w:hAnsi="Arial"/>
          <w:sz w:val="22"/>
          <w:szCs w:val="22"/>
        </w:rPr>
      </w:pPr>
      <w:r w:rsidRPr="006F6AEC">
        <w:rPr>
          <w:rFonts w:ascii="Arial" w:hAnsi="Arial"/>
          <w:sz w:val="22"/>
          <w:szCs w:val="22"/>
        </w:rPr>
        <w:t xml:space="preserve">Stand up and walk a few steps in a straight line.  </w:t>
      </w:r>
      <w:r w:rsidR="00E87AB6" w:rsidRPr="006F6AEC">
        <w:rPr>
          <w:rFonts w:ascii="Arial" w:hAnsi="Arial"/>
          <w:sz w:val="22"/>
          <w:szCs w:val="22"/>
        </w:rPr>
        <w:t xml:space="preserve">A vector </w:t>
      </w:r>
      <w:r w:rsidR="00757523" w:rsidRPr="006F6AEC">
        <w:rPr>
          <w:rFonts w:ascii="Arial" w:hAnsi="Arial"/>
          <w:sz w:val="22"/>
          <w:szCs w:val="22"/>
        </w:rPr>
        <w:t>for</w:t>
      </w:r>
      <w:r w:rsidR="00E87AB6" w:rsidRPr="006F6AEC">
        <w:rPr>
          <w:rFonts w:ascii="Arial" w:hAnsi="Arial"/>
          <w:sz w:val="22"/>
          <w:szCs w:val="22"/>
        </w:rPr>
        <w:t xml:space="preserve"> that motion would be an arrow pointing the direction you moved.  The arrow’s length would </w:t>
      </w:r>
      <w:r w:rsidR="00E43060" w:rsidRPr="006F6AEC">
        <w:rPr>
          <w:rFonts w:ascii="Arial" w:hAnsi="Arial"/>
          <w:sz w:val="22"/>
          <w:szCs w:val="22"/>
        </w:rPr>
        <w:t>show</w:t>
      </w:r>
      <w:r w:rsidR="00E87AB6" w:rsidRPr="006F6AEC">
        <w:rPr>
          <w:rFonts w:ascii="Arial" w:hAnsi="Arial"/>
          <w:sz w:val="22"/>
          <w:szCs w:val="22"/>
        </w:rPr>
        <w:t xml:space="preserve"> the distance you moved.  It could be the real length</w:t>
      </w:r>
      <w:r w:rsidR="00D54B1A">
        <w:rPr>
          <w:rFonts w:ascii="Arial" w:hAnsi="Arial"/>
          <w:sz w:val="22"/>
          <w:szCs w:val="22"/>
        </w:rPr>
        <w:t>,</w:t>
      </w:r>
      <w:r w:rsidR="00E87AB6" w:rsidRPr="006F6AEC">
        <w:rPr>
          <w:rFonts w:ascii="Arial" w:hAnsi="Arial"/>
          <w:sz w:val="22"/>
          <w:szCs w:val="22"/>
        </w:rPr>
        <w:t xml:space="preserve"> </w:t>
      </w:r>
      <w:r w:rsidR="0000744C" w:rsidRPr="006F6AEC">
        <w:rPr>
          <w:rFonts w:ascii="Arial" w:hAnsi="Arial"/>
          <w:sz w:val="22"/>
          <w:szCs w:val="22"/>
        </w:rPr>
        <w:t>but typically</w:t>
      </w:r>
      <w:r w:rsidR="00D54B1A">
        <w:rPr>
          <w:rFonts w:ascii="Arial" w:hAnsi="Arial"/>
          <w:sz w:val="22"/>
          <w:szCs w:val="22"/>
        </w:rPr>
        <w:t xml:space="preserve"> you w</w:t>
      </w:r>
      <w:r w:rsidR="00E87AB6" w:rsidRPr="006F6AEC">
        <w:rPr>
          <w:rFonts w:ascii="Arial" w:hAnsi="Arial"/>
          <w:sz w:val="22"/>
          <w:szCs w:val="22"/>
        </w:rPr>
        <w:t>ould scale it</w:t>
      </w:r>
      <w:r w:rsidR="0000744C" w:rsidRPr="006F6AEC">
        <w:rPr>
          <w:rFonts w:ascii="Arial" w:hAnsi="Arial"/>
          <w:sz w:val="22"/>
          <w:szCs w:val="22"/>
        </w:rPr>
        <w:t xml:space="preserve"> to fit a map</w:t>
      </w:r>
      <w:r w:rsidR="00E87AB6" w:rsidRPr="006F6AEC">
        <w:rPr>
          <w:rFonts w:ascii="Arial" w:hAnsi="Arial"/>
          <w:sz w:val="22"/>
          <w:szCs w:val="22"/>
        </w:rPr>
        <w:t xml:space="preserve">.  For instance, </w:t>
      </w:r>
      <w:r w:rsidR="00983538" w:rsidRPr="006F6AEC">
        <w:rPr>
          <w:rFonts w:ascii="Arial" w:hAnsi="Arial"/>
          <w:sz w:val="22"/>
          <w:szCs w:val="22"/>
        </w:rPr>
        <w:t xml:space="preserve">if </w:t>
      </w:r>
      <w:r w:rsidR="00E87AB6" w:rsidRPr="006F6AEC">
        <w:rPr>
          <w:rFonts w:ascii="Arial" w:hAnsi="Arial"/>
          <w:sz w:val="22"/>
          <w:szCs w:val="22"/>
        </w:rPr>
        <w:t>you walk</w:t>
      </w:r>
      <w:r w:rsidR="00757523" w:rsidRPr="006F6AEC">
        <w:rPr>
          <w:rFonts w:ascii="Arial" w:hAnsi="Arial"/>
          <w:sz w:val="22"/>
          <w:szCs w:val="22"/>
        </w:rPr>
        <w:t>ed</w:t>
      </w:r>
      <w:r w:rsidR="00983538" w:rsidRPr="006F6AEC">
        <w:rPr>
          <w:rFonts w:ascii="Arial" w:hAnsi="Arial"/>
          <w:sz w:val="22"/>
          <w:szCs w:val="22"/>
        </w:rPr>
        <w:t xml:space="preserve"> due north five feet, a</w:t>
      </w:r>
      <w:r w:rsidR="00E87AB6" w:rsidRPr="006F6AEC">
        <w:rPr>
          <w:rFonts w:ascii="Arial" w:hAnsi="Arial"/>
          <w:sz w:val="22"/>
          <w:szCs w:val="22"/>
        </w:rPr>
        <w:t xml:space="preserve"> vector showing your walk would point no</w:t>
      </w:r>
      <w:r w:rsidR="0000744C" w:rsidRPr="006F6AEC">
        <w:rPr>
          <w:rFonts w:ascii="Arial" w:hAnsi="Arial"/>
          <w:sz w:val="22"/>
          <w:szCs w:val="22"/>
        </w:rPr>
        <w:t xml:space="preserve">rth and could be five feet long, five inches, </w:t>
      </w:r>
      <w:r w:rsidR="00E87AB6" w:rsidRPr="006F6AEC">
        <w:rPr>
          <w:rFonts w:ascii="Arial" w:hAnsi="Arial"/>
          <w:sz w:val="22"/>
          <w:szCs w:val="22"/>
        </w:rPr>
        <w:t xml:space="preserve">or five millimeters long. </w:t>
      </w:r>
      <w:r w:rsidR="0000744C" w:rsidRPr="006F6AEC">
        <w:rPr>
          <w:rFonts w:ascii="Arial" w:hAnsi="Arial"/>
          <w:sz w:val="22"/>
          <w:szCs w:val="22"/>
        </w:rPr>
        <w:t xml:space="preserve">It could also be some other length at a particular and logical scale.  </w:t>
      </w:r>
      <w:r w:rsidR="00E87AB6" w:rsidRPr="006F6AEC">
        <w:rPr>
          <w:rFonts w:ascii="Arial" w:hAnsi="Arial"/>
          <w:sz w:val="22"/>
          <w:szCs w:val="22"/>
        </w:rPr>
        <w:t>This vector wou</w:t>
      </w:r>
      <w:r w:rsidR="00757523" w:rsidRPr="006F6AEC">
        <w:rPr>
          <w:rFonts w:ascii="Arial" w:hAnsi="Arial"/>
          <w:sz w:val="22"/>
          <w:szCs w:val="22"/>
        </w:rPr>
        <w:t>ld be a “displacement vector</w:t>
      </w:r>
      <w:r w:rsidR="003431B8">
        <w:rPr>
          <w:rFonts w:ascii="Arial" w:hAnsi="Arial"/>
          <w:sz w:val="22"/>
          <w:szCs w:val="22"/>
        </w:rPr>
        <w:t>.”</w:t>
      </w:r>
      <w:r w:rsidR="00757523" w:rsidRPr="006F6AEC">
        <w:rPr>
          <w:rFonts w:ascii="Arial" w:hAnsi="Arial"/>
          <w:sz w:val="22"/>
          <w:szCs w:val="22"/>
        </w:rPr>
        <w:t xml:space="preserve"> </w:t>
      </w:r>
    </w:p>
    <w:p w14:paraId="083B5FF5" w14:textId="50D0DFF1" w:rsidR="00F8612F" w:rsidRPr="006F6AEC" w:rsidRDefault="00E87AB6" w:rsidP="006F6AEC">
      <w:pPr>
        <w:spacing w:before="120" w:line="240" w:lineRule="auto"/>
        <w:rPr>
          <w:rFonts w:ascii="Arial" w:hAnsi="Arial"/>
          <w:sz w:val="22"/>
          <w:szCs w:val="22"/>
        </w:rPr>
      </w:pPr>
      <w:r w:rsidRPr="006F6AEC">
        <w:rPr>
          <w:rFonts w:ascii="Arial" w:hAnsi="Arial"/>
          <w:sz w:val="22"/>
          <w:szCs w:val="22"/>
        </w:rPr>
        <w:t xml:space="preserve">All vectors </w:t>
      </w:r>
      <w:r w:rsidR="00E43060" w:rsidRPr="006F6AEC">
        <w:rPr>
          <w:rFonts w:ascii="Arial" w:hAnsi="Arial"/>
          <w:sz w:val="22"/>
          <w:szCs w:val="22"/>
        </w:rPr>
        <w:t xml:space="preserve">must </w:t>
      </w:r>
      <w:r w:rsidRPr="006F6AEC">
        <w:rPr>
          <w:rFonts w:ascii="Arial" w:hAnsi="Arial"/>
          <w:sz w:val="22"/>
          <w:szCs w:val="22"/>
        </w:rPr>
        <w:t xml:space="preserve">have both a </w:t>
      </w:r>
      <w:r w:rsidR="0000744C" w:rsidRPr="006F6AEC">
        <w:rPr>
          <w:rFonts w:ascii="Arial" w:hAnsi="Arial"/>
          <w:sz w:val="22"/>
          <w:szCs w:val="22"/>
        </w:rPr>
        <w:t xml:space="preserve">magnitude and a </w:t>
      </w:r>
      <w:r w:rsidRPr="006F6AEC">
        <w:rPr>
          <w:rFonts w:ascii="Arial" w:hAnsi="Arial"/>
          <w:sz w:val="22"/>
          <w:szCs w:val="22"/>
        </w:rPr>
        <w:t xml:space="preserve">direction.  </w:t>
      </w:r>
      <w:r w:rsidR="000E1573" w:rsidRPr="006F6AEC">
        <w:rPr>
          <w:rFonts w:ascii="Arial" w:hAnsi="Arial"/>
          <w:sz w:val="22"/>
          <w:szCs w:val="22"/>
        </w:rPr>
        <w:t xml:space="preserve">For example, </w:t>
      </w:r>
      <w:r w:rsidRPr="006F6AEC">
        <w:rPr>
          <w:rFonts w:ascii="Arial" w:hAnsi="Arial"/>
          <w:sz w:val="22"/>
          <w:szCs w:val="22"/>
        </w:rPr>
        <w:t xml:space="preserve">to scientists and mathematicians, </w:t>
      </w:r>
      <w:r w:rsidR="00757523" w:rsidRPr="006F6AEC">
        <w:rPr>
          <w:rFonts w:ascii="Arial" w:hAnsi="Arial"/>
          <w:sz w:val="22"/>
          <w:szCs w:val="22"/>
        </w:rPr>
        <w:t xml:space="preserve">speed </w:t>
      </w:r>
      <w:r w:rsidR="006F6AEC" w:rsidRPr="006F6AEC">
        <w:rPr>
          <w:rFonts w:ascii="Arial" w:hAnsi="Arial"/>
          <w:sz w:val="22"/>
          <w:szCs w:val="22"/>
        </w:rPr>
        <w:t>isn’t</w:t>
      </w:r>
      <w:r w:rsidR="00757523" w:rsidRPr="006F6AEC">
        <w:rPr>
          <w:rFonts w:ascii="Arial" w:hAnsi="Arial"/>
          <w:sz w:val="22"/>
          <w:szCs w:val="22"/>
        </w:rPr>
        <w:t xml:space="preserve"> a vector but </w:t>
      </w:r>
      <w:r w:rsidR="000E1573" w:rsidRPr="006F6AEC">
        <w:rPr>
          <w:rFonts w:ascii="Arial" w:hAnsi="Arial"/>
          <w:sz w:val="22"/>
          <w:szCs w:val="22"/>
        </w:rPr>
        <w:t>velocity</w:t>
      </w:r>
      <w:r w:rsidR="0000744C" w:rsidRPr="006F6AEC">
        <w:rPr>
          <w:rFonts w:ascii="Arial" w:hAnsi="Arial"/>
          <w:sz w:val="22"/>
          <w:szCs w:val="22"/>
        </w:rPr>
        <w:t xml:space="preserve"> is</w:t>
      </w:r>
      <w:r w:rsidRPr="006F6AEC">
        <w:rPr>
          <w:rFonts w:ascii="Arial" w:hAnsi="Arial"/>
          <w:sz w:val="22"/>
          <w:szCs w:val="22"/>
        </w:rPr>
        <w:t>.  Speed is how fast you go—your displacement per time, su</w:t>
      </w:r>
      <w:r w:rsidR="00983538" w:rsidRPr="006F6AEC">
        <w:rPr>
          <w:rFonts w:ascii="Arial" w:hAnsi="Arial"/>
          <w:sz w:val="22"/>
          <w:szCs w:val="22"/>
        </w:rPr>
        <w:t>c</w:t>
      </w:r>
      <w:r w:rsidR="006F6AEC" w:rsidRPr="006F6AEC">
        <w:rPr>
          <w:rFonts w:ascii="Arial" w:hAnsi="Arial"/>
          <w:sz w:val="22"/>
          <w:szCs w:val="22"/>
        </w:rPr>
        <w:t>h as 50 miles per hour.  That’s</w:t>
      </w:r>
      <w:r w:rsidRPr="006F6AEC">
        <w:rPr>
          <w:rFonts w:ascii="Arial" w:hAnsi="Arial"/>
          <w:sz w:val="22"/>
          <w:szCs w:val="22"/>
        </w:rPr>
        <w:t xml:space="preserve"> </w:t>
      </w:r>
      <w:r w:rsidR="00757523" w:rsidRPr="006F6AEC">
        <w:rPr>
          <w:rFonts w:ascii="Arial" w:hAnsi="Arial"/>
          <w:sz w:val="22"/>
          <w:szCs w:val="22"/>
        </w:rPr>
        <w:t xml:space="preserve">a </w:t>
      </w:r>
      <w:r w:rsidRPr="006F6AEC">
        <w:rPr>
          <w:rFonts w:ascii="Arial" w:hAnsi="Arial"/>
          <w:sz w:val="22"/>
          <w:szCs w:val="22"/>
        </w:rPr>
        <w:t xml:space="preserve">magnitude, a number. </w:t>
      </w:r>
      <w:r w:rsidR="00F8612F" w:rsidRPr="006F6AEC">
        <w:rPr>
          <w:rFonts w:ascii="Arial" w:hAnsi="Arial"/>
          <w:sz w:val="22"/>
          <w:szCs w:val="22"/>
        </w:rPr>
        <w:t xml:space="preserve"> But, in the world of science and math, velocity requires both speed and direction.  A </w:t>
      </w:r>
      <w:r w:rsidR="0000744C" w:rsidRPr="006F6AEC">
        <w:rPr>
          <w:rFonts w:ascii="Arial" w:hAnsi="Arial"/>
          <w:sz w:val="22"/>
          <w:szCs w:val="22"/>
        </w:rPr>
        <w:t>vehicle’s</w:t>
      </w:r>
      <w:r w:rsidR="00F8612F" w:rsidRPr="006F6AEC">
        <w:rPr>
          <w:rFonts w:ascii="Arial" w:hAnsi="Arial"/>
          <w:sz w:val="22"/>
          <w:szCs w:val="22"/>
        </w:rPr>
        <w:t xml:space="preserve"> velocity is its speed in a particular direction.  The velocity of a </w:t>
      </w:r>
      <w:r w:rsidR="00BC1059" w:rsidRPr="006F6AEC">
        <w:rPr>
          <w:rFonts w:ascii="Arial" w:hAnsi="Arial"/>
          <w:sz w:val="22"/>
          <w:szCs w:val="22"/>
        </w:rPr>
        <w:t>truck</w:t>
      </w:r>
      <w:r w:rsidR="0078645C" w:rsidRPr="006F6AEC">
        <w:rPr>
          <w:rFonts w:ascii="Arial" w:hAnsi="Arial"/>
          <w:sz w:val="22"/>
          <w:szCs w:val="22"/>
        </w:rPr>
        <w:t>, for instance,</w:t>
      </w:r>
      <w:r w:rsidR="00F8612F" w:rsidRPr="006F6AEC">
        <w:rPr>
          <w:rFonts w:ascii="Arial" w:hAnsi="Arial"/>
          <w:sz w:val="22"/>
          <w:szCs w:val="22"/>
        </w:rPr>
        <w:t xml:space="preserve"> could be 50 mph heading west or 75 km/</w:t>
      </w:r>
      <w:proofErr w:type="spellStart"/>
      <w:r w:rsidR="00F8612F" w:rsidRPr="006F6AEC">
        <w:rPr>
          <w:rFonts w:ascii="Arial" w:hAnsi="Arial"/>
          <w:sz w:val="22"/>
          <w:szCs w:val="22"/>
        </w:rPr>
        <w:t>hr</w:t>
      </w:r>
      <w:proofErr w:type="spellEnd"/>
      <w:r w:rsidR="00F8612F" w:rsidRPr="006F6AEC">
        <w:rPr>
          <w:rFonts w:ascii="Arial" w:hAnsi="Arial"/>
          <w:sz w:val="22"/>
          <w:szCs w:val="22"/>
        </w:rPr>
        <w:t xml:space="preserve"> at an azimuth of 139 degrees. </w:t>
      </w:r>
    </w:p>
    <w:p w14:paraId="4DD2F570" w14:textId="617F6EE3" w:rsidR="000E1573" w:rsidRPr="006F6AEC" w:rsidRDefault="00F94C9E" w:rsidP="000E1573">
      <w:pPr>
        <w:spacing w:before="120" w:line="240" w:lineRule="auto"/>
        <w:rPr>
          <w:rFonts w:ascii="Arial" w:hAnsi="Arial"/>
          <w:sz w:val="22"/>
          <w:szCs w:val="22"/>
        </w:rPr>
      </w:pPr>
      <w:r w:rsidRPr="006F6AEC">
        <w:rPr>
          <w:rFonts w:ascii="Arial" w:hAnsi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6633720" wp14:editId="236AA51B">
            <wp:simplePos x="0" y="0"/>
            <wp:positionH relativeFrom="column">
              <wp:posOffset>109220</wp:posOffset>
            </wp:positionH>
            <wp:positionV relativeFrom="paragraph">
              <wp:posOffset>688975</wp:posOffset>
            </wp:positionV>
            <wp:extent cx="2105660" cy="417195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Fig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650" w:rsidRPr="006F6AEC">
        <w:rPr>
          <w:rFonts w:ascii="Arial" w:hAnsi="Arial"/>
          <w:sz w:val="22"/>
          <w:szCs w:val="22"/>
        </w:rPr>
        <w:t>We often show vectors as arrows (rays)</w:t>
      </w:r>
      <w:r w:rsidR="000E1573" w:rsidRPr="006F6AEC">
        <w:rPr>
          <w:rFonts w:ascii="Arial" w:hAnsi="Arial"/>
          <w:sz w:val="22"/>
          <w:szCs w:val="22"/>
        </w:rPr>
        <w:t xml:space="preserve">.  The length of the arrow </w:t>
      </w:r>
      <w:r w:rsidR="008C550F" w:rsidRPr="006F6AEC">
        <w:rPr>
          <w:rFonts w:ascii="Arial" w:hAnsi="Arial"/>
          <w:sz w:val="22"/>
          <w:szCs w:val="22"/>
        </w:rPr>
        <w:t>stands for the</w:t>
      </w:r>
      <w:r w:rsidR="000E1573" w:rsidRPr="006F6AEC">
        <w:rPr>
          <w:rFonts w:ascii="Arial" w:hAnsi="Arial"/>
          <w:sz w:val="22"/>
          <w:szCs w:val="22"/>
        </w:rPr>
        <w:t xml:space="preserve"> magnitude, and the direction the arrow </w:t>
      </w:r>
      <w:r w:rsidR="008C550F" w:rsidRPr="006F6AEC">
        <w:rPr>
          <w:rFonts w:ascii="Arial" w:hAnsi="Arial"/>
          <w:sz w:val="22"/>
          <w:szCs w:val="22"/>
        </w:rPr>
        <w:t>points</w:t>
      </w:r>
      <w:r w:rsidR="00071C49" w:rsidRPr="006F6AEC">
        <w:rPr>
          <w:rFonts w:ascii="Arial" w:hAnsi="Arial"/>
          <w:sz w:val="22"/>
          <w:szCs w:val="22"/>
        </w:rPr>
        <w:t xml:space="preserve">, not surprisingly, </w:t>
      </w:r>
      <w:r w:rsidR="000E1573" w:rsidRPr="006F6AEC">
        <w:rPr>
          <w:rFonts w:ascii="Arial" w:hAnsi="Arial"/>
          <w:sz w:val="22"/>
          <w:szCs w:val="22"/>
        </w:rPr>
        <w:t>is the vector's direction.  The vector's head is the pointed end of the arrow, and the v</w:t>
      </w:r>
      <w:r w:rsidR="00071C49" w:rsidRPr="006F6AEC">
        <w:rPr>
          <w:rFonts w:ascii="Arial" w:hAnsi="Arial"/>
          <w:sz w:val="22"/>
          <w:szCs w:val="22"/>
        </w:rPr>
        <w:t>ector's origin is the other end, the butt end</w:t>
      </w:r>
      <w:r w:rsidR="000E1573" w:rsidRPr="006F6AEC">
        <w:rPr>
          <w:rFonts w:ascii="Arial" w:hAnsi="Arial"/>
          <w:sz w:val="22"/>
          <w:szCs w:val="22"/>
        </w:rPr>
        <w:t>.</w:t>
      </w:r>
      <w:r w:rsidR="00FF76D4" w:rsidRPr="006F6AEC">
        <w:rPr>
          <w:rFonts w:ascii="Arial" w:hAnsi="Arial"/>
          <w:sz w:val="22"/>
          <w:szCs w:val="22"/>
        </w:rPr>
        <w:t xml:space="preserve">  (Fig.1.)</w:t>
      </w:r>
    </w:p>
    <w:p w14:paraId="62EBF3EF" w14:textId="70CDD4D3" w:rsidR="00F94C9E" w:rsidRPr="00CC4636" w:rsidRDefault="00393974" w:rsidP="000E1573">
      <w:pPr>
        <w:spacing w:before="12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5422E9" wp14:editId="1372626B">
                <wp:simplePos x="0" y="0"/>
                <wp:positionH relativeFrom="column">
                  <wp:posOffset>256540</wp:posOffset>
                </wp:positionH>
                <wp:positionV relativeFrom="paragraph">
                  <wp:posOffset>26035</wp:posOffset>
                </wp:positionV>
                <wp:extent cx="2105660" cy="605790"/>
                <wp:effectExtent l="0" t="0" r="2540" b="381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660" cy="6057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5DEA322" w14:textId="0600206B" w:rsidR="00393974" w:rsidRPr="006540AF" w:rsidRDefault="00393974" w:rsidP="00393974">
                            <w:pPr>
                              <w:pStyle w:val="Captiontext"/>
                              <w:rPr>
                                <w:rFonts w:cs="Times New Roman"/>
                                <w:noProof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.</w:t>
                            </w:r>
                            <w:proofErr w:type="gramEnd"/>
                            <w:r>
                              <w:t xml:space="preserve">  A generic vector leading from an origin to an endpoint, where the head 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20.2pt;margin-top:2.05pt;width:165.8pt;height:47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6tjro4CAAAjBQAADgAAAGRycy9lMm9Eb2MueG1srFRdT9swFH2ftP9g+b0kqdoCESkKRZ0mIUCC&#10;iWfXcdpI8cdstwmb9t937DQw2B6maS/Jte/19b3nnOuLy1625CCsa7QqaHaSUiIU11WjtgX98rie&#10;nFHiPFMVa7USBX0Wjl4uP3646Ewupnqn20pYgiTK5Z0p6M57kyeJ4zshmTvRRig4a20l81jabVJZ&#10;1iG7bJNpmi6STtvKWM2Fc9i9Hpx0GfPXteD+rq6d8KQtKGrz8WvjdxO+yfKC5VvLzK7hxzLYP1Qh&#10;WaNw6Uuqa+YZ2dvmt1Sy4VY7XfsTrmWi67rhIvaAbrL0XTcPO2ZE7AXgOPMCk/t/afnt4d6Spioo&#10;iFJMgqJH0XtypXtyFtDpjMsR9GAQ5ntsg+Vx32EzNN3XVoY/2iHwA+fnF2xDMo7NaZbOFwu4OHyL&#10;dH56HsFPXk8b6/wnoSUJRkEtuIuQssON86gEoWNIuMzptqnWTduGRXCsWksODDx3u8aLUCNOvIlq&#10;VYhVOpwa3MOOiEIZbmE5KoYZIkPtkcTvq/nptDydn08W5TybzLL0bFKW6XRyvS7TMp2tV+ezqx+o&#10;VrJslneQk4EYA5AAbN2y7ZG64P477iTjb5SeZUnU2FA2EsfuxlKTwNLARrB8v+kRGMyNrp7BnNWD&#10;8p3h6wZY3TDn75mF1MEIxtff4VO3uiuoPlqU7LT99qf9EI8u4KUk9FpQ93XPrKCk/aygzTBno2FH&#10;YzMaai9XGixleBgMjyYOWN+OZm21fMJUl+EWuJjiuKugfjRXfhhgvApclGUMwjQZ5m/Ug+Eh9aiJ&#10;x/6JWXNUlAdct3ocKpa/E9YQG046U+49VBJV94oiIA8LTGIE//hqhFH/dR2jXt+25U8AAAD//wMA&#10;UEsDBBQABgAIAAAAIQArxQvd4AAAAAcBAAAPAAAAZHJzL2Rvd25yZXYueG1sTI/BTsMwEETvSPyD&#10;tUhcEHXahpaGOFVVwQEuFaGX3tx4mwTidWQ7bfh7lhOcRqsZzbzN16PtxBl9aB0pmE4SEEiVMy3V&#10;CvYfL/ePIELUZHTnCBV8Y4B1cX2V68y4C73juYy14BIKmVbQxNhnUoaqQavDxPVI7J2ctzry6Wtp&#10;vL5wue3kLEkW0uqWeKHRPW4brL7KwSrYpYddczecnt826dy/7oft4rMulbq9GTdPICKO8S8Mv/iM&#10;DgUzHd1AJohOQZqknGSdgmB7vpzxa0cFq9UDyCKX//mLHwAAAP//AwBQSwECLQAUAAYACAAAACEA&#10;5JnDwPsAAADhAQAAEwAAAAAAAAAAAAAAAAAAAAAAW0NvbnRlbnRfVHlwZXNdLnhtbFBLAQItABQA&#10;BgAIAAAAIQAjsmrh1wAAAJQBAAALAAAAAAAAAAAAAAAAACwBAABfcmVscy8ucmVsc1BLAQItABQA&#10;BgAIAAAAIQAXq2OujgIAACMFAAAOAAAAAAAAAAAAAAAAACwCAABkcnMvZTJvRG9jLnhtbFBLAQIt&#10;ABQABgAIAAAAIQArxQvd4AAAAAcBAAAPAAAAAAAAAAAAAAAAAOYEAABkcnMvZG93bnJldi54bWxQ&#10;SwUGAAAAAAQABADzAAAA8wUAAAAA&#10;" stroked="f">
                <v:textbox style="mso-fit-shape-to-text:t" inset="0,0,0,0">
                  <w:txbxContent>
                    <w:p w14:paraId="25DEA322" w14:textId="0600206B" w:rsidR="00393974" w:rsidRPr="006540AF" w:rsidRDefault="00393974" w:rsidP="00393974">
                      <w:pPr>
                        <w:pStyle w:val="Captiontext"/>
                        <w:rPr>
                          <w:rFonts w:cs="Times New Roman"/>
                          <w:noProof/>
                          <w:sz w:val="22"/>
                          <w:szCs w:val="22"/>
                        </w:rPr>
                      </w:pPr>
                      <w:proofErr w:type="gramStart"/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>.</w:t>
                      </w:r>
                      <w:proofErr w:type="gramEnd"/>
                      <w:r>
                        <w:t xml:space="preserve">  A generic vector leading from an origin to an endpoint, where the head is.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899F53" w14:textId="535C5C8B" w:rsidR="00FF76D4" w:rsidRDefault="00FF76D4" w:rsidP="00FF76D4">
      <w:pPr>
        <w:pStyle w:val="Captiontext"/>
        <w:rPr>
          <w:rStyle w:val="CaptiontextChar"/>
        </w:rPr>
      </w:pPr>
    </w:p>
    <w:p w14:paraId="7EEF1727" w14:textId="49B05C2C" w:rsidR="00393974" w:rsidRDefault="00393974" w:rsidP="000E1573">
      <w:pPr>
        <w:spacing w:before="120" w:line="240" w:lineRule="auto"/>
      </w:pPr>
    </w:p>
    <w:p w14:paraId="018983E9" w14:textId="1214CD25" w:rsidR="000E1573" w:rsidRPr="00393974" w:rsidRDefault="00393974" w:rsidP="000E1573">
      <w:pPr>
        <w:spacing w:before="12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14466A6" wp14:editId="16BCEA57">
            <wp:simplePos x="0" y="0"/>
            <wp:positionH relativeFrom="column">
              <wp:posOffset>3928110</wp:posOffset>
            </wp:positionH>
            <wp:positionV relativeFrom="paragraph">
              <wp:posOffset>37465</wp:posOffset>
            </wp:positionV>
            <wp:extent cx="2120900" cy="2498090"/>
            <wp:effectExtent l="25400" t="25400" r="38100" b="165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 on map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4980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6D4" w:rsidRPr="006F6AEC">
        <w:rPr>
          <w:rFonts w:ascii="Arial" w:hAnsi="Arial"/>
          <w:sz w:val="22"/>
          <w:szCs w:val="22"/>
        </w:rPr>
        <w:t>We often draw vect</w:t>
      </w:r>
      <w:r w:rsidR="008C550F" w:rsidRPr="006F6AEC">
        <w:rPr>
          <w:rFonts w:ascii="Arial" w:hAnsi="Arial"/>
          <w:sz w:val="22"/>
          <w:szCs w:val="22"/>
        </w:rPr>
        <w:t>ors on a map or in a Cartesian c</w:t>
      </w:r>
      <w:r w:rsidR="00FF76D4" w:rsidRPr="006F6AEC">
        <w:rPr>
          <w:rFonts w:ascii="Arial" w:hAnsi="Arial"/>
          <w:sz w:val="22"/>
          <w:szCs w:val="22"/>
        </w:rPr>
        <w:t xml:space="preserve">oordinate system.  </w:t>
      </w:r>
      <w:r w:rsidR="008C550F" w:rsidRPr="006F6AEC">
        <w:rPr>
          <w:rFonts w:ascii="Arial" w:hAnsi="Arial"/>
          <w:sz w:val="22"/>
          <w:szCs w:val="22"/>
        </w:rPr>
        <w:t>The vector’s origin could be at the graph’s origin (0,</w:t>
      </w:r>
      <w:r w:rsidR="00811AFB" w:rsidRPr="006F6AEC">
        <w:rPr>
          <w:rFonts w:ascii="Arial" w:hAnsi="Arial"/>
          <w:sz w:val="22"/>
          <w:szCs w:val="22"/>
        </w:rPr>
        <w:t xml:space="preserve"> </w:t>
      </w:r>
      <w:r w:rsidR="006F6AEC" w:rsidRPr="006F6AEC">
        <w:rPr>
          <w:rFonts w:ascii="Arial" w:hAnsi="Arial"/>
          <w:sz w:val="22"/>
          <w:szCs w:val="22"/>
        </w:rPr>
        <w:t xml:space="preserve">0) but it doesn’t </w:t>
      </w:r>
      <w:r w:rsidR="008C550F" w:rsidRPr="006F6AEC">
        <w:rPr>
          <w:rFonts w:ascii="Arial" w:hAnsi="Arial"/>
          <w:sz w:val="22"/>
          <w:szCs w:val="22"/>
        </w:rPr>
        <w:t xml:space="preserve">have to be.  </w:t>
      </w:r>
      <w:r w:rsidR="00983538" w:rsidRPr="006F6AEC">
        <w:rPr>
          <w:rFonts w:ascii="Arial" w:hAnsi="Arial"/>
          <w:sz w:val="22"/>
          <w:szCs w:val="22"/>
        </w:rPr>
        <w:t xml:space="preserve">A scale </w:t>
      </w:r>
      <w:r w:rsidR="0000744C" w:rsidRPr="006F6AEC">
        <w:rPr>
          <w:rFonts w:ascii="Arial" w:hAnsi="Arial"/>
          <w:sz w:val="22"/>
          <w:szCs w:val="22"/>
        </w:rPr>
        <w:t>make</w:t>
      </w:r>
      <w:r w:rsidR="00983538" w:rsidRPr="006F6AEC">
        <w:rPr>
          <w:rFonts w:ascii="Arial" w:hAnsi="Arial"/>
          <w:sz w:val="22"/>
          <w:szCs w:val="22"/>
        </w:rPr>
        <w:t>s</w:t>
      </w:r>
      <w:r w:rsidR="00D54B1A">
        <w:rPr>
          <w:rFonts w:ascii="Arial" w:hAnsi="Arial"/>
          <w:sz w:val="22"/>
          <w:szCs w:val="22"/>
        </w:rPr>
        <w:t xml:space="preserve"> the magnitude meaningful, a</w:t>
      </w:r>
      <w:r w:rsidR="0000744C" w:rsidRPr="006F6AEC">
        <w:rPr>
          <w:rFonts w:ascii="Arial" w:hAnsi="Arial"/>
          <w:sz w:val="22"/>
          <w:szCs w:val="22"/>
        </w:rPr>
        <w:t>nd t</w:t>
      </w:r>
      <w:r w:rsidR="00811AFB" w:rsidRPr="006F6AEC">
        <w:rPr>
          <w:rFonts w:ascii="Arial" w:hAnsi="Arial"/>
          <w:sz w:val="22"/>
          <w:szCs w:val="22"/>
        </w:rPr>
        <w:t>here is</w:t>
      </w:r>
      <w:r w:rsidR="00FF76D4" w:rsidRPr="006F6AEC">
        <w:rPr>
          <w:rFonts w:ascii="Arial" w:hAnsi="Arial"/>
          <w:sz w:val="22"/>
          <w:szCs w:val="22"/>
        </w:rPr>
        <w:t xml:space="preserve"> always some frame of reference to make </w:t>
      </w:r>
      <w:r w:rsidR="00983538" w:rsidRPr="006F6AEC">
        <w:rPr>
          <w:rFonts w:ascii="Arial" w:hAnsi="Arial"/>
          <w:sz w:val="22"/>
          <w:szCs w:val="22"/>
        </w:rPr>
        <w:t>the direction meaningful. You will</w:t>
      </w:r>
      <w:r w:rsidR="00FF76D4" w:rsidRPr="006F6AEC">
        <w:rPr>
          <w:rFonts w:ascii="Arial" w:hAnsi="Arial"/>
          <w:sz w:val="22"/>
          <w:szCs w:val="22"/>
        </w:rPr>
        <w:t xml:space="preserve"> be drawing vectors on a grid </w:t>
      </w:r>
      <w:r w:rsidR="0000744C" w:rsidRPr="006F6AEC">
        <w:rPr>
          <w:rFonts w:ascii="Arial" w:hAnsi="Arial"/>
          <w:sz w:val="22"/>
          <w:szCs w:val="22"/>
        </w:rPr>
        <w:t>overlaying</w:t>
      </w:r>
      <w:r w:rsidR="00FF76D4" w:rsidRPr="006F6AEC">
        <w:rPr>
          <w:rFonts w:ascii="Arial" w:hAnsi="Arial"/>
          <w:sz w:val="22"/>
          <w:szCs w:val="22"/>
        </w:rPr>
        <w:t xml:space="preserve"> a map to show </w:t>
      </w:r>
      <w:r w:rsidR="00983538" w:rsidRPr="006F6AEC">
        <w:rPr>
          <w:rFonts w:ascii="Arial" w:hAnsi="Arial"/>
          <w:sz w:val="22"/>
          <w:szCs w:val="22"/>
        </w:rPr>
        <w:t>the displacement of a</w:t>
      </w:r>
      <w:r w:rsidR="00FF76D4" w:rsidRPr="006F6AEC">
        <w:rPr>
          <w:rFonts w:ascii="Arial" w:hAnsi="Arial"/>
          <w:sz w:val="22"/>
          <w:szCs w:val="22"/>
        </w:rPr>
        <w:t xml:space="preserve"> GPS station </w:t>
      </w:r>
      <w:r w:rsidR="00983538" w:rsidRPr="006F6AEC">
        <w:rPr>
          <w:rFonts w:ascii="Arial" w:hAnsi="Arial"/>
          <w:sz w:val="22"/>
          <w:szCs w:val="22"/>
        </w:rPr>
        <w:t>over time, i.e. its velocity.</w:t>
      </w:r>
      <w:r w:rsidR="00FF76D4" w:rsidRPr="006F6AEC">
        <w:rPr>
          <w:rFonts w:ascii="Arial" w:hAnsi="Arial"/>
          <w:sz w:val="22"/>
          <w:szCs w:val="22"/>
        </w:rPr>
        <w:t xml:space="preserve">  (Fig. 2.)  </w:t>
      </w:r>
    </w:p>
    <w:p w14:paraId="6343EFE2" w14:textId="534E7C09" w:rsidR="00AB7BF3" w:rsidRPr="006F6AEC" w:rsidRDefault="00AB7BF3" w:rsidP="000E1573">
      <w:pPr>
        <w:spacing w:before="120" w:line="240" w:lineRule="auto"/>
        <w:rPr>
          <w:rFonts w:ascii="Arial" w:hAnsi="Arial"/>
          <w:sz w:val="22"/>
          <w:szCs w:val="22"/>
        </w:rPr>
      </w:pPr>
    </w:p>
    <w:p w14:paraId="1371E050" w14:textId="40A1CF3F" w:rsidR="006F6AEC" w:rsidRDefault="006F6AEC" w:rsidP="006F6AEC">
      <w:pPr>
        <w:pStyle w:val="Captiontext"/>
      </w:pPr>
    </w:p>
    <w:p w14:paraId="12B71A6F" w14:textId="1A9889A4" w:rsidR="006F6AEC" w:rsidRDefault="00393974" w:rsidP="006F6AEC">
      <w:pPr>
        <w:pStyle w:val="Captio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30B9E1" wp14:editId="311B11B7">
                <wp:simplePos x="0" y="0"/>
                <wp:positionH relativeFrom="column">
                  <wp:posOffset>2133600</wp:posOffset>
                </wp:positionH>
                <wp:positionV relativeFrom="paragraph">
                  <wp:posOffset>220980</wp:posOffset>
                </wp:positionV>
                <wp:extent cx="1701800" cy="605790"/>
                <wp:effectExtent l="0" t="0" r="0" b="381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6057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CB69E3B" w14:textId="7A5B2B00" w:rsidR="00393974" w:rsidRPr="004C333B" w:rsidRDefault="00393974" w:rsidP="00393974">
                            <w:pPr>
                              <w:pStyle w:val="Captiontext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proofErr w:type="gramStart"/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>.</w:t>
                            </w:r>
                            <w:proofErr w:type="gramEnd"/>
                            <w:r>
                              <w:t xml:space="preserve">  </w:t>
                            </w:r>
                            <w:proofErr w:type="gramStart"/>
                            <w:r>
                              <w:t xml:space="preserve">A </w:t>
                            </w:r>
                            <w:proofErr w:type="spellStart"/>
                            <w:r>
                              <w:t>google</w:t>
                            </w:r>
                            <w:proofErr w:type="spellEnd"/>
                            <w:r>
                              <w:t xml:space="preserve"> map with a grid on which you will draw vectors.</w:t>
                            </w:r>
                            <w:proofErr w:type="gramEnd"/>
                            <w:r>
                              <w:t xml:space="preserve">  Note the north arrow.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7" type="#_x0000_t202" style="position:absolute;margin-left:168pt;margin-top:17.4pt;width:134pt;height:47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1ZYY8CAAAqBQAADgAAAGRycy9lMm9Eb2MueG1srFRLb9swDL4P2H8QdE9tB0nTGHUKN0WGAUVb&#10;oB16VmQ5NqDXJCV2N+y/j5TjdO12GIZdbIovkd9H6vKqV5IchPOt0QXNzlJKhOamavWuoF+eNpML&#10;SnxgumLSaFHQF+Hp1erjh8vO5mJqGiMr4Qgk0T7vbEGbEGyeJJ43QjF/ZqzQYKyNUyzA0e2SyrEO&#10;siuZTNP0POmMq6wzXHgP2pvBSFcxf10LHu7r2otAZEGhthC/Ln63+E1WlyzfOWablh/LYP9QhWKt&#10;hktPqW5YYGTv2t9SqZY7400dzrhRianrlovYA3STpe+6eWyYFbEXAMfbE0z+/6Xld4cHR9qqoEtK&#10;NFNA0ZPoA7k2PVkiOp31OTg9WnALPaiB5VHvQYlN97VT+Id2CNgB55cTtpiMY9AizS5SMHGwnafz&#10;xTKCn7xGW+fDJ2EUQaGgDriLkLLDrQ9QCbiOLniZN7KtNq2UeEDDWjpyYMBz17RBYI0Q8cZLavTV&#10;BqMG86ARcVCGW1gOFYOInlh7JPH7er6Ylov5cnJezrPJLEsvJmWZTic3mzIt09lmvZxd/4BqFctm&#10;eQfjZGEYEUgAbCPZ7kgdmv+OO8X4m0nPsiTO2FA2JI7djaUmyNLABkqh3/aR0xNTW1O9AIHODAvg&#10;Ld+0ANkt8+GBOZh4IAa2ONzDp5amK6g5SpQ0xn37kx79oRmwUoItF9R/3TMnKJGfNYwortsouFHY&#10;joLeq7UBsjJ4HyyPIgS4IEexdkY9w3KXeAuYmOZwV0HDKK7DsMfwOHBRltEJlsqycKsfLcfU42g8&#10;9c/M2eNgBUDtzoy7xfJ38zX4YqS35T7AsMThQ1wHFAF5PMBCRg6Ojwdu/K/n6PX6xK1+AgAA//8D&#10;AFBLAwQUAAYACAAAACEACrlYhuAAAAAKAQAADwAAAGRycy9kb3ducmV2LnhtbEyPMU/DMBCFdyT+&#10;g3VILIjaNFGE0jhVVcEAS0XowubGbpwSnyPbacO/55jodnfv6d33qvXsBnY2IfYeJTwtBDCDrdc9&#10;dhL2n6+Pz8BiUqjV4NFI+DER1vXtTaVK7S/4Yc5N6hiFYCyVBJvSWHIeW2ucigs/GiTt6INTidbQ&#10;cR3UhcLdwJdCFNypHumDVaPZWtN+N5OTsMu/dvZhOr68b/IsvO2nbXHqGinv7+bNClgyc/o3wx8+&#10;oUNNTAc/oY5skJBlBXVJNORUgQyFyOlwIGcmlsDril9XqH8BAAD//wMAUEsBAi0AFAAGAAgAAAAh&#10;AOSZw8D7AAAA4QEAABMAAAAAAAAAAAAAAAAAAAAAAFtDb250ZW50X1R5cGVzXS54bWxQSwECLQAU&#10;AAYACAAAACEAI7Jq4dcAAACUAQAACwAAAAAAAAAAAAAAAAAsAQAAX3JlbHMvLnJlbHNQSwECLQAU&#10;AAYACAAAACEAkd1ZYY8CAAAqBQAADgAAAAAAAAAAAAAAAAAsAgAAZHJzL2Uyb0RvYy54bWxQSwEC&#10;LQAUAAYACAAAACEACrlYhuAAAAAKAQAADwAAAAAAAAAAAAAAAADnBAAAZHJzL2Rvd25yZXYueG1s&#10;UEsFBgAAAAAEAAQA8wAAAPQFAAAAAA==&#10;" stroked="f">
                <v:textbox style="mso-fit-shape-to-text:t" inset="0,0,0,0">
                  <w:txbxContent>
                    <w:p w14:paraId="4CB69E3B" w14:textId="7A5B2B00" w:rsidR="00393974" w:rsidRPr="004C333B" w:rsidRDefault="00393974" w:rsidP="00393974">
                      <w:pPr>
                        <w:pStyle w:val="Captiontext"/>
                        <w:rPr>
                          <w:rFonts w:ascii="Times New Roman" w:hAnsi="Times New Roman" w:cs="Times New Roman"/>
                          <w:noProof/>
                        </w:rPr>
                      </w:pPr>
                      <w:proofErr w:type="gramStart"/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  <w:r>
                        <w:t>.</w:t>
                      </w:r>
                      <w:proofErr w:type="gramEnd"/>
                      <w:r>
                        <w:t xml:space="preserve">  </w:t>
                      </w:r>
                      <w:proofErr w:type="gramStart"/>
                      <w:r>
                        <w:t xml:space="preserve">A </w:t>
                      </w:r>
                      <w:proofErr w:type="spellStart"/>
                      <w:r>
                        <w:t>google</w:t>
                      </w:r>
                      <w:proofErr w:type="spellEnd"/>
                      <w:r>
                        <w:t xml:space="preserve"> map with a grid on which you will draw vectors.</w:t>
                      </w:r>
                      <w:proofErr w:type="gramEnd"/>
                      <w:r>
                        <w:t xml:space="preserve">  Note the north arrow.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ED0EF3" w14:textId="77777777" w:rsidR="00393974" w:rsidRDefault="00393974">
      <w:pPr>
        <w:spacing w:after="0" w:line="240" w:lineRule="auto"/>
        <w:rPr>
          <w:rFonts w:ascii="Arial" w:eastAsiaTheme="majorEastAsia" w:hAnsi="Arial" w:cstheme="majorBidi"/>
          <w:b/>
          <w:bCs/>
          <w:szCs w:val="28"/>
        </w:rPr>
      </w:pPr>
      <w:r>
        <w:br w:type="page"/>
      </w:r>
    </w:p>
    <w:p w14:paraId="21EE246D" w14:textId="796AF2AF" w:rsidR="00477998" w:rsidRPr="006F6AEC" w:rsidRDefault="00477998" w:rsidP="006F6AEC">
      <w:pPr>
        <w:pStyle w:val="Heading1"/>
      </w:pPr>
      <w:r w:rsidRPr="006F6AEC">
        <w:lastRenderedPageBreak/>
        <w:t>Adding vectors</w:t>
      </w:r>
    </w:p>
    <w:p w14:paraId="5F923D0D" w14:textId="7ADE73FE" w:rsidR="000E7077" w:rsidRPr="006F6AEC" w:rsidRDefault="00477998" w:rsidP="000E1573">
      <w:pPr>
        <w:spacing w:before="120" w:line="240" w:lineRule="auto"/>
        <w:rPr>
          <w:rFonts w:ascii="Arial" w:hAnsi="Arial"/>
          <w:sz w:val="22"/>
          <w:szCs w:val="22"/>
        </w:rPr>
      </w:pPr>
      <w:r w:rsidRPr="006F6AEC">
        <w:rPr>
          <w:rFonts w:ascii="Arial" w:hAnsi="Arial"/>
          <w:sz w:val="22"/>
          <w:szCs w:val="22"/>
        </w:rPr>
        <w:t xml:space="preserve">When you walk in a city, you usually stick to sidewalks, so you might walk a block and then turn a corner and walk another block.  If the buildings were to </w:t>
      </w:r>
      <w:r w:rsidR="00AC77D9" w:rsidRPr="006F6AEC">
        <w:rPr>
          <w:rFonts w:ascii="Arial" w:hAnsi="Arial"/>
          <w:sz w:val="22"/>
          <w:szCs w:val="22"/>
        </w:rPr>
        <w:t>disappear</w:t>
      </w:r>
      <w:r w:rsidRPr="006F6AEC">
        <w:rPr>
          <w:rFonts w:ascii="Arial" w:hAnsi="Arial"/>
          <w:sz w:val="22"/>
          <w:szCs w:val="22"/>
        </w:rPr>
        <w:t xml:space="preserve">, you could instead </w:t>
      </w:r>
      <w:r w:rsidR="00AC77D9" w:rsidRPr="006F6AEC">
        <w:rPr>
          <w:rFonts w:ascii="Arial" w:hAnsi="Arial"/>
          <w:sz w:val="22"/>
          <w:szCs w:val="22"/>
        </w:rPr>
        <w:t>cut</w:t>
      </w:r>
      <w:r w:rsidRPr="006F6AEC">
        <w:rPr>
          <w:rFonts w:ascii="Arial" w:hAnsi="Arial"/>
          <w:sz w:val="22"/>
          <w:szCs w:val="22"/>
        </w:rPr>
        <w:t xml:space="preserve"> across the </w:t>
      </w:r>
      <w:r w:rsidR="00AC77D9" w:rsidRPr="006F6AEC">
        <w:rPr>
          <w:rFonts w:ascii="Arial" w:hAnsi="Arial"/>
          <w:sz w:val="22"/>
          <w:szCs w:val="22"/>
        </w:rPr>
        <w:t>empty lot</w:t>
      </w:r>
      <w:r w:rsidRPr="006F6AEC">
        <w:rPr>
          <w:rFonts w:ascii="Arial" w:hAnsi="Arial"/>
          <w:sz w:val="22"/>
          <w:szCs w:val="22"/>
        </w:rPr>
        <w:t>.  Eithe</w:t>
      </w:r>
      <w:r w:rsidR="006F6AEC" w:rsidRPr="006F6AEC">
        <w:rPr>
          <w:rFonts w:ascii="Arial" w:hAnsi="Arial"/>
          <w:sz w:val="22"/>
          <w:szCs w:val="22"/>
        </w:rPr>
        <w:t>r way, you’d</w:t>
      </w:r>
      <w:r w:rsidR="00B90B45" w:rsidRPr="006F6AEC">
        <w:rPr>
          <w:rFonts w:ascii="Arial" w:hAnsi="Arial"/>
          <w:sz w:val="22"/>
          <w:szCs w:val="22"/>
        </w:rPr>
        <w:t xml:space="preserve"> end up on a street corner diagonally across the block from where you started.  You could show that as two vectors adding</w:t>
      </w:r>
      <w:r w:rsidR="0080256D" w:rsidRPr="006F6AEC">
        <w:rPr>
          <w:rFonts w:ascii="Arial" w:hAnsi="Arial"/>
          <w:sz w:val="22"/>
          <w:szCs w:val="22"/>
        </w:rPr>
        <w:t xml:space="preserve"> to make a third.  (Fig. 3.)</w:t>
      </w:r>
    </w:p>
    <w:p w14:paraId="19E67F1B" w14:textId="4314D9B9" w:rsidR="0080256D" w:rsidRDefault="008E0A02" w:rsidP="000E1573">
      <w:pPr>
        <w:spacing w:before="120" w:line="240" w:lineRule="auto"/>
      </w:pPr>
      <w:r w:rsidRPr="006F6AEC">
        <w:rPr>
          <w:rFonts w:ascii="Arial" w:hAnsi="Arial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1D64F457" wp14:editId="327249BC">
            <wp:simplePos x="0" y="0"/>
            <wp:positionH relativeFrom="column">
              <wp:posOffset>76200</wp:posOffset>
            </wp:positionH>
            <wp:positionV relativeFrom="paragraph">
              <wp:posOffset>40640</wp:posOffset>
            </wp:positionV>
            <wp:extent cx="1193800" cy="12446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 to tai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244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6F0F9" w14:textId="1E88A5B3" w:rsidR="0080256D" w:rsidRDefault="00B04080" w:rsidP="000E1573">
      <w:pPr>
        <w:spacing w:before="12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01174A" wp14:editId="040FF7D9">
                <wp:simplePos x="0" y="0"/>
                <wp:positionH relativeFrom="column">
                  <wp:posOffset>134620</wp:posOffset>
                </wp:positionH>
                <wp:positionV relativeFrom="paragraph">
                  <wp:posOffset>44450</wp:posOffset>
                </wp:positionV>
                <wp:extent cx="2108200" cy="605790"/>
                <wp:effectExtent l="0" t="0" r="0" b="381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6057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F31D2FD" w14:textId="31BF1C0B" w:rsidR="00B04080" w:rsidRPr="00CB66AD" w:rsidRDefault="00B04080" w:rsidP="00B04080">
                            <w:pPr>
                              <w:pStyle w:val="Captiontext"/>
                              <w:rPr>
                                <w:rFonts w:cs="Times New Roman"/>
                                <w:noProof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>.</w:t>
                            </w:r>
                            <w:proofErr w:type="gramEnd"/>
                            <w:r>
                              <w:t xml:space="preserve">  Walking a block on College Avenue and Mulberry Street--or taking a shortcut.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28" type="#_x0000_t202" style="position:absolute;margin-left:10.6pt;margin-top:3.5pt;width:166pt;height:47.7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bkuJACAAAsBQAADgAAAGRycy9lMm9Eb2MueG1srFRNb9swDL0P2H8QdE9tB0nbGHUKN0WGAUVb&#10;oB16VmQ5MWB9TFJid8P++57kuF27HYZhF4kiKYp8j9TFZS9bchDWNVoVNDtJKRGK66pR24J+eVxP&#10;zilxnqmKtVqJgj4LRy+XHz9cdCYXU73TbSUsQRDl8s4UdOe9yZPE8Z2QzJ1oIxSMtbaSeRztNqks&#10;6xBdtsk0TU+TTtvKWM2Fc9BeD0a6jPHrWnB/V9dOeNIWFLn5uNq4bsKaLC9YvrXM7Bp+TIP9QxaS&#10;NQqPvoS6Zp6RvW1+CyUbbrXTtT/hWia6rhsuYg2oJkvfVfOwY0bEWgCOMy8wuf8Xlt8e7i1pKnAH&#10;eBST4OhR9J5c6Z5ABXw643K4PRg4+h56+I56B2Uou6+tDDsKIrAj1PMLuiEah3KapeegjBIO22k6&#10;P1vE8MnrbWOd/yS0JEEoqAV7EVR2uHEemcB1dAmPOd021bpp23AIhlVryYGB6W7XeBFyxI03Xq0K&#10;vkqHW4N50IjYKsMrLEfGEINnyD3S+H01P5uWZ/PF5LScZ5MZapmUZTqdXK/LtExn69VidvUD2UqW&#10;zfIODWXQjgFJALZu2fZIXjD/HXuS8Te9nmVJ7LIhbQSO1Y2pJoGlgY0g+X7TR1anI1MbXT2DQKuH&#10;EXCGrxtAdsOcv2cWPQ9iMMf+Dkvd6q6g+ihRstP225/0wR/FwEpJKLmg7uueWUFJ+1mhSRHSj4Id&#10;hc0oqL1caZCV4YcwPIq4YH07irXV8gnjXYZXYGKK462C+lFc+WGS8T1wUZbRCWNlmL9RD4aH0GNr&#10;PPZPzJpjY3mgdqvH6WL5u/4afMNNZ8q9R7PE5gu4DigC+XDASEYOjt9HmPlfz9Hr9ZNb/gQAAP//&#10;AwBQSwMEFAAGAAgAAAAhAMMTbu7eAAAACAEAAA8AAABkcnMvZG93bnJldi54bWxMjzFPwzAUhHck&#10;/oP1kFgQdZqEgkKcqqpggKUidGFz49c4ED9HsdOGf89jgvF0p7vvyvXsenHCMXSeFCwXCQikxpuO&#10;WgX79+fbBxAhajK694QKvjHAurq8KHVh/Jne8FTHVnAJhUIrsDEOhZShseh0WPgBib2jH52OLMdW&#10;mlGfudz1Mk2SlXS6I16wesCtxearnpyCXf6xszfT8el1k2fjy37arj7bWqnrq3nzCCLiHP/C8IvP&#10;6FAx08FPZILoFaTLlJMK7vkR29ldxvrAuSTNQVal/H+g+gEAAP//AwBQSwECLQAUAAYACAAAACEA&#10;5JnDwPsAAADhAQAAEwAAAAAAAAAAAAAAAAAAAAAAW0NvbnRlbnRfVHlwZXNdLnhtbFBLAQItABQA&#10;BgAIAAAAIQAjsmrh1wAAAJQBAAALAAAAAAAAAAAAAAAAACwBAABfcmVscy8ucmVsc1BLAQItABQA&#10;BgAIAAAAIQCh9uS4kAIAACwFAAAOAAAAAAAAAAAAAAAAACwCAABkcnMvZTJvRG9jLnhtbFBLAQIt&#10;ABQABgAIAAAAIQDDE27u3gAAAAgBAAAPAAAAAAAAAAAAAAAAAOgEAABkcnMvZG93bnJldi54bWxQ&#10;SwUGAAAAAAQABADzAAAA8wUAAAAA&#10;" stroked="f">
                <v:textbox style="mso-fit-shape-to-text:t" inset="0,0,0,0">
                  <w:txbxContent>
                    <w:p w14:paraId="7F31D2FD" w14:textId="31BF1C0B" w:rsidR="00B04080" w:rsidRPr="00CB66AD" w:rsidRDefault="00B04080" w:rsidP="00B04080">
                      <w:pPr>
                        <w:pStyle w:val="Captiontext"/>
                        <w:rPr>
                          <w:rFonts w:cs="Times New Roman"/>
                          <w:noProof/>
                          <w:sz w:val="22"/>
                          <w:szCs w:val="22"/>
                        </w:rPr>
                      </w:pPr>
                      <w:proofErr w:type="gramStart"/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3</w:t>
                        </w:r>
                      </w:fldSimple>
                      <w:r>
                        <w:t>.</w:t>
                      </w:r>
                      <w:proofErr w:type="gramEnd"/>
                      <w:r>
                        <w:t xml:space="preserve">  Walking a block on College Avenue and Mulberry Street--or taking a shortcut.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3A6C58" w14:textId="77777777" w:rsidR="0080256D" w:rsidRDefault="0080256D" w:rsidP="000E1573">
      <w:pPr>
        <w:spacing w:before="120" w:line="240" w:lineRule="auto"/>
      </w:pPr>
    </w:p>
    <w:p w14:paraId="4C5B4BE0" w14:textId="77777777" w:rsidR="0080256D" w:rsidRDefault="0080256D" w:rsidP="000E1573">
      <w:pPr>
        <w:spacing w:before="120" w:line="240" w:lineRule="auto"/>
      </w:pPr>
    </w:p>
    <w:p w14:paraId="4388DA1C" w14:textId="77777777" w:rsidR="006F6AEC" w:rsidRDefault="006F6AEC" w:rsidP="000E1573">
      <w:pPr>
        <w:spacing w:before="120" w:line="240" w:lineRule="auto"/>
        <w:rPr>
          <w:rFonts w:ascii="Arial" w:hAnsi="Arial"/>
          <w:sz w:val="22"/>
          <w:szCs w:val="22"/>
        </w:rPr>
      </w:pPr>
    </w:p>
    <w:p w14:paraId="3EE4A8AE" w14:textId="77777777" w:rsidR="00B04080" w:rsidRDefault="00B04080" w:rsidP="000E1573">
      <w:pPr>
        <w:spacing w:before="120" w:line="240" w:lineRule="auto"/>
        <w:rPr>
          <w:rFonts w:ascii="Arial" w:hAnsi="Arial"/>
          <w:sz w:val="22"/>
          <w:szCs w:val="22"/>
        </w:rPr>
      </w:pPr>
    </w:p>
    <w:p w14:paraId="642BED7D" w14:textId="66F119E2" w:rsidR="004A6109" w:rsidRPr="006F6AEC" w:rsidRDefault="004A6109" w:rsidP="000E1573">
      <w:pPr>
        <w:spacing w:before="120" w:line="240" w:lineRule="auto"/>
        <w:rPr>
          <w:rFonts w:ascii="Arial" w:hAnsi="Arial"/>
          <w:sz w:val="22"/>
          <w:szCs w:val="22"/>
        </w:rPr>
      </w:pPr>
      <w:r w:rsidRPr="006F6AEC">
        <w:rPr>
          <w:rFonts w:ascii="Arial" w:hAnsi="Arial"/>
          <w:sz w:val="22"/>
          <w:szCs w:val="22"/>
        </w:rPr>
        <w:t xml:space="preserve">One of the beauties of vectors is that you can add them head to tail like in Figure 3, or </w:t>
      </w:r>
      <w:r w:rsidR="00757523" w:rsidRPr="006F6AEC">
        <w:rPr>
          <w:rFonts w:ascii="Arial" w:hAnsi="Arial"/>
          <w:sz w:val="22"/>
          <w:szCs w:val="22"/>
        </w:rPr>
        <w:t>you can</w:t>
      </w:r>
      <w:r w:rsidRPr="006F6AEC">
        <w:rPr>
          <w:rFonts w:ascii="Arial" w:hAnsi="Arial"/>
          <w:sz w:val="22"/>
          <w:szCs w:val="22"/>
        </w:rPr>
        <w:t xml:space="preserve"> move them around.  </w:t>
      </w:r>
      <w:r w:rsidR="00757523" w:rsidRPr="006F6AEC">
        <w:rPr>
          <w:rFonts w:ascii="Arial" w:hAnsi="Arial"/>
          <w:sz w:val="22"/>
          <w:szCs w:val="22"/>
        </w:rPr>
        <w:t>Mathematical rules allow you to adjust the position of the tails s</w:t>
      </w:r>
      <w:r w:rsidRPr="006F6AEC">
        <w:rPr>
          <w:rFonts w:ascii="Arial" w:hAnsi="Arial"/>
          <w:sz w:val="22"/>
          <w:szCs w:val="22"/>
        </w:rPr>
        <w:t xml:space="preserve">o long as </w:t>
      </w:r>
      <w:r w:rsidR="00DF6097" w:rsidRPr="006F6AEC">
        <w:rPr>
          <w:rFonts w:ascii="Arial" w:hAnsi="Arial"/>
          <w:sz w:val="22"/>
          <w:szCs w:val="22"/>
        </w:rPr>
        <w:t>the vecto</w:t>
      </w:r>
      <w:r w:rsidR="006F6AEC">
        <w:rPr>
          <w:rFonts w:ascii="Arial" w:hAnsi="Arial"/>
          <w:sz w:val="22"/>
          <w:szCs w:val="22"/>
        </w:rPr>
        <w:t>r</w:t>
      </w:r>
      <w:r w:rsidR="00DF6097" w:rsidRPr="006F6AEC">
        <w:rPr>
          <w:rFonts w:ascii="Arial" w:hAnsi="Arial"/>
          <w:sz w:val="22"/>
          <w:szCs w:val="22"/>
        </w:rPr>
        <w:t>s</w:t>
      </w:r>
      <w:r w:rsidRPr="006F6AEC">
        <w:rPr>
          <w:rFonts w:ascii="Arial" w:hAnsi="Arial"/>
          <w:sz w:val="22"/>
          <w:szCs w:val="22"/>
        </w:rPr>
        <w:t xml:space="preserve"> keep their </w:t>
      </w:r>
      <w:r w:rsidR="00AC77D9" w:rsidRPr="006F6AEC">
        <w:rPr>
          <w:rFonts w:ascii="Arial" w:hAnsi="Arial"/>
          <w:sz w:val="22"/>
          <w:szCs w:val="22"/>
        </w:rPr>
        <w:t xml:space="preserve">same </w:t>
      </w:r>
      <w:r w:rsidRPr="006F6AEC">
        <w:rPr>
          <w:rFonts w:ascii="Arial" w:hAnsi="Arial"/>
          <w:sz w:val="22"/>
          <w:szCs w:val="22"/>
        </w:rPr>
        <w:t xml:space="preserve">direction and length.  This will be useful when you draw vectors to show </w:t>
      </w:r>
      <w:r w:rsidR="00DF6097" w:rsidRPr="006F6AEC">
        <w:rPr>
          <w:rFonts w:ascii="Arial" w:hAnsi="Arial"/>
          <w:sz w:val="22"/>
          <w:szCs w:val="22"/>
        </w:rPr>
        <w:t>ho</w:t>
      </w:r>
      <w:r w:rsidR="006F6AEC" w:rsidRPr="006F6AEC">
        <w:rPr>
          <w:rFonts w:ascii="Arial" w:hAnsi="Arial"/>
          <w:sz w:val="22"/>
          <w:szCs w:val="22"/>
        </w:rPr>
        <w:t>w a GPS station moves.  You’ll</w:t>
      </w:r>
      <w:r w:rsidRPr="006F6AEC">
        <w:rPr>
          <w:rFonts w:ascii="Arial" w:hAnsi="Arial"/>
          <w:sz w:val="22"/>
          <w:szCs w:val="22"/>
        </w:rPr>
        <w:t xml:space="preserve"> use two vectors—one to show it</w:t>
      </w:r>
      <w:r w:rsidR="005F6350" w:rsidRPr="006F6AEC">
        <w:rPr>
          <w:rFonts w:ascii="Arial" w:hAnsi="Arial"/>
          <w:sz w:val="22"/>
          <w:szCs w:val="22"/>
        </w:rPr>
        <w:t>s</w:t>
      </w:r>
      <w:r w:rsidRPr="006F6AEC">
        <w:rPr>
          <w:rFonts w:ascii="Arial" w:hAnsi="Arial"/>
          <w:sz w:val="22"/>
          <w:szCs w:val="22"/>
        </w:rPr>
        <w:t xml:space="preserve"> </w:t>
      </w:r>
      <w:r w:rsidR="005F6350" w:rsidRPr="006F6AEC">
        <w:rPr>
          <w:rFonts w:ascii="Arial" w:hAnsi="Arial"/>
          <w:sz w:val="22"/>
          <w:szCs w:val="22"/>
        </w:rPr>
        <w:t>velocity</w:t>
      </w:r>
      <w:r w:rsidR="00D54B1A">
        <w:rPr>
          <w:rFonts w:ascii="Arial" w:hAnsi="Arial"/>
          <w:sz w:val="22"/>
          <w:szCs w:val="22"/>
        </w:rPr>
        <w:t xml:space="preserve"> in a n</w:t>
      </w:r>
      <w:r w:rsidRPr="006F6AEC">
        <w:rPr>
          <w:rFonts w:ascii="Arial" w:hAnsi="Arial"/>
          <w:sz w:val="22"/>
          <w:szCs w:val="22"/>
        </w:rPr>
        <w:t>orth</w:t>
      </w:r>
      <w:r w:rsidR="00165107" w:rsidRPr="006F6AEC">
        <w:rPr>
          <w:rFonts w:ascii="Arial" w:hAnsi="Arial"/>
          <w:sz w:val="22"/>
          <w:szCs w:val="22"/>
        </w:rPr>
        <w:t xml:space="preserve"> </w:t>
      </w:r>
      <w:r w:rsidRPr="006F6AEC">
        <w:rPr>
          <w:rFonts w:ascii="Arial" w:hAnsi="Arial"/>
          <w:sz w:val="22"/>
          <w:szCs w:val="22"/>
        </w:rPr>
        <w:t>-</w:t>
      </w:r>
      <w:r w:rsidR="00165107" w:rsidRPr="006F6AEC">
        <w:rPr>
          <w:rFonts w:ascii="Arial" w:hAnsi="Arial"/>
          <w:sz w:val="22"/>
          <w:szCs w:val="22"/>
        </w:rPr>
        <w:t xml:space="preserve"> </w:t>
      </w:r>
      <w:r w:rsidR="00D54B1A">
        <w:rPr>
          <w:rFonts w:ascii="Arial" w:hAnsi="Arial"/>
          <w:sz w:val="22"/>
          <w:szCs w:val="22"/>
        </w:rPr>
        <w:t>s</w:t>
      </w:r>
      <w:r w:rsidRPr="006F6AEC">
        <w:rPr>
          <w:rFonts w:ascii="Arial" w:hAnsi="Arial"/>
          <w:sz w:val="22"/>
          <w:szCs w:val="22"/>
        </w:rPr>
        <w:t>outh dir</w:t>
      </w:r>
      <w:r w:rsidR="00D54B1A">
        <w:rPr>
          <w:rFonts w:ascii="Arial" w:hAnsi="Arial"/>
          <w:sz w:val="22"/>
          <w:szCs w:val="22"/>
        </w:rPr>
        <w:t>ection and another to show its e</w:t>
      </w:r>
      <w:r w:rsidRPr="006F6AEC">
        <w:rPr>
          <w:rFonts w:ascii="Arial" w:hAnsi="Arial"/>
          <w:sz w:val="22"/>
          <w:szCs w:val="22"/>
        </w:rPr>
        <w:t>ast</w:t>
      </w:r>
      <w:r w:rsidR="00165107" w:rsidRPr="006F6AEC">
        <w:rPr>
          <w:rFonts w:ascii="Arial" w:hAnsi="Arial"/>
          <w:sz w:val="22"/>
          <w:szCs w:val="22"/>
        </w:rPr>
        <w:t xml:space="preserve"> </w:t>
      </w:r>
      <w:r w:rsidRPr="006F6AEC">
        <w:rPr>
          <w:rFonts w:ascii="Arial" w:hAnsi="Arial"/>
          <w:sz w:val="22"/>
          <w:szCs w:val="22"/>
        </w:rPr>
        <w:t>-</w:t>
      </w:r>
      <w:r w:rsidR="00165107" w:rsidRPr="006F6AEC">
        <w:rPr>
          <w:rFonts w:ascii="Arial" w:hAnsi="Arial"/>
          <w:sz w:val="22"/>
          <w:szCs w:val="22"/>
        </w:rPr>
        <w:t xml:space="preserve"> </w:t>
      </w:r>
      <w:r w:rsidR="00D54B1A">
        <w:rPr>
          <w:rFonts w:ascii="Arial" w:hAnsi="Arial"/>
          <w:sz w:val="22"/>
          <w:szCs w:val="22"/>
        </w:rPr>
        <w:t>w</w:t>
      </w:r>
      <w:r w:rsidRPr="006F6AEC">
        <w:rPr>
          <w:rFonts w:ascii="Arial" w:hAnsi="Arial"/>
          <w:sz w:val="22"/>
          <w:szCs w:val="22"/>
        </w:rPr>
        <w:t xml:space="preserve">est </w:t>
      </w:r>
      <w:r w:rsidR="005F6350" w:rsidRPr="006F6AEC">
        <w:rPr>
          <w:rFonts w:ascii="Arial" w:hAnsi="Arial"/>
          <w:sz w:val="22"/>
          <w:szCs w:val="22"/>
        </w:rPr>
        <w:t>velocity</w:t>
      </w:r>
      <w:r w:rsidRPr="006F6AEC">
        <w:rPr>
          <w:rFonts w:ascii="Arial" w:hAnsi="Arial"/>
          <w:sz w:val="22"/>
          <w:szCs w:val="22"/>
        </w:rPr>
        <w:t xml:space="preserve">.  (Fig. 4.) </w:t>
      </w:r>
      <w:r w:rsidR="0080256D" w:rsidRPr="006F6AEC">
        <w:rPr>
          <w:rFonts w:ascii="Arial" w:hAnsi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6BEB443F" wp14:editId="68FA52D6">
            <wp:simplePos x="0" y="0"/>
            <wp:positionH relativeFrom="column">
              <wp:posOffset>3810</wp:posOffset>
            </wp:positionH>
            <wp:positionV relativeFrom="paragraph">
              <wp:posOffset>1048385</wp:posOffset>
            </wp:positionV>
            <wp:extent cx="1778000" cy="16002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 EW vectors on gr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9F96C" w14:textId="77777777" w:rsidR="0080256D" w:rsidRDefault="0080256D" w:rsidP="000E1573">
      <w:pPr>
        <w:spacing w:before="120" w:line="240" w:lineRule="auto"/>
      </w:pPr>
    </w:p>
    <w:p w14:paraId="74244893" w14:textId="4A7AED9C" w:rsidR="006F6AEC" w:rsidRDefault="00B04080" w:rsidP="000E1573">
      <w:pPr>
        <w:spacing w:before="12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625AF3" wp14:editId="1E332441">
                <wp:simplePos x="0" y="0"/>
                <wp:positionH relativeFrom="column">
                  <wp:posOffset>27940</wp:posOffset>
                </wp:positionH>
                <wp:positionV relativeFrom="paragraph">
                  <wp:posOffset>10160</wp:posOffset>
                </wp:positionV>
                <wp:extent cx="3084830" cy="605790"/>
                <wp:effectExtent l="0" t="0" r="0" b="381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830" cy="6057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425B4DA" w14:textId="649448F8" w:rsidR="00B04080" w:rsidRPr="00F0533B" w:rsidRDefault="00B04080" w:rsidP="00B04080">
                            <w:pPr>
                              <w:pStyle w:val="Captiontext"/>
                              <w:rPr>
                                <w:rFonts w:cs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>.</w:t>
                            </w:r>
                            <w:proofErr w:type="gramEnd"/>
                            <w:r>
                              <w:t xml:space="preserve">  </w:t>
                            </w:r>
                            <w:proofErr w:type="gramStart"/>
                            <w:r>
                              <w:t>GPS velocity vectors.</w:t>
                            </w:r>
                            <w:proofErr w:type="gramEnd"/>
                            <w:r>
                              <w:t xml:space="preserve">  The blue vector represents about 11mm/</w:t>
                            </w:r>
                            <w:proofErr w:type="spellStart"/>
                            <w:r>
                              <w:t>yr</w:t>
                            </w:r>
                            <w:proofErr w:type="spellEnd"/>
                            <w:r>
                              <w:t xml:space="preserve"> to the north.  The red vector represents about 7.5 mm/</w:t>
                            </w:r>
                            <w:proofErr w:type="spellStart"/>
                            <w:r>
                              <w:t>yr</w:t>
                            </w:r>
                            <w:proofErr w:type="spellEnd"/>
                            <w:r>
                              <w:t xml:space="preserve"> to the east.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29" type="#_x0000_t202" style="position:absolute;margin-left:2.2pt;margin-top:.8pt;width:242.9pt;height:47.7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0EMpECAAAsBQAADgAAAGRycy9lMm9Eb2MueG1srFRdT9swFH2ftP9g+b0kKS2UiBSFok6TECCV&#10;iWfXcZpIie3ZbhM27b/v2GlgsD1M016c6/vle8+5N5dXfduQgzC2VjKjyUlMiZBcFbXcZfTL43qy&#10;oMQ6JgvWKCky+iwsvVp+/HDZ6VRMVaWaQhiCJNKmnc5o5ZxOo8jySrTMnigtJIylMi1zuJpdVBjW&#10;IXvbRNM4Pos6ZQptFBfWQnszGOky5C9Lwd19WVrhSJNR1ObCacK59We0vGTpzjBd1fxYBvuHKlpW&#10;Szz6kuqGOUb2pv4tVVtzo6wq3QlXbaTKsuYi9IBukvhdN5uKaRF6AThWv8Bk/19afnd4MKQuwF1C&#10;iWQtOHoUvSPXqidQAZ9O2xRuGw1H10MP31FvofRt96Vp/RcNEdiB9PMLuj4bh/I0XswWpzBx2M7i&#10;+flFgD96jdbGuk9CtcQLGTVgL4DKDrfWoRK4ji7+MauauljXTeMv3rBqDDkwMN1VtRO+RkS88Wqk&#10;95XKRw3mQSPCqAyvsBQVQ/SevvZA4/fV/Hyan88vJmf5PJnMkngxyfN4OrlZ53Eez9ari9n1D1Tb&#10;smSWdhgojXH0SAKwdcN2R/K8+e/Yaxl/M+tJEoUpG8pG4tDdWGrkWRrY8JLrt31g9XRkaquKZxBo&#10;1LACVvN1DchumXUPzGDmQQz22N3jKBvVZVQdJUoqZb79Se/90QyslPiWM2q/7pkRlDSfJYbUL9wo&#10;mFHYjoLctysFsjB3qCaICDCuGcXSqPYJ6537V2BikuOtjLpRXLlhk/F74CLPgxPWSjN3Kzea+9Tj&#10;aDz2T8zo42A5oHanxu1i6bv5Gnx9pNX53mFYwvB5XAcUgby/YCUDB8ffh9/5X+/B6/Unt/wJAAD/&#10;/wMAUEsDBBQABgAIAAAAIQCe91VH3QAAAAYBAAAPAAAAZHJzL2Rvd25yZXYueG1sTI69TsMwFIV3&#10;JN7BukgsqLUpUaAhTlVVMMBSEbp0c+PbOBDbke204e25TGU8PzrnK1eT7dkJQ+y8k3A/F8DQNV53&#10;rpWw+3ydPQGLSTmteu9Qwg9GWFXXV6UqtD+7DzzVqWU04mKhJJiUhoLz2Bi0Ks79gI6yow9WJZKh&#10;5TqoM43bni+EyLlVnaMHowbcGGy+69FK2Gb7rbkbjy/v6+whvO3GTf7V1lLe3kzrZ2AJp3Qpwx8+&#10;oUNFTAc/Oh1ZLyHLqEh2DozSbCkWwA4Slo8CeFXy//jVLwAAAP//AwBQSwECLQAUAAYACAAAACEA&#10;5JnDwPsAAADhAQAAEwAAAAAAAAAAAAAAAAAAAAAAW0NvbnRlbnRfVHlwZXNdLnhtbFBLAQItABQA&#10;BgAIAAAAIQAjsmrh1wAAAJQBAAALAAAAAAAAAAAAAAAAACwBAABfcmVscy8ucmVsc1BLAQItABQA&#10;BgAIAAAAIQCWDQQykQIAACwFAAAOAAAAAAAAAAAAAAAAACwCAABkcnMvZTJvRG9jLnhtbFBLAQIt&#10;ABQABgAIAAAAIQCe91VH3QAAAAYBAAAPAAAAAAAAAAAAAAAAAOkEAABkcnMvZG93bnJldi54bWxQ&#10;SwUGAAAAAAQABADzAAAA8wUAAAAA&#10;" stroked="f">
                <v:textbox style="mso-fit-shape-to-text:t" inset="0,0,0,0">
                  <w:txbxContent>
                    <w:p w14:paraId="0425B4DA" w14:textId="649448F8" w:rsidR="00B04080" w:rsidRPr="00F0533B" w:rsidRDefault="00B04080" w:rsidP="00B04080">
                      <w:pPr>
                        <w:pStyle w:val="Captiontext"/>
                        <w:rPr>
                          <w:rFonts w:cs="Times New Roman"/>
                          <w:sz w:val="22"/>
                          <w:szCs w:val="22"/>
                        </w:rPr>
                      </w:pPr>
                      <w:proofErr w:type="gramStart"/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4</w:t>
                        </w:r>
                      </w:fldSimple>
                      <w:r>
                        <w:t>.</w:t>
                      </w:r>
                      <w:proofErr w:type="gramEnd"/>
                      <w:r>
                        <w:t xml:space="preserve">  </w:t>
                      </w:r>
                      <w:proofErr w:type="gramStart"/>
                      <w:r>
                        <w:t>GPS velocity vectors.</w:t>
                      </w:r>
                      <w:proofErr w:type="gramEnd"/>
                      <w:r>
                        <w:t xml:space="preserve">  The blue vector represents about 11mm/</w:t>
                      </w:r>
                      <w:proofErr w:type="spellStart"/>
                      <w:r>
                        <w:t>yr</w:t>
                      </w:r>
                      <w:proofErr w:type="spellEnd"/>
                      <w:r>
                        <w:t xml:space="preserve"> to the north.  The red vector represents about 7.5 mm/</w:t>
                      </w:r>
                      <w:proofErr w:type="spellStart"/>
                      <w:r>
                        <w:t>yr</w:t>
                      </w:r>
                      <w:proofErr w:type="spellEnd"/>
                      <w:r>
                        <w:t xml:space="preserve"> to the east.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B9C90D" w14:textId="77777777" w:rsidR="0080256D" w:rsidRDefault="0080256D" w:rsidP="000E1573">
      <w:pPr>
        <w:spacing w:before="120" w:line="240" w:lineRule="auto"/>
      </w:pPr>
    </w:p>
    <w:p w14:paraId="07D247FB" w14:textId="77777777" w:rsidR="0080256D" w:rsidRDefault="0080256D" w:rsidP="000E1573">
      <w:pPr>
        <w:spacing w:before="120" w:line="240" w:lineRule="auto"/>
      </w:pPr>
    </w:p>
    <w:p w14:paraId="162778CC" w14:textId="77777777" w:rsidR="0080256D" w:rsidRDefault="0080256D" w:rsidP="000E1573">
      <w:pPr>
        <w:spacing w:before="120" w:line="240" w:lineRule="auto"/>
      </w:pPr>
    </w:p>
    <w:p w14:paraId="2B029593" w14:textId="77777777" w:rsidR="00B04080" w:rsidRDefault="00B04080" w:rsidP="000E1573">
      <w:pPr>
        <w:spacing w:before="120" w:line="240" w:lineRule="auto"/>
      </w:pPr>
    </w:p>
    <w:p w14:paraId="1D30F894" w14:textId="77777777" w:rsidR="00B04080" w:rsidRDefault="00B04080" w:rsidP="000E1573">
      <w:pPr>
        <w:spacing w:before="120" w:line="240" w:lineRule="auto"/>
      </w:pPr>
    </w:p>
    <w:p w14:paraId="7ABD06E0" w14:textId="77777777" w:rsidR="00B04080" w:rsidRDefault="00B04080" w:rsidP="000E1573">
      <w:pPr>
        <w:spacing w:before="120" w:line="240" w:lineRule="auto"/>
      </w:pPr>
    </w:p>
    <w:p w14:paraId="7C79E89A" w14:textId="0AA82B08" w:rsidR="00AC77D9" w:rsidRPr="006F6AEC" w:rsidRDefault="0080256D" w:rsidP="000E1573">
      <w:pPr>
        <w:spacing w:before="120" w:line="240" w:lineRule="auto"/>
        <w:rPr>
          <w:sz w:val="22"/>
          <w:szCs w:val="22"/>
        </w:rPr>
      </w:pPr>
      <w:r w:rsidRPr="006F6AEC">
        <w:rPr>
          <w:rFonts w:ascii="Arial" w:hAnsi="Arial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7C9808A9" wp14:editId="7ACDCDFF">
            <wp:simplePos x="0" y="0"/>
            <wp:positionH relativeFrom="column">
              <wp:posOffset>3586480</wp:posOffset>
            </wp:positionH>
            <wp:positionV relativeFrom="paragraph">
              <wp:posOffset>602615</wp:posOffset>
            </wp:positionV>
            <wp:extent cx="2291080" cy="206248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al vector on gri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206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350" w:rsidRPr="006F6AEC">
        <w:rPr>
          <w:rFonts w:ascii="Arial" w:hAnsi="Arial"/>
          <w:sz w:val="22"/>
          <w:szCs w:val="22"/>
        </w:rPr>
        <w:t xml:space="preserve">To find the total velocity vector, move one of the vectors so </w:t>
      </w:r>
      <w:r w:rsidR="00DF6097" w:rsidRPr="006F6AEC">
        <w:rPr>
          <w:rFonts w:ascii="Arial" w:hAnsi="Arial"/>
          <w:sz w:val="22"/>
          <w:szCs w:val="22"/>
        </w:rPr>
        <w:t xml:space="preserve">that </w:t>
      </w:r>
      <w:r w:rsidR="005F6350" w:rsidRPr="006F6AEC">
        <w:rPr>
          <w:rFonts w:ascii="Arial" w:hAnsi="Arial"/>
          <w:sz w:val="22"/>
          <w:szCs w:val="22"/>
        </w:rPr>
        <w:t xml:space="preserve">you can add the original </w:t>
      </w:r>
      <w:r w:rsidR="00757523" w:rsidRPr="006F6AEC">
        <w:rPr>
          <w:rFonts w:ascii="Arial" w:hAnsi="Arial"/>
          <w:sz w:val="22"/>
          <w:szCs w:val="22"/>
        </w:rPr>
        <w:t>vectors</w:t>
      </w:r>
      <w:r w:rsidR="005F6350" w:rsidRPr="006F6AEC">
        <w:rPr>
          <w:rFonts w:ascii="Arial" w:hAnsi="Arial"/>
          <w:sz w:val="22"/>
          <w:szCs w:val="22"/>
        </w:rPr>
        <w:t xml:space="preserve"> head to tail. (Fig. 5.)  The direction of the </w:t>
      </w:r>
      <w:r w:rsidR="0057061D" w:rsidRPr="006F6AEC">
        <w:rPr>
          <w:rFonts w:ascii="Arial" w:hAnsi="Arial"/>
          <w:sz w:val="22"/>
          <w:szCs w:val="22"/>
        </w:rPr>
        <w:t xml:space="preserve">new </w:t>
      </w:r>
      <w:r w:rsidR="005F6350" w:rsidRPr="006F6AEC">
        <w:rPr>
          <w:rFonts w:ascii="Arial" w:hAnsi="Arial"/>
          <w:sz w:val="22"/>
          <w:szCs w:val="22"/>
        </w:rPr>
        <w:t>total velocity vector shows the overall direction the GPS moved, and its length</w:t>
      </w:r>
      <w:r w:rsidR="001E6BC3" w:rsidRPr="006F6AEC">
        <w:rPr>
          <w:rFonts w:ascii="Arial" w:hAnsi="Arial"/>
          <w:sz w:val="22"/>
          <w:szCs w:val="22"/>
        </w:rPr>
        <w:t xml:space="preserve"> gives the total velocity.  </w:t>
      </w:r>
      <w:r w:rsidR="0057061D" w:rsidRPr="006F6AEC">
        <w:rPr>
          <w:rFonts w:ascii="Arial" w:hAnsi="Arial"/>
          <w:sz w:val="22"/>
          <w:szCs w:val="22"/>
        </w:rPr>
        <w:t xml:space="preserve">The </w:t>
      </w:r>
      <w:r w:rsidR="00DF6097" w:rsidRPr="006F6AEC">
        <w:rPr>
          <w:rFonts w:ascii="Arial" w:hAnsi="Arial"/>
          <w:sz w:val="22"/>
          <w:szCs w:val="22"/>
        </w:rPr>
        <w:t>purpose</w:t>
      </w:r>
      <w:r w:rsidR="0057061D" w:rsidRPr="006F6AEC">
        <w:rPr>
          <w:rFonts w:ascii="Arial" w:hAnsi="Arial"/>
          <w:sz w:val="22"/>
          <w:szCs w:val="22"/>
        </w:rPr>
        <w:t xml:space="preserve"> is to know how far and in what direction the GPS station moved from when it was emplaced to now.  You will use a protractor or directional compass to find the direction—the azimuth.  You will use a scrap of paper or a ruler and the graph’s scale to find the magnitude.  </w:t>
      </w:r>
      <w:r w:rsidR="00DF6097" w:rsidRPr="006F6AEC">
        <w:rPr>
          <w:rFonts w:ascii="Arial" w:hAnsi="Arial"/>
          <w:sz w:val="22"/>
          <w:szCs w:val="22"/>
        </w:rPr>
        <w:t>Knowing the total velocity vectors</w:t>
      </w:r>
      <w:r w:rsidR="0057061D" w:rsidRPr="006F6AEC">
        <w:rPr>
          <w:rFonts w:ascii="Arial" w:hAnsi="Arial"/>
          <w:sz w:val="22"/>
          <w:szCs w:val="22"/>
        </w:rPr>
        <w:t xml:space="preserve"> from three GPS stations will allow you to analyze the strain in that part of Earth’s crust</w:t>
      </w:r>
      <w:r w:rsidR="0057061D" w:rsidRPr="006F6AEC">
        <w:rPr>
          <w:sz w:val="22"/>
          <w:szCs w:val="22"/>
        </w:rPr>
        <w:t>.</w:t>
      </w:r>
    </w:p>
    <w:p w14:paraId="6F1D3C12" w14:textId="700853CF" w:rsidR="005F6350" w:rsidRDefault="008E0A02" w:rsidP="000E1573">
      <w:pPr>
        <w:spacing w:before="12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E14045" wp14:editId="6B847DAB">
                <wp:simplePos x="0" y="0"/>
                <wp:positionH relativeFrom="column">
                  <wp:posOffset>934720</wp:posOffset>
                </wp:positionH>
                <wp:positionV relativeFrom="paragraph">
                  <wp:posOffset>148590</wp:posOffset>
                </wp:positionV>
                <wp:extent cx="2617470" cy="756920"/>
                <wp:effectExtent l="0" t="0" r="0" b="508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7470" cy="7569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CB22B48" w14:textId="13A14736" w:rsidR="008E0A02" w:rsidRPr="00AF3957" w:rsidRDefault="008E0A02" w:rsidP="008E0A02">
                            <w:pPr>
                              <w:pStyle w:val="Captiontext"/>
                              <w:rPr>
                                <w:rFonts w:cs="Times New Roman"/>
                                <w:noProof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>
                              <w:t>.</w:t>
                            </w:r>
                            <w:proofErr w:type="gramEnd"/>
                            <w:r>
                              <w:t xml:space="preserve">  The green vector shows the total horizontal velocity vector--like the shortcut in Fig. 3.  Its velocity is about 13.3 mm/</w:t>
                            </w:r>
                            <w:proofErr w:type="spellStart"/>
                            <w:r>
                              <w:t>yr</w:t>
                            </w:r>
                            <w:proofErr w:type="spellEnd"/>
                            <w:r>
                              <w:t xml:space="preserve"> to the northeast, with an azimuth of about 34 degrees.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0" type="#_x0000_t202" style="position:absolute;margin-left:73.6pt;margin-top:11.7pt;width:206.1pt;height:59.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RgX5ICAAAsBQAADgAAAGRycy9lMm9Eb2MueG1srFRNb9swDL0P2H8QdE/9gXw0Rp3CTZFhQNEW&#10;aIeeFVlODNiSJimxu2H/fU9y3K7dDsOwi0SRFEW+R+rism8bchTG1krmNDmLKRGSq7KWu5x+edxM&#10;zimxjsmSNUqKnD4LSy9XHz9cdDoTqdqrphSGIIi0WadzundOZ1Fk+V60zJ4pLSSMlTItcziaXVQa&#10;1iF620RpHM+jTplSG8WFtdBeD0a6CvGrSnB3V1VWONLkFLm5sJqwbv0arS5YtjNM72t+SoP9QxYt&#10;qyUefQl1zRwjB1P/FqqtuVFWVe6MqzZSVVVzEWpANUn8rpqHPdMi1AJwrH6Byf6/sPz2eG9IXYK7&#10;lBLJWnD0KHpHrlRPoAI+nbYZ3B40HF0PPXxHvYXSl91XpvU7CiKwA+nnF3R9NA5lOk8W0wVMHLbF&#10;bL5MA/zR621trPskVEu8kFMD9gKo7HhjHTKB6+jiH7OqqctN3TT+4A3rxpAjA9PdvnbC54gbb7wa&#10;6X2l8rcG86ARoVWGV1iGjCF6T597oPH7erZIi8VsOZkXs2QyTeLzSVHE6eR6U8RFPN2sl9OrH8i2&#10;Zck069BQGu3okQRgm4btTuR589+x1zL+pteTJApdNqSNwKG6MdXIszSw4SXXb/vA6nRkaqvKZxBo&#10;1DACVvNNDchumHX3zKDnQQzm2N1hqRrV5VSdJEr2ynz7k977oxhYKfEl59R+PTAjKGk+SzSpH7hR&#10;MKOwHQV5aNcKZCX4ITQPIi4Y14xiZVT7hPEu/CswMcnxVk7dKK7dMMn4HrgoiuCEsdLM3cgHzX3o&#10;sTUe+ydm9KmxHFC7VeN0sexdfw2+/qbVxcGhWULzeVwHFIG8P2AkAwen78PP/K/n4PX6ya1+AgAA&#10;//8DAFBLAwQUAAYACAAAACEAiLd9OeAAAAAKAQAADwAAAGRycy9kb3ducmV2LnhtbEyPwU7DMBBE&#10;70j8g7VIXBB1SNMUQpyqquAAl4rQS29uvI0DsR3ZThv+nu0Jbjuap9mZcjWZnp3Qh85ZAQ+zBBja&#10;xqnOtgJ2n6/3j8BClFbJ3lkU8IMBVtX1VSkL5c72A091bBmF2FBIATrGoeA8NBqNDDM3oCXv6LyR&#10;kaRvufLyTOGm52mS5NzIztIHLQfcaGy+69EI2Gb7rb4bjy/v62zu33bjJv9qayFub6b1M7CIU/yD&#10;4VKfqkNFnQ5utCqwnnS2TAkVkM4zYAQsFk90HC5OmgOvSv5/QvULAAD//wMAUEsBAi0AFAAGAAgA&#10;AAAhAOSZw8D7AAAA4QEAABMAAAAAAAAAAAAAAAAAAAAAAFtDb250ZW50X1R5cGVzXS54bWxQSwEC&#10;LQAUAAYACAAAACEAI7Jq4dcAAACUAQAACwAAAAAAAAAAAAAAAAAsAQAAX3JlbHMvLnJlbHNQSwEC&#10;LQAUAAYACAAAACEABpRgX5ICAAAsBQAADgAAAAAAAAAAAAAAAAAsAgAAZHJzL2Uyb0RvYy54bWxQ&#10;SwECLQAUAAYACAAAACEAiLd9OeAAAAAKAQAADwAAAAAAAAAAAAAAAADqBAAAZHJzL2Rvd25yZXYu&#10;eG1sUEsFBgAAAAAEAAQA8wAAAPcFAAAAAA==&#10;" stroked="f">
                <v:textbox style="mso-fit-shape-to-text:t" inset="0,0,0,0">
                  <w:txbxContent>
                    <w:p w14:paraId="2CB22B48" w14:textId="13A14736" w:rsidR="008E0A02" w:rsidRPr="00AF3957" w:rsidRDefault="008E0A02" w:rsidP="008E0A02">
                      <w:pPr>
                        <w:pStyle w:val="Captiontext"/>
                        <w:rPr>
                          <w:rFonts w:cs="Times New Roman"/>
                          <w:noProof/>
                          <w:sz w:val="22"/>
                          <w:szCs w:val="22"/>
                        </w:rPr>
                      </w:pPr>
                      <w:proofErr w:type="gramStart"/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5</w:t>
                        </w:r>
                      </w:fldSimple>
                      <w:r>
                        <w:t>.</w:t>
                      </w:r>
                      <w:proofErr w:type="gramEnd"/>
                      <w:r>
                        <w:t xml:space="preserve">  The green vector shows the total horizontal velocity vector--like the shortcut in Fig. 3.  Its velocity is about 13.3 mm/</w:t>
                      </w:r>
                      <w:proofErr w:type="spellStart"/>
                      <w:r>
                        <w:t>yr</w:t>
                      </w:r>
                      <w:proofErr w:type="spellEnd"/>
                      <w:r>
                        <w:t xml:space="preserve"> to the northeast, with an azimuth of about 34 degrees.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90CA93" w14:textId="0D4375BC" w:rsidR="0041400D" w:rsidRPr="00253AED" w:rsidRDefault="0041400D" w:rsidP="00D92C7B">
      <w:pPr>
        <w:pStyle w:val="Captiontext"/>
      </w:pPr>
    </w:p>
    <w:sectPr w:rsidR="0041400D" w:rsidRPr="00253AED" w:rsidSect="00B417FC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2F8CCB" w14:textId="77777777" w:rsidR="00165107" w:rsidRDefault="00165107" w:rsidP="008D0B9B">
      <w:r>
        <w:separator/>
      </w:r>
    </w:p>
  </w:endnote>
  <w:endnote w:type="continuationSeparator" w:id="0">
    <w:p w14:paraId="7B3CECF8" w14:textId="77777777" w:rsidR="00165107" w:rsidRDefault="00165107" w:rsidP="008D0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_l_r ___f_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43A184" w14:textId="77777777" w:rsidR="00165107" w:rsidRDefault="00165107" w:rsidP="00DE500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1983DF7" w14:textId="77777777" w:rsidR="00165107" w:rsidRDefault="00165107" w:rsidP="00222B8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7F2FC1" w14:textId="77777777" w:rsidR="00DD3E4D" w:rsidRDefault="00DD3E4D" w:rsidP="002D58B2">
    <w:pPr>
      <w:pStyle w:val="footertext"/>
      <w:spacing w:after="0" w:line="240" w:lineRule="auto"/>
      <w:rPr>
        <w:noProof/>
      </w:rPr>
    </w:pPr>
    <w:r w:rsidRPr="00A1626C">
      <w:t>Quest</w:t>
    </w:r>
    <w:r>
      <w:t xml:space="preserve">ions or comments please contact </w:t>
    </w:r>
    <w:hyperlink r:id="rId1" w:history="1">
      <w:r w:rsidRPr="00257EE5">
        <w:rPr>
          <w:rStyle w:val="Hyperlink"/>
        </w:rPr>
        <w:t>ece@unavco.org</w:t>
      </w:r>
    </w:hyperlink>
    <w:r>
      <w:t>.</w:t>
    </w:r>
    <w:r w:rsidRPr="00A1626C">
      <w:tab/>
      <w:t>Page</w:t>
    </w:r>
    <w:r>
      <w:t xml:space="preserve"> </w:t>
    </w:r>
    <w:r w:rsidRPr="00070ABA">
      <w:fldChar w:fldCharType="begin"/>
    </w:r>
    <w:r w:rsidRPr="00070ABA">
      <w:instrText xml:space="preserve"> PAGE   \* MERGEFORMAT </w:instrText>
    </w:r>
    <w:r w:rsidRPr="00070ABA">
      <w:fldChar w:fldCharType="separate"/>
    </w:r>
    <w:r w:rsidR="00DB2A3A">
      <w:rPr>
        <w:noProof/>
      </w:rPr>
      <w:t>2</w:t>
    </w:r>
    <w:r w:rsidRPr="00070ABA">
      <w:rPr>
        <w:noProof/>
      </w:rPr>
      <w:fldChar w:fldCharType="end"/>
    </w:r>
  </w:p>
  <w:p w14:paraId="17E1ABC7" w14:textId="7C25D55D" w:rsidR="00165107" w:rsidRPr="0036377A" w:rsidRDefault="00C712B3" w:rsidP="002D58B2">
    <w:pPr>
      <w:pStyle w:val="footertext"/>
      <w:spacing w:after="0" w:line="240" w:lineRule="auto"/>
    </w:pPr>
    <w:r>
      <w:rPr>
        <w:noProof/>
      </w:rPr>
      <w:t xml:space="preserve">Student version.  </w:t>
    </w:r>
    <w:r w:rsidR="008E0A02">
      <w:rPr>
        <w:noProof/>
      </w:rPr>
      <w:t xml:space="preserve">Version of </w:t>
    </w:r>
    <w:r>
      <w:rPr>
        <w:noProof/>
      </w:rPr>
      <w:t xml:space="preserve">February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E23A53" w14:textId="1A29CDE8" w:rsidR="00165107" w:rsidRDefault="00165107" w:rsidP="002D58B2">
    <w:pPr>
      <w:pStyle w:val="footertext"/>
      <w:spacing w:after="0" w:line="240" w:lineRule="auto"/>
      <w:rPr>
        <w:noProof/>
      </w:rPr>
    </w:pPr>
    <w:r w:rsidRPr="00A1626C">
      <w:t>Quest</w:t>
    </w:r>
    <w:r>
      <w:t xml:space="preserve">ions or comments please contact </w:t>
    </w:r>
    <w:r w:rsidR="00DB2A3A">
      <w:t xml:space="preserve">education – at - </w:t>
    </w:r>
    <w:r w:rsidR="008D12B6" w:rsidRPr="00DB2A3A">
      <w:t>unavco.org</w:t>
    </w:r>
    <w:r>
      <w:t>.</w:t>
    </w:r>
    <w:r w:rsidRPr="00A1626C">
      <w:tab/>
      <w:t>Page</w:t>
    </w:r>
    <w:r>
      <w:t xml:space="preserve"> </w:t>
    </w:r>
    <w:r w:rsidRPr="00070ABA">
      <w:fldChar w:fldCharType="begin"/>
    </w:r>
    <w:r w:rsidRPr="00070ABA">
      <w:instrText xml:space="preserve"> PAGE   \* MERGEFORMAT </w:instrText>
    </w:r>
    <w:r w:rsidRPr="00070ABA">
      <w:fldChar w:fldCharType="separate"/>
    </w:r>
    <w:r w:rsidR="00DB2A3A">
      <w:rPr>
        <w:noProof/>
      </w:rPr>
      <w:t>1</w:t>
    </w:r>
    <w:r w:rsidRPr="00070ABA">
      <w:rPr>
        <w:noProof/>
      </w:rPr>
      <w:fldChar w:fldCharType="end"/>
    </w:r>
  </w:p>
  <w:p w14:paraId="1EE45925" w14:textId="6519E7A9" w:rsidR="00165107" w:rsidRPr="006F55B2" w:rsidRDefault="00C712B3" w:rsidP="002D58B2">
    <w:pPr>
      <w:pStyle w:val="footertext"/>
      <w:spacing w:after="0" w:line="240" w:lineRule="auto"/>
    </w:pPr>
    <w:r>
      <w:rPr>
        <w:noProof/>
      </w:rPr>
      <w:t xml:space="preserve">Student version.  </w:t>
    </w:r>
    <w:r w:rsidR="008E0A02">
      <w:rPr>
        <w:noProof/>
      </w:rPr>
      <w:t xml:space="preserve">Version of </w:t>
    </w:r>
    <w:r w:rsidR="00DB2A3A">
      <w:rPr>
        <w:noProof/>
      </w:rPr>
      <w:t>October</w:t>
    </w:r>
    <w:r>
      <w:rPr>
        <w:noProof/>
      </w:rPr>
      <w:t xml:space="preserve"> 15, 2014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862467" w14:textId="77777777" w:rsidR="00165107" w:rsidRDefault="00165107" w:rsidP="008D0B9B">
      <w:r>
        <w:separator/>
      </w:r>
    </w:p>
  </w:footnote>
  <w:footnote w:type="continuationSeparator" w:id="0">
    <w:p w14:paraId="337729E3" w14:textId="77777777" w:rsidR="00165107" w:rsidRDefault="00165107" w:rsidP="008D0B9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3C783D" w14:textId="704A4FB9" w:rsidR="00165107" w:rsidRPr="0015703B" w:rsidRDefault="00165107" w:rsidP="00070ABA">
    <w:pPr>
      <w:pStyle w:val="Header"/>
      <w:pBdr>
        <w:bottom w:val="single" w:sz="4" w:space="1" w:color="auto"/>
      </w:pBdr>
      <w:spacing w:after="0" w:line="240" w:lineRule="auto"/>
      <w:rPr>
        <w:rFonts w:ascii="Arial" w:hAnsi="Arial"/>
        <w:i/>
        <w:color w:val="7F7F7F" w:themeColor="text1" w:themeTint="80"/>
        <w:sz w:val="20"/>
        <w:szCs w:val="20"/>
      </w:rPr>
    </w:pPr>
    <w:r w:rsidRPr="00070ABA">
      <w:rPr>
        <w:noProof/>
      </w:rPr>
      <w:drawing>
        <wp:anchor distT="0" distB="0" distL="114300" distR="114300" simplePos="0" relativeHeight="251659264" behindDoc="0" locked="0" layoutInCell="1" allowOverlap="1" wp14:anchorId="15878FDC" wp14:editId="0CA6A30C">
          <wp:simplePos x="0" y="0"/>
          <wp:positionH relativeFrom="column">
            <wp:posOffset>5095875</wp:posOffset>
          </wp:positionH>
          <wp:positionV relativeFrom="paragraph">
            <wp:posOffset>-76200</wp:posOffset>
          </wp:positionV>
          <wp:extent cx="914400" cy="228600"/>
          <wp:effectExtent l="0" t="0" r="0" b="0"/>
          <wp:wrapNone/>
          <wp:docPr id="1" name="Picture 1" descr="C:\Users\beth\Documents\BethFiles\UNAVCO\Logos\unavco-logo-red-black-shad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th\Documents\BethFiles\UNAVCO\Logos\unavco-logo-red-black-shadow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i/>
        <w:sz w:val="20"/>
        <w:szCs w:val="20"/>
      </w:rPr>
      <w:t xml:space="preserve">Vectors and vector </w:t>
    </w:r>
    <w:r w:rsidR="00C712B3">
      <w:rPr>
        <w:rFonts w:ascii="Arial" w:hAnsi="Arial"/>
        <w:i/>
        <w:sz w:val="20"/>
        <w:szCs w:val="20"/>
      </w:rPr>
      <w:t>addition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2718EE" w14:textId="77777777" w:rsidR="00165107" w:rsidRDefault="00165107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C9B8B5" wp14:editId="28BFDE2F">
          <wp:simplePos x="0" y="0"/>
          <wp:positionH relativeFrom="column">
            <wp:posOffset>4171950</wp:posOffset>
          </wp:positionH>
          <wp:positionV relativeFrom="paragraph">
            <wp:posOffset>-66675</wp:posOffset>
          </wp:positionV>
          <wp:extent cx="1714500" cy="428625"/>
          <wp:effectExtent l="0" t="0" r="0" b="9525"/>
          <wp:wrapTight wrapText="bothSides">
            <wp:wrapPolygon edited="0">
              <wp:start x="720" y="0"/>
              <wp:lineTo x="720" y="16320"/>
              <wp:lineTo x="1440" y="17280"/>
              <wp:lineTo x="18240" y="21120"/>
              <wp:lineTo x="19920" y="21120"/>
              <wp:lineTo x="20880" y="16320"/>
              <wp:lineTo x="20160" y="11520"/>
              <wp:lineTo x="17760" y="0"/>
              <wp:lineTo x="72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avco-logo-red-black-shad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42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4484A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44E"/>
    <w:rsid w:val="0000744C"/>
    <w:rsid w:val="00014336"/>
    <w:rsid w:val="00070ABA"/>
    <w:rsid w:val="00071C49"/>
    <w:rsid w:val="000D544E"/>
    <w:rsid w:val="000E1573"/>
    <w:rsid w:val="000E7077"/>
    <w:rsid w:val="00105B8D"/>
    <w:rsid w:val="00107CEB"/>
    <w:rsid w:val="0015703B"/>
    <w:rsid w:val="00165107"/>
    <w:rsid w:val="001748DB"/>
    <w:rsid w:val="001906C9"/>
    <w:rsid w:val="0019721E"/>
    <w:rsid w:val="001A6650"/>
    <w:rsid w:val="001E6BC3"/>
    <w:rsid w:val="00222B89"/>
    <w:rsid w:val="0024069B"/>
    <w:rsid w:val="00241FD8"/>
    <w:rsid w:val="00250333"/>
    <w:rsid w:val="00253AED"/>
    <w:rsid w:val="00266649"/>
    <w:rsid w:val="002734AF"/>
    <w:rsid w:val="002B1E80"/>
    <w:rsid w:val="002D58B2"/>
    <w:rsid w:val="0032283D"/>
    <w:rsid w:val="00340BD6"/>
    <w:rsid w:val="003431B8"/>
    <w:rsid w:val="003439E4"/>
    <w:rsid w:val="003620E9"/>
    <w:rsid w:val="0036377A"/>
    <w:rsid w:val="00372CBD"/>
    <w:rsid w:val="00393974"/>
    <w:rsid w:val="003B44CF"/>
    <w:rsid w:val="003C241F"/>
    <w:rsid w:val="003C316E"/>
    <w:rsid w:val="003E1136"/>
    <w:rsid w:val="003F031C"/>
    <w:rsid w:val="003F3A76"/>
    <w:rsid w:val="0041400D"/>
    <w:rsid w:val="004720F0"/>
    <w:rsid w:val="00477998"/>
    <w:rsid w:val="00482EA3"/>
    <w:rsid w:val="00487C72"/>
    <w:rsid w:val="004911E5"/>
    <w:rsid w:val="004A1346"/>
    <w:rsid w:val="004A6109"/>
    <w:rsid w:val="004E2ED5"/>
    <w:rsid w:val="005114C1"/>
    <w:rsid w:val="00546134"/>
    <w:rsid w:val="0054669F"/>
    <w:rsid w:val="00556BAE"/>
    <w:rsid w:val="005575C5"/>
    <w:rsid w:val="0057061D"/>
    <w:rsid w:val="00584DFA"/>
    <w:rsid w:val="005870CC"/>
    <w:rsid w:val="005B28D7"/>
    <w:rsid w:val="005C41C8"/>
    <w:rsid w:val="005D7F3B"/>
    <w:rsid w:val="005E492F"/>
    <w:rsid w:val="005E5FA8"/>
    <w:rsid w:val="005F0E50"/>
    <w:rsid w:val="005F6350"/>
    <w:rsid w:val="00630474"/>
    <w:rsid w:val="00654960"/>
    <w:rsid w:val="006632E3"/>
    <w:rsid w:val="006B3910"/>
    <w:rsid w:val="006D1436"/>
    <w:rsid w:val="006D28B2"/>
    <w:rsid w:val="006D4861"/>
    <w:rsid w:val="006D661E"/>
    <w:rsid w:val="006F55B2"/>
    <w:rsid w:val="006F5B55"/>
    <w:rsid w:val="006F6AEC"/>
    <w:rsid w:val="00714852"/>
    <w:rsid w:val="00720DC6"/>
    <w:rsid w:val="00732314"/>
    <w:rsid w:val="00757523"/>
    <w:rsid w:val="00763EB2"/>
    <w:rsid w:val="007705CA"/>
    <w:rsid w:val="0077185F"/>
    <w:rsid w:val="0078645C"/>
    <w:rsid w:val="00794968"/>
    <w:rsid w:val="00796F28"/>
    <w:rsid w:val="007A5481"/>
    <w:rsid w:val="007C18BE"/>
    <w:rsid w:val="007D2785"/>
    <w:rsid w:val="007D6EF1"/>
    <w:rsid w:val="0080256D"/>
    <w:rsid w:val="0080428E"/>
    <w:rsid w:val="00811AFB"/>
    <w:rsid w:val="00813DB6"/>
    <w:rsid w:val="00822DF7"/>
    <w:rsid w:val="00832E40"/>
    <w:rsid w:val="008340DA"/>
    <w:rsid w:val="0084315F"/>
    <w:rsid w:val="0086334F"/>
    <w:rsid w:val="008945A5"/>
    <w:rsid w:val="008C550F"/>
    <w:rsid w:val="008D0B9B"/>
    <w:rsid w:val="008D12B6"/>
    <w:rsid w:val="008E0A02"/>
    <w:rsid w:val="008F7011"/>
    <w:rsid w:val="0091559F"/>
    <w:rsid w:val="0094021F"/>
    <w:rsid w:val="00983538"/>
    <w:rsid w:val="009A6198"/>
    <w:rsid w:val="009C0FCD"/>
    <w:rsid w:val="009E437A"/>
    <w:rsid w:val="00A1122F"/>
    <w:rsid w:val="00A13144"/>
    <w:rsid w:val="00A1626C"/>
    <w:rsid w:val="00A25E6D"/>
    <w:rsid w:val="00A43310"/>
    <w:rsid w:val="00A45D7F"/>
    <w:rsid w:val="00A64993"/>
    <w:rsid w:val="00A66B8D"/>
    <w:rsid w:val="00AA46F5"/>
    <w:rsid w:val="00AB7BF3"/>
    <w:rsid w:val="00AC2E78"/>
    <w:rsid w:val="00AC77D9"/>
    <w:rsid w:val="00AD5AE6"/>
    <w:rsid w:val="00AF1728"/>
    <w:rsid w:val="00B04080"/>
    <w:rsid w:val="00B221B3"/>
    <w:rsid w:val="00B417FC"/>
    <w:rsid w:val="00B5468C"/>
    <w:rsid w:val="00B84C8B"/>
    <w:rsid w:val="00B90B45"/>
    <w:rsid w:val="00BC1059"/>
    <w:rsid w:val="00BC3FDE"/>
    <w:rsid w:val="00C00F8C"/>
    <w:rsid w:val="00C1198A"/>
    <w:rsid w:val="00C37921"/>
    <w:rsid w:val="00C441A4"/>
    <w:rsid w:val="00C712B3"/>
    <w:rsid w:val="00C76B27"/>
    <w:rsid w:val="00C9384C"/>
    <w:rsid w:val="00CA3675"/>
    <w:rsid w:val="00CD0444"/>
    <w:rsid w:val="00CF3C06"/>
    <w:rsid w:val="00CF6C62"/>
    <w:rsid w:val="00D01A1A"/>
    <w:rsid w:val="00D05909"/>
    <w:rsid w:val="00D54B1A"/>
    <w:rsid w:val="00D7206E"/>
    <w:rsid w:val="00D92C7B"/>
    <w:rsid w:val="00DA305D"/>
    <w:rsid w:val="00DB2A3A"/>
    <w:rsid w:val="00DB700F"/>
    <w:rsid w:val="00DD3E4D"/>
    <w:rsid w:val="00DE5005"/>
    <w:rsid w:val="00DF411A"/>
    <w:rsid w:val="00DF4166"/>
    <w:rsid w:val="00DF6097"/>
    <w:rsid w:val="00E14496"/>
    <w:rsid w:val="00E218F9"/>
    <w:rsid w:val="00E27410"/>
    <w:rsid w:val="00E43060"/>
    <w:rsid w:val="00E87AB6"/>
    <w:rsid w:val="00E900F5"/>
    <w:rsid w:val="00EB1E50"/>
    <w:rsid w:val="00ED214C"/>
    <w:rsid w:val="00EE0FA0"/>
    <w:rsid w:val="00F077B5"/>
    <w:rsid w:val="00F37159"/>
    <w:rsid w:val="00F414F8"/>
    <w:rsid w:val="00F445CB"/>
    <w:rsid w:val="00F56EED"/>
    <w:rsid w:val="00F73824"/>
    <w:rsid w:val="00F85CEB"/>
    <w:rsid w:val="00F8612F"/>
    <w:rsid w:val="00F94C9E"/>
    <w:rsid w:val="00FA00A8"/>
    <w:rsid w:val="00FB1766"/>
    <w:rsid w:val="00FF17EE"/>
    <w:rsid w:val="00FF7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8CDB2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945A5"/>
    <w:pPr>
      <w:spacing w:after="120" w:line="36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5909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0ABA"/>
    <w:pPr>
      <w:keepNext/>
      <w:keepLines/>
      <w:spacing w:after="0"/>
      <w:outlineLvl w:val="1"/>
    </w:pPr>
    <w:rPr>
      <w:rFonts w:ascii="Arial" w:eastAsiaTheme="majorEastAsia" w:hAnsi="Arial" w:cstheme="majorBidi"/>
      <w:bCs/>
      <w:i/>
      <w:sz w:val="22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1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A619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0B9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8D0B9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D0B9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D0B9B"/>
    <w:rPr>
      <w:sz w:val="24"/>
      <w:szCs w:val="24"/>
    </w:rPr>
  </w:style>
  <w:style w:type="character" w:styleId="PageNumber">
    <w:name w:val="page number"/>
    <w:uiPriority w:val="99"/>
    <w:semiHidden/>
    <w:unhideWhenUsed/>
    <w:rsid w:val="00222B89"/>
  </w:style>
  <w:style w:type="character" w:styleId="CommentReference">
    <w:name w:val="annotation reference"/>
    <w:uiPriority w:val="99"/>
    <w:semiHidden/>
    <w:unhideWhenUsed/>
    <w:rsid w:val="004911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11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11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11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911E5"/>
    <w:rPr>
      <w:b/>
      <w:bCs/>
    </w:rPr>
  </w:style>
  <w:style w:type="character" w:styleId="Hyperlink">
    <w:name w:val="Hyperlink"/>
    <w:uiPriority w:val="99"/>
    <w:unhideWhenUsed/>
    <w:rsid w:val="0080428E"/>
    <w:rPr>
      <w:color w:val="0000FF"/>
      <w:u w:val="single"/>
    </w:rPr>
  </w:style>
  <w:style w:type="paragraph" w:customStyle="1" w:styleId="ColorfulShading-Accent11">
    <w:name w:val="Colorful Shading - Accent 11"/>
    <w:hidden/>
    <w:uiPriority w:val="71"/>
    <w:rsid w:val="00C441A4"/>
    <w:rPr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945A5"/>
    <w:pPr>
      <w:pBdr>
        <w:bottom w:val="single" w:sz="8" w:space="1" w:color="7F7F7F" w:themeColor="text1" w:themeTint="80"/>
      </w:pBdr>
      <w:spacing w:after="60" w:line="240" w:lineRule="auto"/>
      <w:contextualSpacing/>
    </w:pPr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45A5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customStyle="1" w:styleId="Authortext">
    <w:name w:val="Author text"/>
    <w:basedOn w:val="Normal"/>
    <w:link w:val="AuthortextChar"/>
    <w:qFormat/>
    <w:rsid w:val="008945A5"/>
    <w:pPr>
      <w:spacing w:after="240"/>
    </w:pPr>
    <w:rPr>
      <w:rFonts w:ascii="Arial" w:hAnsi="Arial" w:cs="Arial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05909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AuthortextChar">
    <w:name w:val="Author text Char"/>
    <w:basedOn w:val="DefaultParagraphFont"/>
    <w:link w:val="Authortext"/>
    <w:rsid w:val="008945A5"/>
    <w:rPr>
      <w:rFonts w:ascii="Arial" w:hAnsi="Arial" w:cs="Arial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070ABA"/>
    <w:rPr>
      <w:rFonts w:ascii="Arial" w:eastAsiaTheme="majorEastAsia" w:hAnsi="Arial" w:cstheme="majorBidi"/>
      <w:bCs/>
      <w:i/>
      <w:sz w:val="22"/>
      <w:szCs w:val="26"/>
      <w:u w:val="single"/>
    </w:rPr>
  </w:style>
  <w:style w:type="paragraph" w:customStyle="1" w:styleId="Captiontext">
    <w:name w:val="Caption text"/>
    <w:basedOn w:val="Normal"/>
    <w:link w:val="CaptiontextChar"/>
    <w:qFormat/>
    <w:rsid w:val="00393974"/>
    <w:pPr>
      <w:spacing w:before="120" w:line="276" w:lineRule="auto"/>
    </w:pPr>
    <w:rPr>
      <w:rFonts w:ascii="Arial" w:hAnsi="Arial" w:cs="Arial"/>
      <w:sz w:val="18"/>
      <w:szCs w:val="20"/>
    </w:rPr>
  </w:style>
  <w:style w:type="paragraph" w:customStyle="1" w:styleId="footertext">
    <w:name w:val="footer text"/>
    <w:basedOn w:val="Footer"/>
    <w:link w:val="footertextChar"/>
    <w:qFormat/>
    <w:rsid w:val="00070ABA"/>
    <w:pPr>
      <w:pBdr>
        <w:top w:val="single" w:sz="4" w:space="1" w:color="auto"/>
      </w:pBdr>
      <w:tabs>
        <w:tab w:val="clear" w:pos="4320"/>
        <w:tab w:val="clear" w:pos="8640"/>
        <w:tab w:val="right" w:pos="9090"/>
      </w:tabs>
      <w:spacing w:line="380" w:lineRule="exact"/>
    </w:pPr>
    <w:rPr>
      <w:rFonts w:ascii="Arial" w:hAnsi="Arial"/>
      <w:i/>
      <w:sz w:val="18"/>
      <w:szCs w:val="20"/>
    </w:rPr>
  </w:style>
  <w:style w:type="character" w:customStyle="1" w:styleId="CaptiontextChar">
    <w:name w:val="Caption text Char"/>
    <w:basedOn w:val="DefaultParagraphFont"/>
    <w:link w:val="Captiontext"/>
    <w:rsid w:val="00393974"/>
    <w:rPr>
      <w:rFonts w:ascii="Arial" w:hAnsi="Arial" w:cs="Arial"/>
      <w:sz w:val="18"/>
    </w:rPr>
  </w:style>
  <w:style w:type="character" w:customStyle="1" w:styleId="footertextChar">
    <w:name w:val="footer text Char"/>
    <w:basedOn w:val="FooterChar"/>
    <w:link w:val="footertext"/>
    <w:rsid w:val="00070ABA"/>
    <w:rPr>
      <w:rFonts w:ascii="Arial" w:hAnsi="Arial"/>
      <w:i/>
      <w:sz w:val="18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393974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945A5"/>
    <w:pPr>
      <w:spacing w:after="120" w:line="36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5909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0ABA"/>
    <w:pPr>
      <w:keepNext/>
      <w:keepLines/>
      <w:spacing w:after="0"/>
      <w:outlineLvl w:val="1"/>
    </w:pPr>
    <w:rPr>
      <w:rFonts w:ascii="Arial" w:eastAsiaTheme="majorEastAsia" w:hAnsi="Arial" w:cstheme="majorBidi"/>
      <w:bCs/>
      <w:i/>
      <w:sz w:val="22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1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A619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0B9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8D0B9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D0B9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D0B9B"/>
    <w:rPr>
      <w:sz w:val="24"/>
      <w:szCs w:val="24"/>
    </w:rPr>
  </w:style>
  <w:style w:type="character" w:styleId="PageNumber">
    <w:name w:val="page number"/>
    <w:uiPriority w:val="99"/>
    <w:semiHidden/>
    <w:unhideWhenUsed/>
    <w:rsid w:val="00222B89"/>
  </w:style>
  <w:style w:type="character" w:styleId="CommentReference">
    <w:name w:val="annotation reference"/>
    <w:uiPriority w:val="99"/>
    <w:semiHidden/>
    <w:unhideWhenUsed/>
    <w:rsid w:val="004911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11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11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11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911E5"/>
    <w:rPr>
      <w:b/>
      <w:bCs/>
    </w:rPr>
  </w:style>
  <w:style w:type="character" w:styleId="Hyperlink">
    <w:name w:val="Hyperlink"/>
    <w:uiPriority w:val="99"/>
    <w:unhideWhenUsed/>
    <w:rsid w:val="0080428E"/>
    <w:rPr>
      <w:color w:val="0000FF"/>
      <w:u w:val="single"/>
    </w:rPr>
  </w:style>
  <w:style w:type="paragraph" w:customStyle="1" w:styleId="ColorfulShading-Accent11">
    <w:name w:val="Colorful Shading - Accent 11"/>
    <w:hidden/>
    <w:uiPriority w:val="71"/>
    <w:rsid w:val="00C441A4"/>
    <w:rPr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945A5"/>
    <w:pPr>
      <w:pBdr>
        <w:bottom w:val="single" w:sz="8" w:space="1" w:color="7F7F7F" w:themeColor="text1" w:themeTint="80"/>
      </w:pBdr>
      <w:spacing w:after="60" w:line="240" w:lineRule="auto"/>
      <w:contextualSpacing/>
    </w:pPr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45A5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customStyle="1" w:styleId="Authortext">
    <w:name w:val="Author text"/>
    <w:basedOn w:val="Normal"/>
    <w:link w:val="AuthortextChar"/>
    <w:qFormat/>
    <w:rsid w:val="008945A5"/>
    <w:pPr>
      <w:spacing w:after="240"/>
    </w:pPr>
    <w:rPr>
      <w:rFonts w:ascii="Arial" w:hAnsi="Arial" w:cs="Arial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05909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AuthortextChar">
    <w:name w:val="Author text Char"/>
    <w:basedOn w:val="DefaultParagraphFont"/>
    <w:link w:val="Authortext"/>
    <w:rsid w:val="008945A5"/>
    <w:rPr>
      <w:rFonts w:ascii="Arial" w:hAnsi="Arial" w:cs="Arial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070ABA"/>
    <w:rPr>
      <w:rFonts w:ascii="Arial" w:eastAsiaTheme="majorEastAsia" w:hAnsi="Arial" w:cstheme="majorBidi"/>
      <w:bCs/>
      <w:i/>
      <w:sz w:val="22"/>
      <w:szCs w:val="26"/>
      <w:u w:val="single"/>
    </w:rPr>
  </w:style>
  <w:style w:type="paragraph" w:customStyle="1" w:styleId="Captiontext">
    <w:name w:val="Caption text"/>
    <w:basedOn w:val="Normal"/>
    <w:link w:val="CaptiontextChar"/>
    <w:qFormat/>
    <w:rsid w:val="00393974"/>
    <w:pPr>
      <w:spacing w:before="120" w:line="276" w:lineRule="auto"/>
    </w:pPr>
    <w:rPr>
      <w:rFonts w:ascii="Arial" w:hAnsi="Arial" w:cs="Arial"/>
      <w:sz w:val="18"/>
      <w:szCs w:val="20"/>
    </w:rPr>
  </w:style>
  <w:style w:type="paragraph" w:customStyle="1" w:styleId="footertext">
    <w:name w:val="footer text"/>
    <w:basedOn w:val="Footer"/>
    <w:link w:val="footertextChar"/>
    <w:qFormat/>
    <w:rsid w:val="00070ABA"/>
    <w:pPr>
      <w:pBdr>
        <w:top w:val="single" w:sz="4" w:space="1" w:color="auto"/>
      </w:pBdr>
      <w:tabs>
        <w:tab w:val="clear" w:pos="4320"/>
        <w:tab w:val="clear" w:pos="8640"/>
        <w:tab w:val="right" w:pos="9090"/>
      </w:tabs>
      <w:spacing w:line="380" w:lineRule="exact"/>
    </w:pPr>
    <w:rPr>
      <w:rFonts w:ascii="Arial" w:hAnsi="Arial"/>
      <w:i/>
      <w:sz w:val="18"/>
      <w:szCs w:val="20"/>
    </w:rPr>
  </w:style>
  <w:style w:type="character" w:customStyle="1" w:styleId="CaptiontextChar">
    <w:name w:val="Caption text Char"/>
    <w:basedOn w:val="DefaultParagraphFont"/>
    <w:link w:val="Captiontext"/>
    <w:rsid w:val="00393974"/>
    <w:rPr>
      <w:rFonts w:ascii="Arial" w:hAnsi="Arial" w:cs="Arial"/>
      <w:sz w:val="18"/>
    </w:rPr>
  </w:style>
  <w:style w:type="character" w:customStyle="1" w:styleId="footertextChar">
    <w:name w:val="footer text Char"/>
    <w:basedOn w:val="FooterChar"/>
    <w:link w:val="footertext"/>
    <w:rsid w:val="00070ABA"/>
    <w:rPr>
      <w:rFonts w:ascii="Arial" w:hAnsi="Arial"/>
      <w:i/>
      <w:sz w:val="18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393974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tif"/><Relationship Id="rId20" Type="http://schemas.openxmlformats.org/officeDocument/2006/relationships/theme" Target="theme/theme1.xml"/><Relationship Id="rId10" Type="http://schemas.openxmlformats.org/officeDocument/2006/relationships/image" Target="media/image2.tiff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2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ce@unavco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Zephyr:Users:QDC:Desktop:Structure%20Course:templatestyledocument:StrainModule_ActivityTemplate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DC788-2DAC-1E42-BC60-6B84EABB0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StrainModule_ActivityTemplate copy.dotx</Template>
  <TotalTime>6</TotalTime>
  <Pages>2</Pages>
  <Words>574</Words>
  <Characters>3275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Baylor University</Company>
  <LinksUpToDate>false</LinksUpToDate>
  <CharactersWithSpaces>3842</CharactersWithSpaces>
  <SharedDoc>false</SharedDoc>
  <HLinks>
    <vt:vector size="108" baseType="variant">
      <vt:variant>
        <vt:i4>1245211</vt:i4>
      </vt:variant>
      <vt:variant>
        <vt:i4>57</vt:i4>
      </vt:variant>
      <vt:variant>
        <vt:i4>0</vt:i4>
      </vt:variant>
      <vt:variant>
        <vt:i4>5</vt:i4>
      </vt:variant>
      <vt:variant>
        <vt:lpwstr>http://facility.unavco.org/data/dai2/app/dai2.html%23</vt:lpwstr>
      </vt:variant>
      <vt:variant>
        <vt:lpwstr/>
      </vt:variant>
      <vt:variant>
        <vt:i4>3080239</vt:i4>
      </vt:variant>
      <vt:variant>
        <vt:i4>54</vt:i4>
      </vt:variant>
      <vt:variant>
        <vt:i4>0</vt:i4>
      </vt:variant>
      <vt:variant>
        <vt:i4>5</vt:i4>
      </vt:variant>
      <vt:variant>
        <vt:lpwstr>http://www.unavco.org/</vt:lpwstr>
      </vt:variant>
      <vt:variant>
        <vt:lpwstr/>
      </vt:variant>
      <vt:variant>
        <vt:i4>5046294</vt:i4>
      </vt:variant>
      <vt:variant>
        <vt:i4>51</vt:i4>
      </vt:variant>
      <vt:variant>
        <vt:i4>0</vt:i4>
      </vt:variant>
      <vt:variant>
        <vt:i4>5</vt:i4>
      </vt:variant>
      <vt:variant>
        <vt:lpwstr>http://www.uwgb.edu/dutchs/usefuldata/utmformulas.htm</vt:lpwstr>
      </vt:variant>
      <vt:variant>
        <vt:lpwstr/>
      </vt:variant>
      <vt:variant>
        <vt:i4>655437</vt:i4>
      </vt:variant>
      <vt:variant>
        <vt:i4>48</vt:i4>
      </vt:variant>
      <vt:variant>
        <vt:i4>0</vt:i4>
      </vt:variant>
      <vt:variant>
        <vt:i4>5</vt:i4>
      </vt:variant>
      <vt:variant>
        <vt:lpwstr>http://egsc.usgs.gov/isb/pubs/factsheets/fs07701.html</vt:lpwstr>
      </vt:variant>
      <vt:variant>
        <vt:lpwstr/>
      </vt:variant>
      <vt:variant>
        <vt:i4>1769543</vt:i4>
      </vt:variant>
      <vt:variant>
        <vt:i4>45</vt:i4>
      </vt:variant>
      <vt:variant>
        <vt:i4>0</vt:i4>
      </vt:variant>
      <vt:variant>
        <vt:i4>5</vt:i4>
      </vt:variant>
      <vt:variant>
        <vt:lpwstr>http://en.wikipedia.org/wiki/Universal_Transverse_Mercator_coordinate_system</vt:lpwstr>
      </vt:variant>
      <vt:variant>
        <vt:lpwstr/>
      </vt:variant>
      <vt:variant>
        <vt:i4>1966156</vt:i4>
      </vt:variant>
      <vt:variant>
        <vt:i4>42</vt:i4>
      </vt:variant>
      <vt:variant>
        <vt:i4>0</vt:i4>
      </vt:variant>
      <vt:variant>
        <vt:i4>5</vt:i4>
      </vt:variant>
      <vt:variant>
        <vt:lpwstr>http://facility.unavco.org/data/maps/GPSVelocityViewer/GPSVelocityViewer-frames.html</vt:lpwstr>
      </vt:variant>
      <vt:variant>
        <vt:lpwstr/>
      </vt:variant>
      <vt:variant>
        <vt:i4>6422654</vt:i4>
      </vt:variant>
      <vt:variant>
        <vt:i4>39</vt:i4>
      </vt:variant>
      <vt:variant>
        <vt:i4>0</vt:i4>
      </vt:variant>
      <vt:variant>
        <vt:i4>5</vt:i4>
      </vt:variant>
      <vt:variant>
        <vt:lpwstr>http://www.unavco.org/community_science/workinggroups_projects/snarf/snarf.html</vt:lpwstr>
      </vt:variant>
      <vt:variant>
        <vt:lpwstr/>
      </vt:variant>
      <vt:variant>
        <vt:i4>3145786</vt:i4>
      </vt:variant>
      <vt:variant>
        <vt:i4>36</vt:i4>
      </vt:variant>
      <vt:variant>
        <vt:i4>0</vt:i4>
      </vt:variant>
      <vt:variant>
        <vt:i4>5</vt:i4>
      </vt:variant>
      <vt:variant>
        <vt:lpwstr>http://pbo.unavco.org/</vt:lpwstr>
      </vt:variant>
      <vt:variant>
        <vt:lpwstr/>
      </vt:variant>
      <vt:variant>
        <vt:i4>5701716</vt:i4>
      </vt:variant>
      <vt:variant>
        <vt:i4>33</vt:i4>
      </vt:variant>
      <vt:variant>
        <vt:i4>0</vt:i4>
      </vt:variant>
      <vt:variant>
        <vt:i4>5</vt:i4>
      </vt:variant>
      <vt:variant>
        <vt:lpwstr>http://pbo.unavco.org/index.php/station/data/P150</vt:lpwstr>
      </vt:variant>
      <vt:variant>
        <vt:lpwstr/>
      </vt:variant>
      <vt:variant>
        <vt:i4>1966156</vt:i4>
      </vt:variant>
      <vt:variant>
        <vt:i4>24</vt:i4>
      </vt:variant>
      <vt:variant>
        <vt:i4>0</vt:i4>
      </vt:variant>
      <vt:variant>
        <vt:i4>5</vt:i4>
      </vt:variant>
      <vt:variant>
        <vt:lpwstr>http://facility.unavco.org/data/maps/GPSVelocityViewer/GPSVelocityViewer-frames.html</vt:lpwstr>
      </vt:variant>
      <vt:variant>
        <vt:lpwstr/>
      </vt:variant>
      <vt:variant>
        <vt:i4>7274604</vt:i4>
      </vt:variant>
      <vt:variant>
        <vt:i4>21</vt:i4>
      </vt:variant>
      <vt:variant>
        <vt:i4>0</vt:i4>
      </vt:variant>
      <vt:variant>
        <vt:i4>5</vt:i4>
      </vt:variant>
      <vt:variant>
        <vt:lpwstr>http://www.icsm.gov.au/mapping/datums1.html</vt:lpwstr>
      </vt:variant>
      <vt:variant>
        <vt:lpwstr>spheroid</vt:lpwstr>
      </vt:variant>
      <vt:variant>
        <vt:i4>7405676</vt:i4>
      </vt:variant>
      <vt:variant>
        <vt:i4>18</vt:i4>
      </vt:variant>
      <vt:variant>
        <vt:i4>0</vt:i4>
      </vt:variant>
      <vt:variant>
        <vt:i4>5</vt:i4>
      </vt:variant>
      <vt:variant>
        <vt:lpwstr>http://www.icsm.gov.au/mapping/datums1.html</vt:lpwstr>
      </vt:variant>
      <vt:variant>
        <vt:lpwstr/>
      </vt:variant>
      <vt:variant>
        <vt:i4>3539069</vt:i4>
      </vt:variant>
      <vt:variant>
        <vt:i4>15</vt:i4>
      </vt:variant>
      <vt:variant>
        <vt:i4>0</vt:i4>
      </vt:variant>
      <vt:variant>
        <vt:i4>5</vt:i4>
      </vt:variant>
      <vt:variant>
        <vt:lpwstr>http://en.wikipedia.org/wiki/Geographic_coordinate_system</vt:lpwstr>
      </vt:variant>
      <vt:variant>
        <vt:lpwstr/>
      </vt:variant>
      <vt:variant>
        <vt:i4>7667825</vt:i4>
      </vt:variant>
      <vt:variant>
        <vt:i4>12</vt:i4>
      </vt:variant>
      <vt:variant>
        <vt:i4>0</vt:i4>
      </vt:variant>
      <vt:variant>
        <vt:i4>5</vt:i4>
      </vt:variant>
      <vt:variant>
        <vt:lpwstr>http://pbo.unavco.org/station/photos/P150/</vt:lpwstr>
      </vt:variant>
      <vt:variant>
        <vt:lpwstr/>
      </vt:variant>
      <vt:variant>
        <vt:i4>3080232</vt:i4>
      </vt:variant>
      <vt:variant>
        <vt:i4>9</vt:i4>
      </vt:variant>
      <vt:variant>
        <vt:i4>0</vt:i4>
      </vt:variant>
      <vt:variant>
        <vt:i4>5</vt:i4>
      </vt:variant>
      <vt:variant>
        <vt:lpwstr>http://pbo.unavco.org/station/overview/P150</vt:lpwstr>
      </vt:variant>
      <vt:variant>
        <vt:lpwstr/>
      </vt:variant>
      <vt:variant>
        <vt:i4>983107</vt:i4>
      </vt:variant>
      <vt:variant>
        <vt:i4>6</vt:i4>
      </vt:variant>
      <vt:variant>
        <vt:i4>0</vt:i4>
      </vt:variant>
      <vt:variant>
        <vt:i4>5</vt:i4>
      </vt:variant>
      <vt:variant>
        <vt:lpwstr>http://pbo.unavco.org/network/gps</vt:lpwstr>
      </vt:variant>
      <vt:variant>
        <vt:lpwstr/>
      </vt:variant>
      <vt:variant>
        <vt:i4>983107</vt:i4>
      </vt:variant>
      <vt:variant>
        <vt:i4>3</vt:i4>
      </vt:variant>
      <vt:variant>
        <vt:i4>0</vt:i4>
      </vt:variant>
      <vt:variant>
        <vt:i4>5</vt:i4>
      </vt:variant>
      <vt:variant>
        <vt:lpwstr>http://pbo.unavco.org/network/gps</vt:lpwstr>
      </vt:variant>
      <vt:variant>
        <vt:lpwstr/>
      </vt:variant>
      <vt:variant>
        <vt:i4>3145770</vt:i4>
      </vt:variant>
      <vt:variant>
        <vt:i4>0</vt:i4>
      </vt:variant>
      <vt:variant>
        <vt:i4>0</vt:i4>
      </vt:variant>
      <vt:variant>
        <vt:i4>5</vt:i4>
      </vt:variant>
      <vt:variant>
        <vt:lpwstr>http://pbo.unavco.org/data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West</dc:creator>
  <cp:lastModifiedBy>Nancy West</cp:lastModifiedBy>
  <cp:revision>7</cp:revision>
  <cp:lastPrinted>2013-03-26T17:03:00Z</cp:lastPrinted>
  <dcterms:created xsi:type="dcterms:W3CDTF">2013-10-09T21:38:00Z</dcterms:created>
  <dcterms:modified xsi:type="dcterms:W3CDTF">2014-10-14T17:44:00Z</dcterms:modified>
</cp:coreProperties>
</file>