
<file path=[Content_Types].xml><?xml version="1.0" encoding="utf-8"?>
<Types xmlns="http://schemas.openxmlformats.org/package/2006/content-types">
  <Default Extension="xml" ContentType="application/xml"/>
  <Default Extension="jpeg" ContentType="image/jpeg"/>
  <Default Extension="JPG" ContentType="image/jpeg"/>
  <Default Extension="tiff" ContentType="image/tif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8699731" w14:textId="45AF8ABA" w:rsidR="004D6839" w:rsidRPr="004D6839" w:rsidRDefault="00785A69" w:rsidP="004D6839">
      <w:pPr>
        <w:pStyle w:val="Title"/>
        <w:jc w:val="both"/>
      </w:pPr>
      <w:r>
        <w:t>Detecting Cascadia’s changing shape with GPS</w:t>
      </w:r>
    </w:p>
    <w:p w14:paraId="55D9D6C4" w14:textId="57988A19" w:rsidR="00720DC6" w:rsidRPr="00720DC6" w:rsidRDefault="004D6839" w:rsidP="008945A5">
      <w:pPr>
        <w:pStyle w:val="Authortext"/>
      </w:pPr>
      <w:r>
        <w:t>Nancy West and Shelley Olds</w:t>
      </w:r>
    </w:p>
    <w:p w14:paraId="1190ADEE" w14:textId="1267B7AF" w:rsidR="00B31BCB" w:rsidRDefault="00434F4A" w:rsidP="008945A5">
      <w:pPr>
        <w:rPr>
          <w:rFonts w:ascii="Arial" w:hAnsi="Arial" w:cs="Arial"/>
          <w:i/>
          <w:sz w:val="22"/>
          <w:szCs w:val="22"/>
        </w:rPr>
      </w:pPr>
      <w:r>
        <w:rPr>
          <w:rFonts w:ascii="Arial" w:hAnsi="Arial" w:cs="Arial"/>
          <w:i/>
          <w:sz w:val="22"/>
          <w:szCs w:val="22"/>
        </w:rPr>
        <w:t>“If California slides into the ocean, like the myst</w:t>
      </w:r>
      <w:r w:rsidR="00933D3C">
        <w:rPr>
          <w:rFonts w:ascii="Arial" w:hAnsi="Arial" w:cs="Arial"/>
          <w:i/>
          <w:sz w:val="22"/>
          <w:szCs w:val="22"/>
        </w:rPr>
        <w:t>ics and statistics say it will,</w:t>
      </w:r>
      <w:r>
        <w:rPr>
          <w:rFonts w:ascii="Arial" w:hAnsi="Arial" w:cs="Arial"/>
          <w:i/>
          <w:sz w:val="22"/>
          <w:szCs w:val="22"/>
        </w:rPr>
        <w:t xml:space="preserve"> I predict this motel will be standing until I pay my bill</w:t>
      </w:r>
      <w:r w:rsidR="00DB0EEA">
        <w:rPr>
          <w:rFonts w:ascii="Arial" w:hAnsi="Arial" w:cs="Arial"/>
          <w:i/>
          <w:sz w:val="22"/>
          <w:szCs w:val="22"/>
        </w:rPr>
        <w:t>.</w:t>
      </w:r>
      <w:r>
        <w:rPr>
          <w:rFonts w:ascii="Arial" w:hAnsi="Arial" w:cs="Arial"/>
          <w:i/>
          <w:sz w:val="22"/>
          <w:szCs w:val="22"/>
        </w:rPr>
        <w:t>…”</w:t>
      </w:r>
      <w:r w:rsidR="005A2ECA">
        <w:rPr>
          <w:rFonts w:ascii="Arial" w:hAnsi="Arial" w:cs="Arial"/>
          <w:i/>
          <w:sz w:val="22"/>
          <w:szCs w:val="22"/>
        </w:rPr>
        <w:t xml:space="preserve"> Desperados under the Eaves,</w:t>
      </w:r>
      <w:r w:rsidR="00B31BCB">
        <w:rPr>
          <w:rFonts w:ascii="Arial" w:hAnsi="Arial" w:cs="Arial"/>
          <w:i/>
          <w:sz w:val="22"/>
          <w:szCs w:val="22"/>
        </w:rPr>
        <w:t>”</w:t>
      </w:r>
      <w:r w:rsidR="005A2ECA">
        <w:rPr>
          <w:rFonts w:ascii="Arial" w:hAnsi="Arial" w:cs="Arial"/>
          <w:i/>
          <w:sz w:val="22"/>
          <w:szCs w:val="22"/>
        </w:rPr>
        <w:t xml:space="preserve"> Warren Zevon</w:t>
      </w:r>
    </w:p>
    <w:p w14:paraId="611BBA91" w14:textId="77777777" w:rsidR="00850F2D" w:rsidRDefault="00850F2D" w:rsidP="008945A5">
      <w:pPr>
        <w:rPr>
          <w:rFonts w:ascii="Arial" w:hAnsi="Arial" w:cs="Arial"/>
          <w:i/>
          <w:sz w:val="22"/>
          <w:szCs w:val="22"/>
        </w:rPr>
      </w:pPr>
    </w:p>
    <w:p w14:paraId="24309470" w14:textId="2874C27C" w:rsidR="00B74D53" w:rsidRDefault="00347325" w:rsidP="00B74D53">
      <w:pPr>
        <w:rPr>
          <w:rFonts w:ascii="Arial" w:hAnsi="Arial" w:cs="Arial"/>
          <w:i/>
          <w:sz w:val="22"/>
          <w:szCs w:val="22"/>
        </w:rPr>
      </w:pPr>
      <w:r>
        <w:rPr>
          <w:rFonts w:ascii="Arial" w:hAnsi="Arial" w:cs="Arial"/>
          <w:i/>
          <w:noProof/>
          <w:sz w:val="22"/>
          <w:szCs w:val="22"/>
        </w:rPr>
        <w:drawing>
          <wp:anchor distT="0" distB="0" distL="114300" distR="114300" simplePos="0" relativeHeight="251628544" behindDoc="0" locked="0" layoutInCell="1" allowOverlap="1" wp14:anchorId="2326C01A" wp14:editId="64957BB8">
            <wp:simplePos x="0" y="0"/>
            <wp:positionH relativeFrom="column">
              <wp:align>left</wp:align>
            </wp:positionH>
            <wp:positionV relativeFrom="paragraph">
              <wp:posOffset>1203325</wp:posOffset>
            </wp:positionV>
            <wp:extent cx="2546350" cy="1765935"/>
            <wp:effectExtent l="25400" t="25400" r="19050" b="3746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68.tiff"/>
                    <pic:cNvPicPr/>
                  </pic:nvPicPr>
                  <pic:blipFill>
                    <a:blip r:embed="rId9">
                      <a:extLst>
                        <a:ext uri="{28A0092B-C50C-407E-A947-70E740481C1C}">
                          <a14:useLocalDpi xmlns:a14="http://schemas.microsoft.com/office/drawing/2010/main" val="0"/>
                        </a:ext>
                      </a:extLst>
                    </a:blip>
                    <a:stretch>
                      <a:fillRect/>
                    </a:stretch>
                  </pic:blipFill>
                  <pic:spPr>
                    <a:xfrm>
                      <a:off x="0" y="0"/>
                      <a:ext cx="2546350" cy="1765935"/>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34F4A">
        <w:rPr>
          <w:rFonts w:ascii="Arial" w:hAnsi="Arial" w:cs="Arial"/>
          <w:i/>
          <w:sz w:val="22"/>
          <w:szCs w:val="22"/>
        </w:rPr>
        <w:t xml:space="preserve">Plate tectonics is </w:t>
      </w:r>
      <w:r w:rsidR="00BA140A">
        <w:rPr>
          <w:rFonts w:ascii="Arial" w:hAnsi="Arial" w:cs="Arial"/>
          <w:i/>
          <w:sz w:val="22"/>
          <w:szCs w:val="22"/>
        </w:rPr>
        <w:t xml:space="preserve">in the fabric of </w:t>
      </w:r>
      <w:r w:rsidR="00434F4A">
        <w:rPr>
          <w:rFonts w:ascii="Arial" w:hAnsi="Arial" w:cs="Arial"/>
          <w:i/>
          <w:sz w:val="22"/>
          <w:szCs w:val="22"/>
        </w:rPr>
        <w:t xml:space="preserve">the western United States, whether people know it—or not.  </w:t>
      </w:r>
      <w:r w:rsidR="005A2ECA">
        <w:rPr>
          <w:rFonts w:ascii="Arial" w:hAnsi="Arial" w:cs="Arial"/>
          <w:i/>
          <w:sz w:val="22"/>
          <w:szCs w:val="22"/>
        </w:rPr>
        <w:t xml:space="preserve">They become keenly aware of plate tectonics when an earthquake </w:t>
      </w:r>
      <w:r w:rsidR="00485683">
        <w:rPr>
          <w:rFonts w:ascii="Arial" w:hAnsi="Arial" w:cs="Arial"/>
          <w:i/>
          <w:sz w:val="22"/>
          <w:szCs w:val="22"/>
        </w:rPr>
        <w:t>strikes</w:t>
      </w:r>
      <w:r w:rsidR="00933D3C">
        <w:rPr>
          <w:rFonts w:ascii="Arial" w:hAnsi="Arial" w:cs="Arial"/>
          <w:i/>
          <w:sz w:val="22"/>
          <w:szCs w:val="22"/>
        </w:rPr>
        <w:t>.</w:t>
      </w:r>
      <w:r w:rsidR="00F67DAA">
        <w:rPr>
          <w:rFonts w:ascii="Arial" w:hAnsi="Arial" w:cs="Arial"/>
          <w:i/>
          <w:sz w:val="22"/>
          <w:szCs w:val="22"/>
        </w:rPr>
        <w:t xml:space="preserve"> </w:t>
      </w:r>
      <w:r w:rsidR="00726F86">
        <w:rPr>
          <w:rFonts w:ascii="Arial" w:hAnsi="Arial" w:cs="Arial"/>
          <w:i/>
          <w:sz w:val="22"/>
          <w:szCs w:val="22"/>
        </w:rPr>
        <w:t>However, eve</w:t>
      </w:r>
      <w:r w:rsidR="00485870">
        <w:rPr>
          <w:rFonts w:ascii="Arial" w:hAnsi="Arial" w:cs="Arial"/>
          <w:i/>
          <w:sz w:val="22"/>
          <w:szCs w:val="22"/>
        </w:rPr>
        <w:t xml:space="preserve">n in the absence of </w:t>
      </w:r>
      <w:r w:rsidR="00B74D53">
        <w:rPr>
          <w:rFonts w:ascii="Arial" w:hAnsi="Arial" w:cs="Arial"/>
          <w:i/>
          <w:sz w:val="22"/>
          <w:szCs w:val="22"/>
        </w:rPr>
        <w:t>dramatic events</w:t>
      </w:r>
      <w:r w:rsidR="00726F86">
        <w:rPr>
          <w:rFonts w:ascii="Arial" w:hAnsi="Arial" w:cs="Arial"/>
          <w:i/>
          <w:sz w:val="22"/>
          <w:szCs w:val="22"/>
        </w:rPr>
        <w:t xml:space="preserve">, we know that </w:t>
      </w:r>
      <w:r w:rsidR="00B74D53">
        <w:rPr>
          <w:rFonts w:ascii="Arial" w:hAnsi="Arial" w:cs="Arial"/>
          <w:i/>
          <w:sz w:val="22"/>
          <w:szCs w:val="22"/>
        </w:rPr>
        <w:t xml:space="preserve">plates </w:t>
      </w:r>
      <w:r w:rsidR="00726F86">
        <w:rPr>
          <w:rFonts w:ascii="Arial" w:hAnsi="Arial" w:cs="Arial"/>
          <w:i/>
          <w:sz w:val="22"/>
          <w:szCs w:val="22"/>
        </w:rPr>
        <w:t xml:space="preserve">are shifting, shortening, </w:t>
      </w:r>
      <w:r w:rsidR="00AE5DB5">
        <w:rPr>
          <w:rFonts w:ascii="Arial" w:hAnsi="Arial" w:cs="Arial"/>
          <w:i/>
          <w:sz w:val="22"/>
          <w:szCs w:val="22"/>
        </w:rPr>
        <w:t xml:space="preserve">and </w:t>
      </w:r>
      <w:r w:rsidR="00AE594C">
        <w:rPr>
          <w:rFonts w:ascii="Arial" w:hAnsi="Arial" w:cs="Arial"/>
          <w:i/>
          <w:sz w:val="22"/>
          <w:szCs w:val="22"/>
        </w:rPr>
        <w:t>shimmying</w:t>
      </w:r>
      <w:r w:rsidR="00726F86">
        <w:rPr>
          <w:rFonts w:ascii="Arial" w:hAnsi="Arial" w:cs="Arial"/>
          <w:i/>
          <w:sz w:val="22"/>
          <w:szCs w:val="22"/>
        </w:rPr>
        <w:t xml:space="preserve"> continental crust in the </w:t>
      </w:r>
      <w:r w:rsidR="00485683">
        <w:rPr>
          <w:rFonts w:ascii="Arial" w:hAnsi="Arial" w:cs="Arial"/>
          <w:i/>
          <w:sz w:val="22"/>
          <w:szCs w:val="22"/>
        </w:rPr>
        <w:t>Pacific Northwest</w:t>
      </w:r>
      <w:r w:rsidR="00726F86">
        <w:rPr>
          <w:rFonts w:ascii="Arial" w:hAnsi="Arial" w:cs="Arial"/>
          <w:i/>
          <w:sz w:val="22"/>
          <w:szCs w:val="22"/>
        </w:rPr>
        <w:t xml:space="preserve"> </w:t>
      </w:r>
      <w:r w:rsidR="00B74D53">
        <w:rPr>
          <w:rFonts w:ascii="Arial" w:hAnsi="Arial" w:cs="Arial"/>
          <w:i/>
          <w:sz w:val="22"/>
          <w:szCs w:val="22"/>
        </w:rPr>
        <w:t>because of</w:t>
      </w:r>
      <w:r w:rsidR="00726F86">
        <w:rPr>
          <w:rFonts w:ascii="Arial" w:hAnsi="Arial" w:cs="Arial"/>
          <w:i/>
          <w:sz w:val="22"/>
          <w:szCs w:val="22"/>
        </w:rPr>
        <w:t xml:space="preserve"> research </w:t>
      </w:r>
      <w:r w:rsidR="00485870">
        <w:rPr>
          <w:rFonts w:ascii="Arial" w:hAnsi="Arial" w:cs="Arial"/>
          <w:i/>
          <w:sz w:val="22"/>
          <w:szCs w:val="22"/>
        </w:rPr>
        <w:t>done</w:t>
      </w:r>
      <w:r w:rsidR="00726F86">
        <w:rPr>
          <w:rFonts w:ascii="Arial" w:hAnsi="Arial" w:cs="Arial"/>
          <w:i/>
          <w:sz w:val="22"/>
          <w:szCs w:val="22"/>
        </w:rPr>
        <w:t xml:space="preserve"> with precise instruments</w:t>
      </w:r>
      <w:r w:rsidR="00BA140A">
        <w:rPr>
          <w:rFonts w:ascii="Arial" w:hAnsi="Arial" w:cs="Arial"/>
          <w:i/>
          <w:sz w:val="22"/>
          <w:szCs w:val="22"/>
        </w:rPr>
        <w:t>.  These include</w:t>
      </w:r>
      <w:r w:rsidR="00726F86">
        <w:rPr>
          <w:rFonts w:ascii="Arial" w:hAnsi="Arial" w:cs="Arial"/>
          <w:i/>
          <w:sz w:val="22"/>
          <w:szCs w:val="22"/>
        </w:rPr>
        <w:t xml:space="preserve"> Global Positioning Systems (GPS), </w:t>
      </w:r>
      <w:r w:rsidR="00AE594C">
        <w:rPr>
          <w:rFonts w:ascii="Arial" w:hAnsi="Arial" w:cs="Arial"/>
          <w:i/>
          <w:sz w:val="22"/>
          <w:szCs w:val="22"/>
        </w:rPr>
        <w:t>Light Detection and Ranging (LiDAR)</w:t>
      </w:r>
      <w:r w:rsidR="00726F86">
        <w:rPr>
          <w:rFonts w:ascii="Arial" w:hAnsi="Arial" w:cs="Arial"/>
          <w:i/>
          <w:sz w:val="22"/>
          <w:szCs w:val="22"/>
        </w:rPr>
        <w:t xml:space="preserve">, and </w:t>
      </w:r>
      <w:r w:rsidR="00425526">
        <w:rPr>
          <w:rFonts w:ascii="Arial" w:hAnsi="Arial" w:cs="Arial"/>
          <w:i/>
          <w:sz w:val="22"/>
          <w:szCs w:val="22"/>
        </w:rPr>
        <w:t>strainmeters</w:t>
      </w:r>
      <w:r w:rsidR="00726F86">
        <w:rPr>
          <w:rFonts w:ascii="Arial" w:hAnsi="Arial" w:cs="Arial"/>
          <w:i/>
          <w:sz w:val="22"/>
          <w:szCs w:val="22"/>
        </w:rPr>
        <w:t xml:space="preserve">.  </w:t>
      </w:r>
      <w:r w:rsidR="00B74D53">
        <w:rPr>
          <w:rFonts w:ascii="Arial" w:hAnsi="Arial" w:cs="Arial"/>
          <w:i/>
          <w:sz w:val="22"/>
          <w:szCs w:val="22"/>
        </w:rPr>
        <w:t xml:space="preserve">These new technologies provide a new approach to teaching plate tectonics and </w:t>
      </w:r>
      <w:r w:rsidR="00425526">
        <w:rPr>
          <w:rFonts w:ascii="Arial" w:hAnsi="Arial" w:cs="Arial"/>
          <w:i/>
          <w:sz w:val="22"/>
          <w:szCs w:val="22"/>
        </w:rPr>
        <w:t xml:space="preserve">the </w:t>
      </w:r>
      <w:r w:rsidR="00565E5F">
        <w:rPr>
          <w:rFonts w:ascii="Arial" w:hAnsi="Arial" w:cs="Arial"/>
          <w:i/>
          <w:sz w:val="22"/>
          <w:szCs w:val="22"/>
        </w:rPr>
        <w:t>kindred</w:t>
      </w:r>
      <w:r w:rsidR="00B74D53">
        <w:rPr>
          <w:rFonts w:ascii="Arial" w:hAnsi="Arial" w:cs="Arial"/>
          <w:i/>
          <w:sz w:val="22"/>
          <w:szCs w:val="22"/>
        </w:rPr>
        <w:t xml:space="preserve"> topics </w:t>
      </w:r>
      <w:r w:rsidR="00425526">
        <w:rPr>
          <w:rFonts w:ascii="Arial" w:hAnsi="Arial" w:cs="Arial"/>
          <w:i/>
          <w:sz w:val="22"/>
          <w:szCs w:val="22"/>
        </w:rPr>
        <w:t>of</w:t>
      </w:r>
      <w:r w:rsidR="0078232F">
        <w:rPr>
          <w:rFonts w:ascii="Arial" w:hAnsi="Arial" w:cs="Arial"/>
          <w:i/>
          <w:sz w:val="22"/>
          <w:szCs w:val="22"/>
        </w:rPr>
        <w:t xml:space="preserve"> </w:t>
      </w:r>
      <w:r w:rsidR="00B74D53">
        <w:rPr>
          <w:rFonts w:ascii="Arial" w:hAnsi="Arial" w:cs="Arial"/>
          <w:i/>
          <w:sz w:val="22"/>
          <w:szCs w:val="22"/>
        </w:rPr>
        <w:t xml:space="preserve">earthquakes and tsunamis.  </w:t>
      </w:r>
    </w:p>
    <w:p w14:paraId="06EED8A0" w14:textId="5DEBF323" w:rsidR="00347325" w:rsidRDefault="00347325" w:rsidP="00347325">
      <w:pPr>
        <w:spacing w:after="0"/>
        <w:rPr>
          <w:rFonts w:ascii="Arial" w:hAnsi="Arial" w:cs="Arial"/>
          <w:i/>
          <w:sz w:val="22"/>
          <w:szCs w:val="22"/>
        </w:rPr>
      </w:pPr>
      <w:r>
        <w:rPr>
          <w:noProof/>
        </w:rPr>
        <mc:AlternateContent>
          <mc:Choice Requires="wps">
            <w:drawing>
              <wp:anchor distT="0" distB="0" distL="114300" distR="114300" simplePos="0" relativeHeight="251660288" behindDoc="0" locked="0" layoutInCell="1" allowOverlap="1" wp14:anchorId="30096C97" wp14:editId="310D6662">
                <wp:simplePos x="0" y="0"/>
                <wp:positionH relativeFrom="column">
                  <wp:posOffset>-2570480</wp:posOffset>
                </wp:positionH>
                <wp:positionV relativeFrom="paragraph">
                  <wp:posOffset>1816735</wp:posOffset>
                </wp:positionV>
                <wp:extent cx="2345055" cy="283845"/>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2345055" cy="283845"/>
                        </a:xfrm>
                        <a:prstGeom prst="rect">
                          <a:avLst/>
                        </a:prstGeom>
                        <a:solidFill>
                          <a:prstClr val="white"/>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txbx>
                        <w:txbxContent>
                          <w:p w14:paraId="035767D2" w14:textId="6A481A0E" w:rsidR="00E83DAB" w:rsidRPr="001729CB" w:rsidRDefault="00E83DAB" w:rsidP="00CB5ADB">
                            <w:pPr>
                              <w:pStyle w:val="Captiontext"/>
                              <w:rPr>
                                <w:i/>
                                <w:noProof/>
                                <w:sz w:val="22"/>
                                <w:szCs w:val="22"/>
                              </w:rPr>
                            </w:pPr>
                            <w:r>
                              <w:t xml:space="preserve">Figure </w:t>
                            </w:r>
                            <w:fldSimple w:instr=" SEQ Figure \* ARABIC ">
                              <w:r>
                                <w:rPr>
                                  <w:noProof/>
                                </w:rPr>
                                <w:t>1</w:t>
                              </w:r>
                            </w:fldSimple>
                            <w:r>
                              <w:t>.  GPS station near Kneeland</w:t>
                            </w:r>
                            <w:r w:rsidRPr="00CB5ADB">
                              <w:t>,</w:t>
                            </w:r>
                            <w:r>
                              <w:t xml:space="preserve"> CA.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10" o:spid="_x0000_s1026" type="#_x0000_t202" style="position:absolute;margin-left:-202.35pt;margin-top:143.05pt;width:184.65pt;height:22.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" stroked="f">
                <v:textbox style="mso-fit-shape-to-text:t" inset="0,0,0,0">
                  <w:txbxContent>
                    <w:p w14:paraId="035767D2" w14:textId="6A481A0E" w:rsidR="009442CE" w:rsidRPr="001729CB" w:rsidRDefault="009442CE" w:rsidP="00CB5ADB">
                      <w:pPr>
                        <w:pStyle w:val="Captiontext"/>
                        <w:rPr>
                          <w:i/>
                          <w:noProof/>
                          <w:sz w:val="22"/>
                          <w:szCs w:val="22"/>
                        </w:rPr>
                      </w:pPr>
                      <w:r>
                        <w:t xml:space="preserve">Figure </w:t>
                      </w:r>
                      <w:fldSimple w:instr=" SEQ Figure \* ARABIC ">
                        <w:r>
                          <w:rPr>
                            <w:noProof/>
                          </w:rPr>
                          <w:t>1</w:t>
                        </w:r>
                      </w:fldSimple>
                      <w:r>
                        <w:t>.  GPS station near Kneeland</w:t>
                      </w:r>
                      <w:r w:rsidRPr="00CB5ADB">
                        <w:t>,</w:t>
                      </w:r>
                      <w:r>
                        <w:t xml:space="preserve"> CA.</w:t>
                      </w:r>
                    </w:p>
                  </w:txbxContent>
                </v:textbox>
                <w10:wrap type="square"/>
              </v:shape>
            </w:pict>
          </mc:Fallback>
        </mc:AlternateContent>
      </w:r>
      <w:r w:rsidR="00565E5F">
        <w:rPr>
          <w:rFonts w:ascii="Arial" w:hAnsi="Arial" w:cs="Arial"/>
          <w:i/>
          <w:noProof/>
          <w:sz w:val="22"/>
          <w:szCs w:val="22"/>
        </w:rPr>
        <w:t>With</w:t>
      </w:r>
      <w:r w:rsidR="00B74D53">
        <w:rPr>
          <w:rFonts w:ascii="Arial" w:hAnsi="Arial" w:cs="Arial"/>
          <w:i/>
          <w:sz w:val="22"/>
          <w:szCs w:val="22"/>
        </w:rPr>
        <w:t xml:space="preserve"> this module, you </w:t>
      </w:r>
      <w:r w:rsidR="00BA140A">
        <w:rPr>
          <w:rFonts w:ascii="Arial" w:hAnsi="Arial" w:cs="Arial"/>
          <w:i/>
          <w:sz w:val="22"/>
          <w:szCs w:val="22"/>
        </w:rPr>
        <w:t>can teach</w:t>
      </w:r>
      <w:r w:rsidR="004D5582">
        <w:rPr>
          <w:rFonts w:ascii="Arial" w:hAnsi="Arial" w:cs="Arial"/>
          <w:i/>
          <w:sz w:val="22"/>
          <w:szCs w:val="22"/>
        </w:rPr>
        <w:t xml:space="preserve"> plate tectonics using</w:t>
      </w:r>
      <w:r w:rsidR="0078232F">
        <w:rPr>
          <w:rFonts w:ascii="Arial" w:hAnsi="Arial" w:cs="Arial"/>
          <w:i/>
          <w:sz w:val="22"/>
          <w:szCs w:val="22"/>
        </w:rPr>
        <w:t xml:space="preserve"> GPS data</w:t>
      </w:r>
      <w:r w:rsidR="00B74D53">
        <w:rPr>
          <w:rFonts w:ascii="Arial" w:hAnsi="Arial" w:cs="Arial"/>
          <w:i/>
          <w:sz w:val="22"/>
          <w:szCs w:val="22"/>
        </w:rPr>
        <w:t xml:space="preserve"> </w:t>
      </w:r>
      <w:r w:rsidR="00425526">
        <w:rPr>
          <w:rFonts w:ascii="Arial" w:hAnsi="Arial" w:cs="Arial"/>
          <w:i/>
          <w:sz w:val="22"/>
          <w:szCs w:val="22"/>
        </w:rPr>
        <w:t xml:space="preserve">that shows the crust </w:t>
      </w:r>
      <w:r w:rsidR="004D5582">
        <w:rPr>
          <w:rFonts w:ascii="Arial" w:hAnsi="Arial" w:cs="Arial"/>
          <w:i/>
          <w:sz w:val="22"/>
          <w:szCs w:val="22"/>
        </w:rPr>
        <w:t>crumpling</w:t>
      </w:r>
      <w:r w:rsidR="00B74D53">
        <w:rPr>
          <w:rFonts w:ascii="Arial" w:hAnsi="Arial" w:cs="Arial"/>
          <w:i/>
          <w:sz w:val="22"/>
          <w:szCs w:val="22"/>
        </w:rPr>
        <w:t xml:space="preserve">. </w:t>
      </w:r>
      <w:r w:rsidR="0078232F">
        <w:rPr>
          <w:rFonts w:ascii="Arial" w:hAnsi="Arial" w:cs="Arial"/>
          <w:i/>
          <w:sz w:val="22"/>
          <w:szCs w:val="22"/>
        </w:rPr>
        <w:t xml:space="preserve">We have known for 50 years that tectonic plates interact and </w:t>
      </w:r>
      <w:r w:rsidR="00565E5F">
        <w:rPr>
          <w:rFonts w:ascii="Arial" w:hAnsi="Arial" w:cs="Arial"/>
          <w:i/>
          <w:sz w:val="22"/>
          <w:szCs w:val="22"/>
        </w:rPr>
        <w:t>cause</w:t>
      </w:r>
      <w:r w:rsidR="0078232F">
        <w:rPr>
          <w:rFonts w:ascii="Arial" w:hAnsi="Arial" w:cs="Arial"/>
          <w:i/>
          <w:sz w:val="22"/>
          <w:szCs w:val="22"/>
        </w:rPr>
        <w:t xml:space="preserve"> earthquakes.  We have known that ocean </w:t>
      </w:r>
      <w:r w:rsidR="00565E5F">
        <w:rPr>
          <w:rFonts w:ascii="Arial" w:hAnsi="Arial" w:cs="Arial"/>
          <w:i/>
          <w:sz w:val="22"/>
          <w:szCs w:val="22"/>
        </w:rPr>
        <w:t xml:space="preserve">floor forms at mid-ocean ridges.  We have </w:t>
      </w:r>
      <w:r w:rsidR="0078232F">
        <w:rPr>
          <w:rFonts w:ascii="Arial" w:hAnsi="Arial" w:cs="Arial"/>
          <w:i/>
          <w:sz w:val="22"/>
          <w:szCs w:val="22"/>
        </w:rPr>
        <w:t xml:space="preserve">used </w:t>
      </w:r>
      <w:r w:rsidR="004D5582">
        <w:rPr>
          <w:rFonts w:ascii="Arial" w:hAnsi="Arial" w:cs="Arial"/>
          <w:i/>
          <w:sz w:val="22"/>
          <w:szCs w:val="22"/>
        </w:rPr>
        <w:t xml:space="preserve">the </w:t>
      </w:r>
      <w:r w:rsidR="0078232F">
        <w:rPr>
          <w:rFonts w:ascii="Arial" w:hAnsi="Arial" w:cs="Arial"/>
          <w:i/>
          <w:sz w:val="22"/>
          <w:szCs w:val="22"/>
        </w:rPr>
        <w:t>stripes of reverse</w:t>
      </w:r>
      <w:r w:rsidR="004D5582">
        <w:rPr>
          <w:rFonts w:ascii="Arial" w:hAnsi="Arial" w:cs="Arial"/>
          <w:i/>
          <w:sz w:val="22"/>
          <w:szCs w:val="22"/>
        </w:rPr>
        <w:t>d</w:t>
      </w:r>
      <w:r w:rsidR="0078232F">
        <w:rPr>
          <w:rFonts w:ascii="Arial" w:hAnsi="Arial" w:cs="Arial"/>
          <w:i/>
          <w:sz w:val="22"/>
          <w:szCs w:val="22"/>
        </w:rPr>
        <w:t xml:space="preserve"> magnetic polarity to determine rates of </w:t>
      </w:r>
      <w:r w:rsidR="00565E5F">
        <w:rPr>
          <w:rFonts w:ascii="Arial" w:hAnsi="Arial" w:cs="Arial"/>
          <w:i/>
          <w:sz w:val="22"/>
          <w:szCs w:val="22"/>
        </w:rPr>
        <w:t xml:space="preserve">this </w:t>
      </w:r>
      <w:r w:rsidR="0078232F">
        <w:rPr>
          <w:rFonts w:ascii="Arial" w:hAnsi="Arial" w:cs="Arial"/>
          <w:i/>
          <w:sz w:val="22"/>
          <w:szCs w:val="22"/>
        </w:rPr>
        <w:t xml:space="preserve">seafloor spreading and thus </w:t>
      </w:r>
      <w:r w:rsidR="00565E5F">
        <w:rPr>
          <w:rFonts w:ascii="Arial" w:hAnsi="Arial" w:cs="Arial"/>
          <w:i/>
          <w:sz w:val="22"/>
          <w:szCs w:val="22"/>
        </w:rPr>
        <w:t xml:space="preserve">the rate of </w:t>
      </w:r>
      <w:r w:rsidR="00AB45C6">
        <w:rPr>
          <w:rFonts w:ascii="Arial" w:hAnsi="Arial" w:cs="Arial"/>
          <w:i/>
          <w:sz w:val="22"/>
          <w:szCs w:val="22"/>
        </w:rPr>
        <w:t>digestion of seafloor</w:t>
      </w:r>
      <w:r w:rsidR="0078232F">
        <w:rPr>
          <w:rFonts w:ascii="Arial" w:hAnsi="Arial" w:cs="Arial"/>
          <w:i/>
          <w:sz w:val="22"/>
          <w:szCs w:val="22"/>
        </w:rPr>
        <w:t xml:space="preserve"> at trenches.  That data was crucial to developing t</w:t>
      </w:r>
      <w:r w:rsidR="006F6045">
        <w:rPr>
          <w:rFonts w:ascii="Arial" w:hAnsi="Arial" w:cs="Arial"/>
          <w:i/>
          <w:sz w:val="22"/>
          <w:szCs w:val="22"/>
        </w:rPr>
        <w:t xml:space="preserve">he theory of plate </w:t>
      </w:r>
      <w:r w:rsidR="0078232F">
        <w:rPr>
          <w:rFonts w:ascii="Arial" w:hAnsi="Arial" w:cs="Arial"/>
          <w:i/>
          <w:sz w:val="22"/>
          <w:szCs w:val="22"/>
        </w:rPr>
        <w:t>motion</w:t>
      </w:r>
      <w:r w:rsidR="008C49C7">
        <w:rPr>
          <w:rFonts w:ascii="Arial" w:hAnsi="Arial" w:cs="Arial"/>
          <w:i/>
          <w:sz w:val="22"/>
          <w:szCs w:val="22"/>
        </w:rPr>
        <w:t xml:space="preserve">, </w:t>
      </w:r>
      <w:r w:rsidR="00E629D3">
        <w:rPr>
          <w:rFonts w:ascii="Arial" w:hAnsi="Arial" w:cs="Arial"/>
          <w:i/>
          <w:sz w:val="22"/>
          <w:szCs w:val="22"/>
        </w:rPr>
        <w:t>and</w:t>
      </w:r>
      <w:r w:rsidR="008C49C7">
        <w:rPr>
          <w:rFonts w:ascii="Arial" w:hAnsi="Arial" w:cs="Arial"/>
          <w:i/>
          <w:sz w:val="22"/>
          <w:szCs w:val="22"/>
        </w:rPr>
        <w:t xml:space="preserve"> now we can measure it</w:t>
      </w:r>
      <w:r w:rsidR="0078232F">
        <w:rPr>
          <w:rFonts w:ascii="Arial" w:hAnsi="Arial" w:cs="Arial"/>
          <w:i/>
          <w:sz w:val="22"/>
          <w:szCs w:val="22"/>
        </w:rPr>
        <w:t xml:space="preserve"> directly. </w:t>
      </w:r>
      <w:r w:rsidR="006F6045">
        <w:rPr>
          <w:rFonts w:ascii="Arial" w:hAnsi="Arial" w:cs="Arial"/>
          <w:i/>
          <w:sz w:val="22"/>
          <w:szCs w:val="22"/>
        </w:rPr>
        <w:t xml:space="preserve"> This module is about using</w:t>
      </w:r>
      <w:r w:rsidR="008C49C7">
        <w:rPr>
          <w:rFonts w:ascii="Arial" w:hAnsi="Arial" w:cs="Arial"/>
          <w:i/>
          <w:sz w:val="22"/>
          <w:szCs w:val="22"/>
        </w:rPr>
        <w:t xml:space="preserve"> this</w:t>
      </w:r>
      <w:r w:rsidR="006F6045">
        <w:rPr>
          <w:rFonts w:ascii="Arial" w:hAnsi="Arial" w:cs="Arial"/>
          <w:i/>
          <w:sz w:val="22"/>
          <w:szCs w:val="22"/>
        </w:rPr>
        <w:t xml:space="preserve"> </w:t>
      </w:r>
      <w:r w:rsidR="00C00D75">
        <w:rPr>
          <w:rFonts w:ascii="Arial" w:hAnsi="Arial" w:cs="Arial"/>
          <w:i/>
          <w:sz w:val="22"/>
          <w:szCs w:val="22"/>
        </w:rPr>
        <w:t>up-to-date</w:t>
      </w:r>
      <w:r w:rsidR="006F6045">
        <w:rPr>
          <w:rFonts w:ascii="Arial" w:hAnsi="Arial" w:cs="Arial"/>
          <w:i/>
          <w:sz w:val="22"/>
          <w:szCs w:val="22"/>
        </w:rPr>
        <w:t xml:space="preserve"> data </w:t>
      </w:r>
      <w:r w:rsidR="00DD5814">
        <w:rPr>
          <w:rFonts w:ascii="Arial" w:hAnsi="Arial" w:cs="Arial"/>
          <w:i/>
          <w:sz w:val="22"/>
          <w:szCs w:val="22"/>
        </w:rPr>
        <w:t>as part of</w:t>
      </w:r>
      <w:r w:rsidR="006F6045">
        <w:rPr>
          <w:rFonts w:ascii="Arial" w:hAnsi="Arial" w:cs="Arial"/>
          <w:i/>
          <w:sz w:val="22"/>
          <w:szCs w:val="22"/>
        </w:rPr>
        <w:t xml:space="preserve"> teach</w:t>
      </w:r>
      <w:r w:rsidR="00DD5814">
        <w:rPr>
          <w:rFonts w:ascii="Arial" w:hAnsi="Arial" w:cs="Arial"/>
          <w:i/>
          <w:sz w:val="22"/>
          <w:szCs w:val="22"/>
        </w:rPr>
        <w:t>ing</w:t>
      </w:r>
      <w:r w:rsidR="006F6045">
        <w:rPr>
          <w:rFonts w:ascii="Arial" w:hAnsi="Arial" w:cs="Arial"/>
          <w:i/>
          <w:sz w:val="22"/>
          <w:szCs w:val="22"/>
        </w:rPr>
        <w:t xml:space="preserve"> plate tectonics. </w:t>
      </w:r>
    </w:p>
    <w:p w14:paraId="17ED41FE" w14:textId="77777777" w:rsidR="00347325" w:rsidRDefault="00347325" w:rsidP="008945A5">
      <w:pPr>
        <w:rPr>
          <w:rFonts w:ascii="Arial" w:hAnsi="Arial" w:cs="Arial"/>
          <w:i/>
          <w:sz w:val="22"/>
          <w:szCs w:val="22"/>
        </w:rPr>
      </w:pPr>
    </w:p>
    <w:p w14:paraId="7CA9DA87" w14:textId="734BB151" w:rsidR="00434F4A" w:rsidRDefault="0078232F" w:rsidP="008945A5">
      <w:pPr>
        <w:rPr>
          <w:rFonts w:ascii="Arial" w:hAnsi="Arial" w:cs="Arial"/>
          <w:i/>
          <w:sz w:val="22"/>
          <w:szCs w:val="22"/>
        </w:rPr>
      </w:pPr>
      <w:r>
        <w:rPr>
          <w:rFonts w:ascii="Arial" w:hAnsi="Arial" w:cs="Arial"/>
          <w:i/>
          <w:sz w:val="22"/>
          <w:szCs w:val="22"/>
        </w:rPr>
        <w:t xml:space="preserve">You will find resources to help you teach plate tectonics, earthquakes, tsunamis, faulting, and folding to middle and high school students.  </w:t>
      </w:r>
      <w:r w:rsidR="004D5582">
        <w:rPr>
          <w:rFonts w:ascii="Arial" w:hAnsi="Arial" w:cs="Arial"/>
          <w:i/>
          <w:sz w:val="22"/>
          <w:szCs w:val="22"/>
        </w:rPr>
        <w:t>This</w:t>
      </w:r>
      <w:r>
        <w:rPr>
          <w:rFonts w:ascii="Arial" w:hAnsi="Arial" w:cs="Arial"/>
          <w:i/>
          <w:sz w:val="22"/>
          <w:szCs w:val="22"/>
        </w:rPr>
        <w:t xml:space="preserve"> module offers suggestions for online resources that</w:t>
      </w:r>
      <w:r w:rsidRPr="001703A2">
        <w:rPr>
          <w:rFonts w:ascii="Arial" w:hAnsi="Arial" w:cs="Arial"/>
          <w:i/>
          <w:sz w:val="22"/>
          <w:szCs w:val="22"/>
        </w:rPr>
        <w:t xml:space="preserve"> </w:t>
      </w:r>
      <w:r>
        <w:rPr>
          <w:rFonts w:ascii="Arial" w:hAnsi="Arial" w:cs="Arial"/>
          <w:i/>
          <w:sz w:val="22"/>
          <w:szCs w:val="22"/>
        </w:rPr>
        <w:t>emphasize</w:t>
      </w:r>
      <w:r w:rsidR="005868AF">
        <w:rPr>
          <w:rFonts w:ascii="Arial" w:hAnsi="Arial" w:cs="Arial"/>
          <w:i/>
          <w:sz w:val="22"/>
          <w:szCs w:val="22"/>
        </w:rPr>
        <w:t xml:space="preserve"> data, simulations, and models. </w:t>
      </w:r>
      <w:r>
        <w:rPr>
          <w:rFonts w:ascii="Arial" w:hAnsi="Arial" w:cs="Arial"/>
          <w:i/>
          <w:sz w:val="22"/>
          <w:szCs w:val="22"/>
        </w:rPr>
        <w:t xml:space="preserve"> It </w:t>
      </w:r>
      <w:r w:rsidR="001E1123">
        <w:rPr>
          <w:rFonts w:ascii="Arial" w:hAnsi="Arial" w:cs="Arial"/>
          <w:i/>
          <w:sz w:val="22"/>
          <w:szCs w:val="22"/>
        </w:rPr>
        <w:t xml:space="preserve">also </w:t>
      </w:r>
      <w:r>
        <w:rPr>
          <w:rFonts w:ascii="Arial" w:hAnsi="Arial" w:cs="Arial"/>
          <w:i/>
          <w:sz w:val="22"/>
          <w:szCs w:val="22"/>
        </w:rPr>
        <w:t xml:space="preserve">presents </w:t>
      </w:r>
      <w:r w:rsidR="004A011F">
        <w:rPr>
          <w:rFonts w:ascii="Arial" w:hAnsi="Arial" w:cs="Arial"/>
          <w:i/>
          <w:sz w:val="22"/>
          <w:szCs w:val="22"/>
        </w:rPr>
        <w:t>new instructional</w:t>
      </w:r>
      <w:r>
        <w:rPr>
          <w:rFonts w:ascii="Arial" w:hAnsi="Arial" w:cs="Arial"/>
          <w:i/>
          <w:sz w:val="22"/>
          <w:szCs w:val="22"/>
        </w:rPr>
        <w:t xml:space="preserve"> materials </w:t>
      </w:r>
      <w:r w:rsidR="00AB45C6">
        <w:rPr>
          <w:rFonts w:ascii="Arial" w:hAnsi="Arial" w:cs="Arial"/>
          <w:i/>
          <w:sz w:val="22"/>
          <w:szCs w:val="22"/>
        </w:rPr>
        <w:t>on</w:t>
      </w:r>
      <w:r>
        <w:rPr>
          <w:rFonts w:ascii="Arial" w:hAnsi="Arial" w:cs="Arial"/>
          <w:i/>
          <w:sz w:val="22"/>
          <w:szCs w:val="22"/>
        </w:rPr>
        <w:t xml:space="preserve"> changes in continental crust wrought by plate tectonics—evidence from today, this day, that tectonic </w:t>
      </w:r>
      <w:r w:rsidR="00AB45C6">
        <w:rPr>
          <w:rFonts w:ascii="Arial" w:hAnsi="Arial" w:cs="Arial"/>
          <w:i/>
          <w:sz w:val="22"/>
          <w:szCs w:val="22"/>
        </w:rPr>
        <w:t xml:space="preserve">plates shift and buckle.  </w:t>
      </w:r>
      <w:r w:rsidR="00682931">
        <w:rPr>
          <w:rFonts w:ascii="Arial" w:hAnsi="Arial" w:cs="Arial"/>
          <w:i/>
          <w:sz w:val="22"/>
          <w:szCs w:val="22"/>
        </w:rPr>
        <w:t>They</w:t>
      </w:r>
      <w:r w:rsidR="004A011F">
        <w:rPr>
          <w:rFonts w:ascii="Arial" w:hAnsi="Arial" w:cs="Arial"/>
          <w:i/>
          <w:sz w:val="22"/>
          <w:szCs w:val="22"/>
        </w:rPr>
        <w:t xml:space="preserve"> deform</w:t>
      </w:r>
      <w:r w:rsidR="00682931">
        <w:rPr>
          <w:rFonts w:ascii="Arial" w:hAnsi="Arial" w:cs="Arial"/>
          <w:i/>
          <w:sz w:val="22"/>
          <w:szCs w:val="22"/>
        </w:rPr>
        <w:t>, and we measure it</w:t>
      </w:r>
      <w:r w:rsidR="004A011F">
        <w:rPr>
          <w:rFonts w:ascii="Arial" w:hAnsi="Arial" w:cs="Arial"/>
          <w:i/>
          <w:sz w:val="22"/>
          <w:szCs w:val="22"/>
        </w:rPr>
        <w:t>.</w:t>
      </w:r>
    </w:p>
    <w:p w14:paraId="02F8E217" w14:textId="015844F6" w:rsidR="005B2D1B" w:rsidRDefault="006F6045" w:rsidP="005B2D1B">
      <w:pPr>
        <w:rPr>
          <w:rFonts w:ascii="Arial" w:hAnsi="Arial" w:cs="Arial"/>
          <w:i/>
          <w:sz w:val="22"/>
          <w:szCs w:val="22"/>
        </w:rPr>
      </w:pPr>
      <w:r>
        <w:rPr>
          <w:rFonts w:ascii="Arial" w:hAnsi="Arial" w:cs="Arial"/>
          <w:i/>
          <w:sz w:val="22"/>
          <w:szCs w:val="22"/>
        </w:rPr>
        <w:t>Students typically</w:t>
      </w:r>
      <w:r w:rsidR="005B2D1B">
        <w:rPr>
          <w:rFonts w:ascii="Arial" w:hAnsi="Arial" w:cs="Arial"/>
          <w:i/>
          <w:sz w:val="22"/>
          <w:szCs w:val="22"/>
        </w:rPr>
        <w:t xml:space="preserve"> learn about crustal deformation by studying faults, earthquakes, and folds—the aftermath of tectonics acting over time.  Now, we ca</w:t>
      </w:r>
      <w:r w:rsidR="00AB45C6">
        <w:rPr>
          <w:rFonts w:ascii="Arial" w:hAnsi="Arial" w:cs="Arial"/>
          <w:i/>
          <w:sz w:val="22"/>
          <w:szCs w:val="22"/>
        </w:rPr>
        <w:t xml:space="preserve">n see deformation as it happens and </w:t>
      </w:r>
      <w:r w:rsidR="005B2D1B">
        <w:rPr>
          <w:rFonts w:ascii="Arial" w:hAnsi="Arial" w:cs="Arial"/>
          <w:i/>
          <w:sz w:val="22"/>
          <w:szCs w:val="22"/>
        </w:rPr>
        <w:t xml:space="preserve">before faults slip in </w:t>
      </w:r>
      <w:r w:rsidR="004D5582">
        <w:rPr>
          <w:rFonts w:ascii="Arial" w:hAnsi="Arial" w:cs="Arial"/>
          <w:i/>
          <w:sz w:val="22"/>
          <w:szCs w:val="22"/>
        </w:rPr>
        <w:t>earthquakes</w:t>
      </w:r>
      <w:r w:rsidR="005B2D1B">
        <w:rPr>
          <w:rFonts w:ascii="Arial" w:hAnsi="Arial" w:cs="Arial"/>
          <w:i/>
          <w:sz w:val="22"/>
          <w:szCs w:val="22"/>
        </w:rPr>
        <w:t xml:space="preserve">.  Nor do we need to wait tens of millions of years for rocks to fold and be exhumed by uplift and erosion.  Instead, we can see where a GPS station has moved a few millimeters </w:t>
      </w:r>
      <w:r w:rsidR="0089766C">
        <w:rPr>
          <w:rFonts w:ascii="Arial" w:hAnsi="Arial" w:cs="Arial"/>
          <w:i/>
          <w:sz w:val="22"/>
          <w:szCs w:val="22"/>
        </w:rPr>
        <w:t>in</w:t>
      </w:r>
      <w:r w:rsidR="005B2D1B">
        <w:rPr>
          <w:rFonts w:ascii="Arial" w:hAnsi="Arial" w:cs="Arial"/>
          <w:i/>
          <w:sz w:val="22"/>
          <w:szCs w:val="22"/>
        </w:rPr>
        <w:t xml:space="preserve"> a year.  The instruments are that good.</w:t>
      </w:r>
    </w:p>
    <w:p w14:paraId="4D3B4879" w14:textId="63B8348D" w:rsidR="00FE41EB" w:rsidRDefault="00E66CCA" w:rsidP="008945A5">
      <w:pPr>
        <w:rPr>
          <w:rFonts w:ascii="Arial" w:hAnsi="Arial" w:cs="Arial"/>
          <w:i/>
          <w:sz w:val="22"/>
          <w:szCs w:val="22"/>
        </w:rPr>
      </w:pPr>
      <w:r>
        <w:rPr>
          <w:rFonts w:ascii="Arial" w:hAnsi="Arial" w:cs="Arial"/>
          <w:i/>
          <w:sz w:val="22"/>
          <w:szCs w:val="22"/>
        </w:rPr>
        <w:t xml:space="preserve">Examples </w:t>
      </w:r>
      <w:r w:rsidR="004D5582">
        <w:rPr>
          <w:rFonts w:ascii="Arial" w:hAnsi="Arial" w:cs="Arial"/>
          <w:i/>
          <w:sz w:val="22"/>
          <w:szCs w:val="22"/>
        </w:rPr>
        <w:t xml:space="preserve">in </w:t>
      </w:r>
      <w:r w:rsidR="00772C97">
        <w:rPr>
          <w:rFonts w:ascii="Arial" w:hAnsi="Arial" w:cs="Arial"/>
          <w:i/>
          <w:sz w:val="22"/>
          <w:szCs w:val="22"/>
        </w:rPr>
        <w:t>this module</w:t>
      </w:r>
      <w:r w:rsidR="004D5582">
        <w:rPr>
          <w:rFonts w:ascii="Arial" w:hAnsi="Arial" w:cs="Arial"/>
          <w:i/>
          <w:sz w:val="22"/>
          <w:szCs w:val="22"/>
        </w:rPr>
        <w:t xml:space="preserve"> </w:t>
      </w:r>
      <w:r>
        <w:rPr>
          <w:rFonts w:ascii="Arial" w:hAnsi="Arial" w:cs="Arial"/>
          <w:i/>
          <w:sz w:val="22"/>
          <w:szCs w:val="22"/>
        </w:rPr>
        <w:t xml:space="preserve">are drawn from </w:t>
      </w:r>
      <w:r w:rsidR="00D65D3E">
        <w:rPr>
          <w:rFonts w:ascii="Arial" w:hAnsi="Arial" w:cs="Arial"/>
          <w:i/>
          <w:sz w:val="22"/>
          <w:szCs w:val="22"/>
        </w:rPr>
        <w:t xml:space="preserve">Cascadia—the region being compressed by the Juan de Fuca tectonic plate </w:t>
      </w:r>
      <w:r w:rsidR="00772C97">
        <w:rPr>
          <w:rFonts w:ascii="Arial" w:hAnsi="Arial" w:cs="Arial"/>
          <w:i/>
          <w:sz w:val="22"/>
          <w:szCs w:val="22"/>
        </w:rPr>
        <w:t>as it subducts</w:t>
      </w:r>
      <w:r w:rsidR="00D65D3E">
        <w:rPr>
          <w:rFonts w:ascii="Arial" w:hAnsi="Arial" w:cs="Arial"/>
          <w:i/>
          <w:sz w:val="22"/>
          <w:szCs w:val="22"/>
        </w:rPr>
        <w:t xml:space="preserve"> under the North American plate</w:t>
      </w:r>
      <w:r w:rsidR="004D5582">
        <w:rPr>
          <w:rFonts w:ascii="Arial" w:hAnsi="Arial" w:cs="Arial"/>
          <w:i/>
          <w:sz w:val="22"/>
          <w:szCs w:val="22"/>
        </w:rPr>
        <w:t xml:space="preserve"> in a convergent plate boundary</w:t>
      </w:r>
      <w:r w:rsidR="00D65D3E">
        <w:rPr>
          <w:rFonts w:ascii="Arial" w:hAnsi="Arial" w:cs="Arial"/>
          <w:i/>
          <w:sz w:val="22"/>
          <w:szCs w:val="22"/>
        </w:rPr>
        <w:t>.  The region includes western portions of British Columbia, Washington, Oregon, and north</w:t>
      </w:r>
      <w:r w:rsidR="00850F2D">
        <w:rPr>
          <w:rFonts w:ascii="Arial" w:hAnsi="Arial" w:cs="Arial"/>
          <w:i/>
          <w:sz w:val="22"/>
          <w:szCs w:val="22"/>
        </w:rPr>
        <w:t>ern</w:t>
      </w:r>
      <w:r w:rsidR="00D65D3E">
        <w:rPr>
          <w:rFonts w:ascii="Arial" w:hAnsi="Arial" w:cs="Arial"/>
          <w:i/>
          <w:sz w:val="22"/>
          <w:szCs w:val="22"/>
        </w:rPr>
        <w:t xml:space="preserve"> California.  The subduction zone offshore generated a ma</w:t>
      </w:r>
      <w:r w:rsidR="00E94391">
        <w:rPr>
          <w:rFonts w:ascii="Arial" w:hAnsi="Arial" w:cs="Arial"/>
          <w:i/>
          <w:sz w:val="22"/>
          <w:szCs w:val="22"/>
        </w:rPr>
        <w:t xml:space="preserve">gnitude 9 or greater earthquake, and that </w:t>
      </w:r>
      <w:r w:rsidR="00772C97">
        <w:rPr>
          <w:rFonts w:ascii="Arial" w:hAnsi="Arial" w:cs="Arial"/>
          <w:i/>
          <w:sz w:val="22"/>
          <w:szCs w:val="22"/>
        </w:rPr>
        <w:t>triggered</w:t>
      </w:r>
      <w:r w:rsidR="00D65D3E">
        <w:rPr>
          <w:rFonts w:ascii="Arial" w:hAnsi="Arial" w:cs="Arial"/>
          <w:i/>
          <w:sz w:val="22"/>
          <w:szCs w:val="22"/>
        </w:rPr>
        <w:t xml:space="preserve"> a tsunami </w:t>
      </w:r>
      <w:r w:rsidR="009650A4">
        <w:rPr>
          <w:rFonts w:ascii="Arial" w:hAnsi="Arial" w:cs="Arial"/>
          <w:i/>
          <w:sz w:val="22"/>
          <w:szCs w:val="22"/>
        </w:rPr>
        <w:t>that reached</w:t>
      </w:r>
      <w:r w:rsidR="00E94391">
        <w:rPr>
          <w:rFonts w:ascii="Arial" w:hAnsi="Arial" w:cs="Arial"/>
          <w:i/>
          <w:sz w:val="22"/>
          <w:szCs w:val="22"/>
        </w:rPr>
        <w:t xml:space="preserve"> Japan’s shores January 27, </w:t>
      </w:r>
      <w:r w:rsidR="00D65D3E">
        <w:rPr>
          <w:rFonts w:ascii="Arial" w:hAnsi="Arial" w:cs="Arial"/>
          <w:i/>
          <w:sz w:val="22"/>
          <w:szCs w:val="22"/>
        </w:rPr>
        <w:t xml:space="preserve">1700.  The story of how we know </w:t>
      </w:r>
      <w:r w:rsidR="00565E5F">
        <w:rPr>
          <w:rFonts w:ascii="Arial" w:hAnsi="Arial" w:cs="Arial"/>
          <w:i/>
          <w:sz w:val="22"/>
          <w:szCs w:val="22"/>
        </w:rPr>
        <w:t>the time and magnitude</w:t>
      </w:r>
      <w:r w:rsidR="00D65D3E">
        <w:rPr>
          <w:rFonts w:ascii="Arial" w:hAnsi="Arial" w:cs="Arial"/>
          <w:i/>
          <w:sz w:val="22"/>
          <w:szCs w:val="22"/>
        </w:rPr>
        <w:t xml:space="preserve"> folds together geology, </w:t>
      </w:r>
      <w:r w:rsidR="009650A4">
        <w:rPr>
          <w:rFonts w:ascii="Arial" w:hAnsi="Arial" w:cs="Arial"/>
          <w:i/>
          <w:sz w:val="22"/>
          <w:szCs w:val="22"/>
        </w:rPr>
        <w:t>tree rings</w:t>
      </w:r>
      <w:r w:rsidR="00D65D3E">
        <w:rPr>
          <w:rFonts w:ascii="Arial" w:hAnsi="Arial" w:cs="Arial"/>
          <w:i/>
          <w:sz w:val="22"/>
          <w:szCs w:val="22"/>
        </w:rPr>
        <w:t>,</w:t>
      </w:r>
      <w:r w:rsidR="00AE1081">
        <w:rPr>
          <w:rFonts w:ascii="Arial" w:hAnsi="Arial" w:cs="Arial"/>
          <w:i/>
          <w:sz w:val="22"/>
          <w:szCs w:val="22"/>
        </w:rPr>
        <w:t xml:space="preserve"> </w:t>
      </w:r>
      <w:r w:rsidR="00702C69">
        <w:rPr>
          <w:rFonts w:ascii="Arial" w:hAnsi="Arial" w:cs="Arial"/>
          <w:i/>
          <w:sz w:val="22"/>
          <w:szCs w:val="22"/>
        </w:rPr>
        <w:t>sunken</w:t>
      </w:r>
      <w:r w:rsidR="00AE1081">
        <w:rPr>
          <w:rFonts w:ascii="Arial" w:hAnsi="Arial" w:cs="Arial"/>
          <w:i/>
          <w:sz w:val="22"/>
          <w:szCs w:val="22"/>
        </w:rPr>
        <w:t xml:space="preserve"> forests,</w:t>
      </w:r>
      <w:r w:rsidR="00D65D3E">
        <w:rPr>
          <w:rFonts w:ascii="Arial" w:hAnsi="Arial" w:cs="Arial"/>
          <w:i/>
          <w:sz w:val="22"/>
          <w:szCs w:val="22"/>
        </w:rPr>
        <w:t xml:space="preserve"> and Japanese historical documents.  Further digging, literally, indicates that this earthquake was not unique.  </w:t>
      </w:r>
      <w:r w:rsidR="002810EF">
        <w:rPr>
          <w:rFonts w:ascii="Arial" w:hAnsi="Arial" w:cs="Arial"/>
          <w:i/>
          <w:sz w:val="22"/>
          <w:szCs w:val="22"/>
        </w:rPr>
        <w:t>Studies of coastal strata and offshore cores tell of 41</w:t>
      </w:r>
      <w:r w:rsidR="00D81B33">
        <w:rPr>
          <w:rFonts w:ascii="Arial" w:hAnsi="Arial" w:cs="Arial"/>
          <w:i/>
          <w:sz w:val="22"/>
          <w:szCs w:val="22"/>
        </w:rPr>
        <w:t xml:space="preserve"> such</w:t>
      </w:r>
      <w:r w:rsidR="002810EF">
        <w:rPr>
          <w:rFonts w:ascii="Arial" w:hAnsi="Arial" w:cs="Arial"/>
          <w:i/>
          <w:sz w:val="22"/>
          <w:szCs w:val="22"/>
        </w:rPr>
        <w:t xml:space="preserve"> megathrust earthquakes in the last 10,000 years.  </w:t>
      </w:r>
      <w:r w:rsidR="00D65D3E">
        <w:rPr>
          <w:rFonts w:ascii="Arial" w:hAnsi="Arial" w:cs="Arial"/>
          <w:i/>
          <w:sz w:val="22"/>
          <w:szCs w:val="22"/>
        </w:rPr>
        <w:t xml:space="preserve">When will the next event happen, and how will it shake society?  Don’t count on mystics, but do believe statistics. </w:t>
      </w:r>
    </w:p>
    <w:p w14:paraId="23F62641" w14:textId="7E7EDEE2" w:rsidR="00253AED" w:rsidRPr="00714852" w:rsidRDefault="00CF28FA" w:rsidP="00861D16">
      <w:pPr>
        <w:pStyle w:val="Heading1"/>
      </w:pPr>
      <w:r>
        <w:lastRenderedPageBreak/>
        <w:t>Module</w:t>
      </w:r>
      <w:r w:rsidR="00E55346">
        <w:t xml:space="preserve"> </w:t>
      </w:r>
      <w:r w:rsidR="00E629D3">
        <w:t>overview</w:t>
      </w:r>
    </w:p>
    <w:p w14:paraId="35265904" w14:textId="04B39710" w:rsidR="00E55346" w:rsidRPr="00CF0D8A" w:rsidRDefault="00E55346" w:rsidP="00E55346">
      <w:pPr>
        <w:rPr>
          <w:rFonts w:ascii="Arial" w:eastAsiaTheme="majorEastAsia" w:hAnsi="Arial" w:cstheme="majorBidi"/>
          <w:bCs/>
          <w:sz w:val="22"/>
          <w:szCs w:val="26"/>
          <w:u w:val="single"/>
        </w:rPr>
      </w:pPr>
      <w:r w:rsidRPr="00CF0D8A">
        <w:rPr>
          <w:rFonts w:ascii="Arial" w:eastAsiaTheme="majorEastAsia" w:hAnsi="Arial" w:cstheme="majorBidi"/>
          <w:bCs/>
          <w:sz w:val="22"/>
          <w:szCs w:val="26"/>
          <w:u w:val="single"/>
        </w:rPr>
        <w:t>Topics:</w:t>
      </w:r>
      <w:r w:rsidR="00D65D3E">
        <w:rPr>
          <w:rFonts w:ascii="Arial" w:eastAsiaTheme="majorEastAsia" w:hAnsi="Arial" w:cstheme="majorBidi"/>
          <w:bCs/>
          <w:sz w:val="22"/>
          <w:szCs w:val="26"/>
        </w:rPr>
        <w:t xml:space="preserve">  Plate tectonics</w:t>
      </w:r>
      <w:r w:rsidRPr="00E55346">
        <w:rPr>
          <w:rFonts w:ascii="Arial" w:eastAsiaTheme="majorEastAsia" w:hAnsi="Arial" w:cstheme="majorBidi"/>
          <w:bCs/>
          <w:sz w:val="22"/>
          <w:szCs w:val="26"/>
        </w:rPr>
        <w:t xml:space="preserve">, earthquakes, </w:t>
      </w:r>
      <w:r w:rsidR="00D77AE1">
        <w:rPr>
          <w:rFonts w:ascii="Arial" w:eastAsiaTheme="majorEastAsia" w:hAnsi="Arial" w:cstheme="majorBidi"/>
          <w:bCs/>
          <w:sz w:val="22"/>
          <w:szCs w:val="26"/>
        </w:rPr>
        <w:t xml:space="preserve">subduction, </w:t>
      </w:r>
      <w:r w:rsidR="00E87EA5">
        <w:rPr>
          <w:rFonts w:ascii="Arial" w:eastAsiaTheme="majorEastAsia" w:hAnsi="Arial" w:cstheme="majorBidi"/>
          <w:bCs/>
          <w:sz w:val="22"/>
          <w:szCs w:val="26"/>
        </w:rPr>
        <w:t xml:space="preserve">megathrust quakes, crustal </w:t>
      </w:r>
      <w:r w:rsidRPr="00E55346">
        <w:rPr>
          <w:rFonts w:ascii="Arial" w:eastAsiaTheme="majorEastAsia" w:hAnsi="Arial" w:cstheme="majorBidi"/>
          <w:bCs/>
          <w:sz w:val="22"/>
          <w:szCs w:val="26"/>
        </w:rPr>
        <w:t xml:space="preserve">deformation, GPS, </w:t>
      </w:r>
      <w:r w:rsidR="00C00D75">
        <w:rPr>
          <w:rFonts w:ascii="Arial" w:eastAsiaTheme="majorEastAsia" w:hAnsi="Arial" w:cstheme="majorBidi"/>
          <w:bCs/>
          <w:sz w:val="22"/>
          <w:szCs w:val="26"/>
        </w:rPr>
        <w:t xml:space="preserve">faulting, </w:t>
      </w:r>
      <w:r w:rsidR="00AA37AF">
        <w:rPr>
          <w:rFonts w:ascii="Arial" w:eastAsiaTheme="majorEastAsia" w:hAnsi="Arial" w:cstheme="majorBidi"/>
          <w:bCs/>
          <w:sz w:val="22"/>
          <w:szCs w:val="26"/>
        </w:rPr>
        <w:t>folding,</w:t>
      </w:r>
      <w:r w:rsidR="00C00D75">
        <w:rPr>
          <w:rFonts w:ascii="Arial" w:eastAsiaTheme="majorEastAsia" w:hAnsi="Arial" w:cstheme="majorBidi"/>
          <w:bCs/>
          <w:sz w:val="22"/>
          <w:szCs w:val="26"/>
        </w:rPr>
        <w:t xml:space="preserve"> and</w:t>
      </w:r>
      <w:r w:rsidR="00AA37AF">
        <w:rPr>
          <w:rFonts w:ascii="Arial" w:eastAsiaTheme="majorEastAsia" w:hAnsi="Arial" w:cstheme="majorBidi"/>
          <w:bCs/>
          <w:sz w:val="22"/>
          <w:szCs w:val="26"/>
        </w:rPr>
        <w:t xml:space="preserve"> strain</w:t>
      </w:r>
    </w:p>
    <w:p w14:paraId="1B31BA48" w14:textId="0FF3CD6D" w:rsidR="00E55346" w:rsidRPr="00865A6A" w:rsidRDefault="00E55346" w:rsidP="00E55346">
      <w:pPr>
        <w:spacing w:after="0"/>
        <w:rPr>
          <w:rFonts w:ascii="Arial" w:eastAsiaTheme="majorEastAsia" w:hAnsi="Arial" w:cstheme="majorBidi"/>
          <w:bCs/>
          <w:sz w:val="22"/>
          <w:szCs w:val="26"/>
          <w:u w:val="single"/>
        </w:rPr>
      </w:pPr>
      <w:r w:rsidRPr="00A87458">
        <w:rPr>
          <w:rFonts w:ascii="Arial" w:eastAsiaTheme="majorEastAsia" w:hAnsi="Arial" w:cstheme="majorBidi"/>
          <w:bCs/>
          <w:sz w:val="22"/>
          <w:szCs w:val="26"/>
          <w:u w:val="single"/>
        </w:rPr>
        <w:t>Objectives:</w:t>
      </w:r>
      <w:r w:rsidRPr="00246D16">
        <w:rPr>
          <w:rFonts w:ascii="Arial" w:eastAsiaTheme="majorEastAsia" w:hAnsi="Arial" w:cstheme="majorBidi"/>
          <w:bCs/>
          <w:sz w:val="22"/>
          <w:szCs w:val="26"/>
        </w:rPr>
        <w:t xml:space="preserve">  </w:t>
      </w:r>
      <w:r w:rsidR="004945AC">
        <w:rPr>
          <w:rFonts w:ascii="Arial" w:hAnsi="Arial" w:cs="Tahoma"/>
          <w:sz w:val="22"/>
          <w:szCs w:val="22"/>
        </w:rPr>
        <w:t>If s</w:t>
      </w:r>
      <w:r w:rsidRPr="00C13D26">
        <w:rPr>
          <w:rFonts w:ascii="Arial" w:hAnsi="Arial" w:cs="Tahoma"/>
          <w:sz w:val="22"/>
          <w:szCs w:val="22"/>
        </w:rPr>
        <w:t xml:space="preserve">tudents </w:t>
      </w:r>
      <w:r w:rsidR="004945AC">
        <w:rPr>
          <w:rFonts w:ascii="Arial" w:hAnsi="Arial" w:cs="Tahoma"/>
          <w:sz w:val="22"/>
          <w:szCs w:val="22"/>
        </w:rPr>
        <w:t xml:space="preserve">do the activities in this module, they </w:t>
      </w:r>
      <w:r w:rsidRPr="00C13D26">
        <w:rPr>
          <w:rFonts w:ascii="Arial" w:hAnsi="Arial" w:cs="Tahoma"/>
          <w:sz w:val="22"/>
          <w:szCs w:val="22"/>
        </w:rPr>
        <w:t>will be able to:</w:t>
      </w:r>
    </w:p>
    <w:tbl>
      <w:tblPr>
        <w:tblStyle w:val="TableGrid"/>
        <w:tblW w:w="9576" w:type="dxa"/>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3"/>
        <w:gridCol w:w="4783"/>
      </w:tblGrid>
      <w:tr w:rsidR="00E55346" w:rsidRPr="00B97F44" w14:paraId="2C339E87" w14:textId="77777777" w:rsidTr="003815C9">
        <w:tc>
          <w:tcPr>
            <w:tcW w:w="4793" w:type="dxa"/>
          </w:tcPr>
          <w:p w14:paraId="287994A2" w14:textId="77777777" w:rsidR="00F7508A" w:rsidRDefault="00F7508A" w:rsidP="00F7508A">
            <w:pPr>
              <w:pStyle w:val="Heading1"/>
              <w:spacing w:before="120"/>
              <w:outlineLvl w:val="0"/>
              <w:rPr>
                <w:rFonts w:cs="Arial"/>
                <w:b w:val="0"/>
                <w:bCs w:val="0"/>
                <w:sz w:val="22"/>
                <w:szCs w:val="22"/>
              </w:rPr>
            </w:pPr>
            <w:r>
              <w:rPr>
                <w:rFonts w:cs="Arial"/>
                <w:b w:val="0"/>
                <w:bCs w:val="0"/>
                <w:sz w:val="22"/>
                <w:szCs w:val="22"/>
              </w:rPr>
              <w:t xml:space="preserve">Describe the configuration of tectonic plates in Cascadia; </w:t>
            </w:r>
          </w:p>
          <w:p w14:paraId="5B47C645" w14:textId="77777777" w:rsidR="00F7508A" w:rsidRPr="00702C69" w:rsidRDefault="00F7508A" w:rsidP="00F7508A">
            <w:pPr>
              <w:pStyle w:val="Heading1"/>
              <w:spacing w:before="120"/>
              <w:outlineLvl w:val="0"/>
              <w:rPr>
                <w:rFonts w:cs="Arial"/>
                <w:b w:val="0"/>
                <w:bCs w:val="0"/>
                <w:sz w:val="22"/>
                <w:szCs w:val="22"/>
              </w:rPr>
            </w:pPr>
            <w:r>
              <w:rPr>
                <w:rFonts w:cs="Arial"/>
                <w:b w:val="0"/>
                <w:bCs w:val="0"/>
                <w:sz w:val="22"/>
                <w:szCs w:val="22"/>
              </w:rPr>
              <w:t>Describe effects of great earthquakes arising from subduction;</w:t>
            </w:r>
          </w:p>
          <w:p w14:paraId="6B8E207A" w14:textId="77777777" w:rsidR="00F7508A" w:rsidRPr="00B97F44" w:rsidRDefault="00F7508A" w:rsidP="00F7508A">
            <w:pPr>
              <w:pStyle w:val="Heading1"/>
              <w:spacing w:before="120"/>
              <w:outlineLvl w:val="0"/>
              <w:rPr>
                <w:rFonts w:eastAsia="Times New Roman" w:cs="Arial"/>
                <w:b w:val="0"/>
                <w:bCs w:val="0"/>
                <w:sz w:val="22"/>
                <w:szCs w:val="22"/>
              </w:rPr>
            </w:pPr>
            <w:r>
              <w:rPr>
                <w:rFonts w:cs="Arial"/>
                <w:b w:val="0"/>
                <w:bCs w:val="0"/>
                <w:sz w:val="22"/>
                <w:szCs w:val="22"/>
              </w:rPr>
              <w:t>Define or describe deformation and strain;</w:t>
            </w:r>
          </w:p>
          <w:p w14:paraId="4680D93D" w14:textId="77777777" w:rsidR="00F7508A" w:rsidRDefault="00F7508A" w:rsidP="00F7508A">
            <w:pPr>
              <w:pStyle w:val="Heading1"/>
              <w:spacing w:before="120"/>
              <w:outlineLvl w:val="0"/>
              <w:rPr>
                <w:rFonts w:eastAsia="Times New Roman" w:cs="Arial"/>
                <w:b w:val="0"/>
                <w:bCs w:val="0"/>
                <w:sz w:val="22"/>
                <w:szCs w:val="22"/>
              </w:rPr>
            </w:pPr>
            <w:r>
              <w:rPr>
                <w:rFonts w:cs="Arial"/>
                <w:b w:val="0"/>
                <w:bCs w:val="0"/>
                <w:sz w:val="22"/>
                <w:szCs w:val="22"/>
              </w:rPr>
              <w:t>Explain how subduction causes crustal deformation</w:t>
            </w:r>
            <w:r w:rsidRPr="00B97F44">
              <w:rPr>
                <w:rFonts w:eastAsia="Times New Roman" w:cs="Arial"/>
                <w:b w:val="0"/>
                <w:bCs w:val="0"/>
                <w:sz w:val="22"/>
                <w:szCs w:val="22"/>
              </w:rPr>
              <w:t xml:space="preserve">; </w:t>
            </w:r>
          </w:p>
          <w:p w14:paraId="581AC8CF" w14:textId="77777777" w:rsidR="00F7508A" w:rsidRPr="004945AC" w:rsidRDefault="00F7508A" w:rsidP="00F7508A">
            <w:pPr>
              <w:pStyle w:val="Heading1"/>
              <w:spacing w:before="120"/>
              <w:outlineLvl w:val="0"/>
              <w:rPr>
                <w:rFonts w:cs="Arial"/>
                <w:b w:val="0"/>
                <w:bCs w:val="0"/>
                <w:sz w:val="22"/>
                <w:szCs w:val="22"/>
              </w:rPr>
            </w:pPr>
            <w:r w:rsidRPr="004945AC">
              <w:rPr>
                <w:rFonts w:cs="Arial"/>
                <w:b w:val="0"/>
                <w:bCs w:val="0"/>
                <w:sz w:val="22"/>
                <w:szCs w:val="22"/>
              </w:rPr>
              <w:t xml:space="preserve">Explain how </w:t>
            </w:r>
            <w:r>
              <w:rPr>
                <w:rFonts w:cs="Arial"/>
                <w:b w:val="0"/>
                <w:bCs w:val="0"/>
                <w:sz w:val="22"/>
                <w:szCs w:val="22"/>
              </w:rPr>
              <w:t xml:space="preserve">a </w:t>
            </w:r>
            <w:r w:rsidRPr="004945AC">
              <w:rPr>
                <w:rFonts w:cs="Arial"/>
                <w:b w:val="0"/>
                <w:bCs w:val="0"/>
                <w:sz w:val="22"/>
                <w:szCs w:val="22"/>
              </w:rPr>
              <w:t>GPS work</w:t>
            </w:r>
            <w:r>
              <w:rPr>
                <w:rFonts w:cs="Arial"/>
                <w:b w:val="0"/>
                <w:bCs w:val="0"/>
                <w:sz w:val="22"/>
                <w:szCs w:val="22"/>
              </w:rPr>
              <w:t>s and measures deformation;</w:t>
            </w:r>
          </w:p>
          <w:p w14:paraId="3AF1AEED" w14:textId="78F42B70" w:rsidR="00E55346" w:rsidRPr="00B97F44" w:rsidRDefault="00E55346" w:rsidP="003815C9">
            <w:pPr>
              <w:pStyle w:val="Heading1"/>
              <w:spacing w:before="120"/>
              <w:outlineLvl w:val="0"/>
              <w:rPr>
                <w:rFonts w:eastAsia="Times New Roman" w:cs="Arial"/>
                <w:b w:val="0"/>
                <w:bCs w:val="0"/>
                <w:sz w:val="22"/>
                <w:szCs w:val="22"/>
              </w:rPr>
            </w:pPr>
          </w:p>
        </w:tc>
        <w:tc>
          <w:tcPr>
            <w:tcW w:w="4783" w:type="dxa"/>
          </w:tcPr>
          <w:p w14:paraId="30A418DC" w14:textId="47AB1F85" w:rsidR="00702C69" w:rsidRDefault="00702C69" w:rsidP="003815C9">
            <w:pPr>
              <w:pStyle w:val="Heading1"/>
              <w:spacing w:before="120"/>
              <w:outlineLvl w:val="0"/>
              <w:rPr>
                <w:rFonts w:cs="Arial"/>
                <w:b w:val="0"/>
                <w:bCs w:val="0"/>
                <w:sz w:val="22"/>
                <w:szCs w:val="22"/>
              </w:rPr>
            </w:pPr>
            <w:r>
              <w:rPr>
                <w:rFonts w:cs="Arial"/>
                <w:b w:val="0"/>
                <w:bCs w:val="0"/>
                <w:sz w:val="22"/>
                <w:szCs w:val="22"/>
              </w:rPr>
              <w:t>Graph GPS data by hand and interpret graphs of GPS d</w:t>
            </w:r>
            <w:r w:rsidR="007A15E4">
              <w:rPr>
                <w:rFonts w:cs="Arial"/>
                <w:b w:val="0"/>
                <w:bCs w:val="0"/>
                <w:sz w:val="22"/>
                <w:szCs w:val="22"/>
              </w:rPr>
              <w:t>ata;</w:t>
            </w:r>
          </w:p>
          <w:p w14:paraId="45E16FF0" w14:textId="533BD755" w:rsidR="00E55346" w:rsidRDefault="004945AC" w:rsidP="003815C9">
            <w:pPr>
              <w:pStyle w:val="Heading1"/>
              <w:spacing w:before="120"/>
              <w:outlineLvl w:val="0"/>
              <w:rPr>
                <w:rFonts w:cs="Arial"/>
                <w:b w:val="0"/>
                <w:bCs w:val="0"/>
                <w:sz w:val="22"/>
                <w:szCs w:val="22"/>
              </w:rPr>
            </w:pPr>
            <w:r>
              <w:rPr>
                <w:rFonts w:cs="Arial"/>
                <w:b w:val="0"/>
                <w:bCs w:val="0"/>
                <w:sz w:val="22"/>
                <w:szCs w:val="22"/>
              </w:rPr>
              <w:t xml:space="preserve">Determine strain graphically, qualitatively, and even perhaps quantitatively in a triangle </w:t>
            </w:r>
            <w:r w:rsidR="007A15E4">
              <w:rPr>
                <w:rFonts w:cs="Arial"/>
                <w:b w:val="0"/>
                <w:bCs w:val="0"/>
                <w:sz w:val="22"/>
                <w:szCs w:val="22"/>
              </w:rPr>
              <w:t>of crust defined</w:t>
            </w:r>
            <w:r>
              <w:rPr>
                <w:rFonts w:cs="Arial"/>
                <w:b w:val="0"/>
                <w:bCs w:val="0"/>
                <w:sz w:val="22"/>
                <w:szCs w:val="22"/>
              </w:rPr>
              <w:t xml:space="preserve"> by three GPS stations;</w:t>
            </w:r>
            <w:r w:rsidR="00E55346">
              <w:rPr>
                <w:rFonts w:cs="Arial"/>
                <w:b w:val="0"/>
                <w:bCs w:val="0"/>
                <w:sz w:val="22"/>
                <w:szCs w:val="22"/>
              </w:rPr>
              <w:t xml:space="preserve"> </w:t>
            </w:r>
          </w:p>
          <w:p w14:paraId="4632F285" w14:textId="39C0C6C6" w:rsidR="009E35C5" w:rsidRDefault="009E35C5" w:rsidP="003815C9">
            <w:pPr>
              <w:pStyle w:val="Heading1"/>
              <w:spacing w:before="120"/>
              <w:outlineLvl w:val="0"/>
              <w:rPr>
                <w:rFonts w:cs="Arial"/>
                <w:b w:val="0"/>
                <w:bCs w:val="0"/>
                <w:sz w:val="22"/>
                <w:szCs w:val="22"/>
              </w:rPr>
            </w:pPr>
            <w:r>
              <w:rPr>
                <w:rFonts w:cs="Arial"/>
                <w:b w:val="0"/>
                <w:bCs w:val="0"/>
                <w:sz w:val="22"/>
                <w:szCs w:val="22"/>
              </w:rPr>
              <w:t>Describe instruments used to measure or monitor Cascadia;</w:t>
            </w:r>
            <w:r w:rsidR="007A15E4">
              <w:rPr>
                <w:rFonts w:cs="Arial"/>
                <w:b w:val="0"/>
                <w:bCs w:val="0"/>
                <w:sz w:val="22"/>
                <w:szCs w:val="22"/>
              </w:rPr>
              <w:t xml:space="preserve"> and</w:t>
            </w:r>
          </w:p>
          <w:p w14:paraId="74902765" w14:textId="5EAA4C03" w:rsidR="00E55346" w:rsidRPr="00CF0D8A" w:rsidRDefault="00E55346" w:rsidP="003815C9">
            <w:pPr>
              <w:pStyle w:val="Heading1"/>
              <w:spacing w:before="120"/>
              <w:outlineLvl w:val="0"/>
              <w:rPr>
                <w:rFonts w:cs="Arial"/>
                <w:b w:val="0"/>
                <w:bCs w:val="0"/>
                <w:sz w:val="22"/>
                <w:szCs w:val="22"/>
              </w:rPr>
            </w:pPr>
            <w:r w:rsidRPr="00CF0D8A">
              <w:rPr>
                <w:rFonts w:cs="Arial"/>
                <w:b w:val="0"/>
                <w:bCs w:val="0"/>
                <w:sz w:val="22"/>
                <w:szCs w:val="22"/>
              </w:rPr>
              <w:t>Use data to inform decisions.</w:t>
            </w:r>
          </w:p>
          <w:p w14:paraId="59444C65" w14:textId="77777777" w:rsidR="00246D16" w:rsidRPr="00246D16" w:rsidRDefault="00246D16" w:rsidP="00246D16"/>
        </w:tc>
      </w:tr>
    </w:tbl>
    <w:p w14:paraId="3CF3AA82" w14:textId="73CC43FC" w:rsidR="00CF28FA" w:rsidRPr="00CF28FA" w:rsidRDefault="00BA7DC6" w:rsidP="007E4BD5">
      <w:pPr>
        <w:rPr>
          <w:rFonts w:ascii="Arial" w:eastAsiaTheme="majorEastAsia" w:hAnsi="Arial" w:cstheme="majorBidi"/>
          <w:bCs/>
          <w:sz w:val="22"/>
          <w:szCs w:val="26"/>
        </w:rPr>
      </w:pPr>
      <w:r>
        <w:rPr>
          <w:rFonts w:ascii="Arial" w:eastAsiaTheme="majorEastAsia" w:hAnsi="Arial" w:cstheme="majorBidi"/>
          <w:bCs/>
          <w:noProof/>
          <w:sz w:val="22"/>
          <w:szCs w:val="26"/>
          <w:u w:val="single"/>
        </w:rPr>
        <mc:AlternateContent>
          <mc:Choice Requires="wps">
            <w:drawing>
              <wp:anchor distT="0" distB="0" distL="114300" distR="114300" simplePos="0" relativeHeight="251819008" behindDoc="0" locked="0" layoutInCell="1" allowOverlap="1" wp14:anchorId="744568B9" wp14:editId="6199016E">
                <wp:simplePos x="0" y="0"/>
                <wp:positionH relativeFrom="column">
                  <wp:posOffset>2602865</wp:posOffset>
                </wp:positionH>
                <wp:positionV relativeFrom="paragraph">
                  <wp:posOffset>1192530</wp:posOffset>
                </wp:positionV>
                <wp:extent cx="685800" cy="426085"/>
                <wp:effectExtent l="0" t="0" r="0" b="5715"/>
                <wp:wrapThrough wrapText="bothSides">
                  <wp:wrapPolygon edited="0">
                    <wp:start x="4000" y="2575"/>
                    <wp:lineTo x="3200" y="15452"/>
                    <wp:lineTo x="4800" y="20602"/>
                    <wp:lineTo x="16000" y="20602"/>
                    <wp:lineTo x="16800" y="6438"/>
                    <wp:lineTo x="16800" y="2575"/>
                    <wp:lineTo x="4000" y="2575"/>
                  </wp:wrapPolygon>
                </wp:wrapThrough>
                <wp:docPr id="77" name="Oval 77">
                  <a:hlinkClick xmlns:a="http://schemas.openxmlformats.org/drawingml/2006/main" r:id="rId10"/>
                </wp:docPr>
                <wp:cNvGraphicFramePr/>
                <a:graphic xmlns:a="http://schemas.openxmlformats.org/drawingml/2006/main">
                  <a:graphicData uri="http://schemas.microsoft.com/office/word/2010/wordprocessingShape">
                    <wps:wsp>
                      <wps:cNvSpPr/>
                      <wps:spPr>
                        <a:xfrm>
                          <a:off x="0" y="0"/>
                          <a:ext cx="685800" cy="426085"/>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7" o:spid="_x0000_s1026" href="#Tectonics" style="position:absolute;margin-left:204.95pt;margin-top:93.9pt;width:54pt;height:33.55pt;z-index:251819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" o:button="t" filled="f" stroked="f">
                <v:fill o:detectmouseclick="t"/>
                <v:shadow on="t" opacity="22937f" mv:blur="40000f" origin=",.5" offset="0,23000emu"/>
                <w10:wrap type="through"/>
              </v:oval>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20032" behindDoc="0" locked="0" layoutInCell="1" allowOverlap="1" wp14:anchorId="15FC57B6" wp14:editId="45D8C7C8">
                <wp:simplePos x="0" y="0"/>
                <wp:positionH relativeFrom="column">
                  <wp:posOffset>3503930</wp:posOffset>
                </wp:positionH>
                <wp:positionV relativeFrom="paragraph">
                  <wp:posOffset>1252220</wp:posOffset>
                </wp:positionV>
                <wp:extent cx="574040" cy="304165"/>
                <wp:effectExtent l="0" t="0" r="0" b="26035"/>
                <wp:wrapThrough wrapText="bothSides">
                  <wp:wrapPolygon edited="0">
                    <wp:start x="3823" y="1804"/>
                    <wp:lineTo x="2867" y="14430"/>
                    <wp:lineTo x="4779" y="21645"/>
                    <wp:lineTo x="16248" y="21645"/>
                    <wp:lineTo x="16248" y="1804"/>
                    <wp:lineTo x="3823" y="1804"/>
                  </wp:wrapPolygon>
                </wp:wrapThrough>
                <wp:docPr id="86" name="Hexagon 86">
                  <a:hlinkClick xmlns:a="http://schemas.openxmlformats.org/drawingml/2006/main" r:id="rId11"/>
                </wp:docPr>
                <wp:cNvGraphicFramePr/>
                <a:graphic xmlns:a="http://schemas.openxmlformats.org/drawingml/2006/main">
                  <a:graphicData uri="http://schemas.microsoft.com/office/word/2010/wordprocessingShape">
                    <wps:wsp>
                      <wps:cNvSpPr/>
                      <wps:spPr>
                        <a:xfrm>
                          <a:off x="0" y="0"/>
                          <a:ext cx="574040" cy="304165"/>
                        </a:xfrm>
                        <a:prstGeom prst="hexagon">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9" coordsize="21600,21600" o:spt="9" adj="5400" path="m@0,0l0,10800@0,21600@1,21600,21600,10800@1,0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86" o:spid="_x0000_s1026" type="#_x0000_t9" href="#SeismicTomography" style="position:absolute;margin-left:275.9pt;margin-top:98.6pt;width:45.2pt;height:23.95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" o:button="t" adj="2861" filled="f" stroked="f">
                <v:fill o:detectmouseclick="t"/>
                <v:shadow on="t" opacity="22937f" mv:blur="40000f" origin=",.5" offset="0,23000emu"/>
                <w10:wrap type="through"/>
              </v:shape>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21056" behindDoc="0" locked="0" layoutInCell="1" allowOverlap="1" wp14:anchorId="5BEB99F5" wp14:editId="28750FEF">
                <wp:simplePos x="0" y="0"/>
                <wp:positionH relativeFrom="column">
                  <wp:posOffset>4376420</wp:posOffset>
                </wp:positionH>
                <wp:positionV relativeFrom="paragraph">
                  <wp:posOffset>573405</wp:posOffset>
                </wp:positionV>
                <wp:extent cx="668020" cy="346710"/>
                <wp:effectExtent l="0" t="0" r="0" b="0"/>
                <wp:wrapThrough wrapText="bothSides">
                  <wp:wrapPolygon edited="0">
                    <wp:start x="6570" y="4747"/>
                    <wp:lineTo x="5749" y="14242"/>
                    <wp:lineTo x="8213" y="18989"/>
                    <wp:lineTo x="13141" y="18989"/>
                    <wp:lineTo x="13962" y="15824"/>
                    <wp:lineTo x="13962" y="4747"/>
                    <wp:lineTo x="6570" y="4747"/>
                  </wp:wrapPolygon>
                </wp:wrapThrough>
                <wp:docPr id="61" name="Diamond 61">
                  <a:hlinkClick xmlns:a="http://schemas.openxmlformats.org/drawingml/2006/main" r:id="rId12"/>
                </wp:docPr>
                <wp:cNvGraphicFramePr/>
                <a:graphic xmlns:a="http://schemas.openxmlformats.org/drawingml/2006/main">
                  <a:graphicData uri="http://schemas.microsoft.com/office/word/2010/wordprocessingShape">
                    <wps:wsp>
                      <wps:cNvSpPr/>
                      <wps:spPr>
                        <a:xfrm>
                          <a:off x="0" y="0"/>
                          <a:ext cx="668020" cy="346710"/>
                        </a:xfrm>
                        <a:prstGeom prst="diamond">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4" coordsize="21600,21600" o:spt="4" path="m10800,0l0,10800,10800,21600,21600,10800xe">
                <v:stroke joinstyle="miter"/>
                <v:path gradientshapeok="t" o:connecttype="rect" textboxrect="5400,5400,16200,16200"/>
              </v:shapetype>
              <v:shape id="Diamond 61" o:spid="_x0000_s1026" type="#_x0000_t4" href="#Elaborate" style="position:absolute;margin-left:344.6pt;margin-top:45.15pt;width:52.6pt;height:27.3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" o:button="t" filled="f" stroked="f">
                <v:fill o:detectmouseclick="t"/>
                <v:shadow on="t" opacity="22937f" mv:blur="40000f" origin=",.5" offset="0,23000emu"/>
                <w10:wrap type="through"/>
              </v:shape>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22080" behindDoc="0" locked="0" layoutInCell="1" allowOverlap="1" wp14:anchorId="2688ED64" wp14:editId="2DF11A38">
                <wp:simplePos x="0" y="0"/>
                <wp:positionH relativeFrom="column">
                  <wp:posOffset>431165</wp:posOffset>
                </wp:positionH>
                <wp:positionV relativeFrom="paragraph">
                  <wp:posOffset>573405</wp:posOffset>
                </wp:positionV>
                <wp:extent cx="668020" cy="346710"/>
                <wp:effectExtent l="0" t="0" r="0" b="0"/>
                <wp:wrapThrough wrapText="bothSides">
                  <wp:wrapPolygon edited="0">
                    <wp:start x="6570" y="4747"/>
                    <wp:lineTo x="5749" y="14242"/>
                    <wp:lineTo x="8213" y="18989"/>
                    <wp:lineTo x="13141" y="18989"/>
                    <wp:lineTo x="13962" y="15824"/>
                    <wp:lineTo x="13962" y="4747"/>
                    <wp:lineTo x="6570" y="4747"/>
                  </wp:wrapPolygon>
                </wp:wrapThrough>
                <wp:docPr id="49" name="Diamond 49">
                  <a:hlinkClick xmlns:a="http://schemas.openxmlformats.org/drawingml/2006/main" r:id="rId13"/>
                </wp:docPr>
                <wp:cNvGraphicFramePr/>
                <a:graphic xmlns:a="http://schemas.openxmlformats.org/drawingml/2006/main">
                  <a:graphicData uri="http://schemas.microsoft.com/office/word/2010/wordprocessingShape">
                    <wps:wsp>
                      <wps:cNvSpPr/>
                      <wps:spPr>
                        <a:xfrm>
                          <a:off x="0" y="0"/>
                          <a:ext cx="668020" cy="346710"/>
                        </a:xfrm>
                        <a:prstGeom prst="diamond">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iamond 49" o:spid="_x0000_s1026" type="#_x0000_t4" href="#Engagingyourstudents" style="position:absolute;margin-left:33.95pt;margin-top:45.15pt;width:52.6pt;height:27.3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" o:button="t" filled="f" stroked="f">
                <v:fill o:detectmouseclick="t"/>
                <v:shadow on="t" opacity="22937f" mv:blur="40000f" origin=",.5" offset="0,23000emu"/>
                <w10:wrap type="through"/>
              </v:shape>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23104" behindDoc="0" locked="0" layoutInCell="1" allowOverlap="1" wp14:anchorId="327779A9" wp14:editId="15879A62">
                <wp:simplePos x="0" y="0"/>
                <wp:positionH relativeFrom="column">
                  <wp:posOffset>1557020</wp:posOffset>
                </wp:positionH>
                <wp:positionV relativeFrom="paragraph">
                  <wp:posOffset>581660</wp:posOffset>
                </wp:positionV>
                <wp:extent cx="668020" cy="346710"/>
                <wp:effectExtent l="0" t="0" r="0" b="0"/>
                <wp:wrapThrough wrapText="bothSides">
                  <wp:wrapPolygon edited="0">
                    <wp:start x="6570" y="4747"/>
                    <wp:lineTo x="5749" y="14242"/>
                    <wp:lineTo x="8213" y="18989"/>
                    <wp:lineTo x="13141" y="18989"/>
                    <wp:lineTo x="13962" y="15824"/>
                    <wp:lineTo x="13962" y="4747"/>
                    <wp:lineTo x="6570" y="4747"/>
                  </wp:wrapPolygon>
                </wp:wrapThrough>
                <wp:docPr id="60" name="Diamond 60">
                  <a:hlinkClick xmlns:a="http://schemas.openxmlformats.org/drawingml/2006/main" r:id="rId14"/>
                </wp:docPr>
                <wp:cNvGraphicFramePr/>
                <a:graphic xmlns:a="http://schemas.openxmlformats.org/drawingml/2006/main">
                  <a:graphicData uri="http://schemas.microsoft.com/office/word/2010/wordprocessingShape">
                    <wps:wsp>
                      <wps:cNvSpPr/>
                      <wps:spPr>
                        <a:xfrm>
                          <a:off x="0" y="0"/>
                          <a:ext cx="668020" cy="346710"/>
                        </a:xfrm>
                        <a:prstGeom prst="diamond">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iamond 60" o:spid="_x0000_s1026" type="#_x0000_t4" href="#PreliminaryAssessment" style="position:absolute;margin-left:122.6pt;margin-top:45.8pt;width:52.6pt;height:27.3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" o:button="t" filled="f" stroked="f">
                <v:fill o:detectmouseclick="t"/>
                <v:shadow on="t" opacity="22937f" mv:blur="40000f" origin=",.5" offset="0,23000emu"/>
                <w10:wrap type="through"/>
              </v:shape>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24128" behindDoc="0" locked="0" layoutInCell="1" allowOverlap="1" wp14:anchorId="559CDE1E" wp14:editId="0E3A5262">
                <wp:simplePos x="0" y="0"/>
                <wp:positionH relativeFrom="column">
                  <wp:posOffset>5384165</wp:posOffset>
                </wp:positionH>
                <wp:positionV relativeFrom="paragraph">
                  <wp:posOffset>563880</wp:posOffset>
                </wp:positionV>
                <wp:extent cx="668020" cy="346710"/>
                <wp:effectExtent l="0" t="0" r="0" b="0"/>
                <wp:wrapThrough wrapText="bothSides">
                  <wp:wrapPolygon edited="0">
                    <wp:start x="6570" y="4747"/>
                    <wp:lineTo x="5749" y="14242"/>
                    <wp:lineTo x="8213" y="18989"/>
                    <wp:lineTo x="13141" y="18989"/>
                    <wp:lineTo x="13962" y="15824"/>
                    <wp:lineTo x="13962" y="4747"/>
                    <wp:lineTo x="6570" y="4747"/>
                  </wp:wrapPolygon>
                </wp:wrapThrough>
                <wp:docPr id="67" name="Diamond 67">
                  <a:hlinkClick xmlns:a="http://schemas.openxmlformats.org/drawingml/2006/main" r:id="rId15"/>
                </wp:docPr>
                <wp:cNvGraphicFramePr/>
                <a:graphic xmlns:a="http://schemas.openxmlformats.org/drawingml/2006/main">
                  <a:graphicData uri="http://schemas.microsoft.com/office/word/2010/wordprocessingShape">
                    <wps:wsp>
                      <wps:cNvSpPr/>
                      <wps:spPr>
                        <a:xfrm>
                          <a:off x="0" y="0"/>
                          <a:ext cx="668020" cy="346710"/>
                        </a:xfrm>
                        <a:prstGeom prst="diamond">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iamond 67" o:spid="_x0000_s1026" type="#_x0000_t4" href="#Assessment" style="position:absolute;margin-left:423.95pt;margin-top:44.4pt;width:52.6pt;height:27.3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" o:button="t" filled="f" stroked="f">
                <v:fill o:detectmouseclick="t"/>
                <v:shadow on="t" opacity="22937f" mv:blur="40000f" origin=",.5" offset="0,23000emu"/>
                <w10:wrap type="through"/>
              </v:shape>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25152" behindDoc="0" locked="0" layoutInCell="1" allowOverlap="1" wp14:anchorId="6C9BC900" wp14:editId="6E773697">
                <wp:simplePos x="0" y="0"/>
                <wp:positionH relativeFrom="column">
                  <wp:posOffset>4324985</wp:posOffset>
                </wp:positionH>
                <wp:positionV relativeFrom="paragraph">
                  <wp:posOffset>1217930</wp:posOffset>
                </wp:positionV>
                <wp:extent cx="760095" cy="414655"/>
                <wp:effectExtent l="0" t="0" r="0" b="0"/>
                <wp:wrapThrough wrapText="bothSides">
                  <wp:wrapPolygon edited="0">
                    <wp:start x="4331" y="2646"/>
                    <wp:lineTo x="4331" y="19847"/>
                    <wp:lineTo x="16602" y="19847"/>
                    <wp:lineTo x="16602" y="2646"/>
                    <wp:lineTo x="4331" y="2646"/>
                  </wp:wrapPolygon>
                </wp:wrapThrough>
                <wp:docPr id="74" name="Oval 74">
                  <a:hlinkClick xmlns:a="http://schemas.openxmlformats.org/drawingml/2006/main" r:id="rId12"/>
                </wp:docPr>
                <wp:cNvGraphicFramePr/>
                <a:graphic xmlns:a="http://schemas.openxmlformats.org/drawingml/2006/main">
                  <a:graphicData uri="http://schemas.microsoft.com/office/word/2010/wordprocessingShape">
                    <wps:wsp>
                      <wps:cNvSpPr/>
                      <wps:spPr>
                        <a:xfrm>
                          <a:off x="0" y="0"/>
                          <a:ext cx="760095" cy="414655"/>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4" o:spid="_x0000_s1026" href="#Elaborate" style="position:absolute;margin-left:340.55pt;margin-top:95.9pt;width:59.85pt;height:32.65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" o:button="t" filled="f" stroked="f">
                <v:fill o:detectmouseclick="t"/>
                <v:shadow on="t" opacity="22937f" mv:blur="40000f" origin=",.5" offset="0,23000emu"/>
                <w10:wrap type="through"/>
              </v:oval>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26176" behindDoc="0" locked="0" layoutInCell="1" allowOverlap="1" wp14:anchorId="491489C8" wp14:editId="6E763983">
                <wp:simplePos x="0" y="0"/>
                <wp:positionH relativeFrom="column">
                  <wp:posOffset>5411470</wp:posOffset>
                </wp:positionH>
                <wp:positionV relativeFrom="paragraph">
                  <wp:posOffset>1212215</wp:posOffset>
                </wp:positionV>
                <wp:extent cx="693420" cy="318770"/>
                <wp:effectExtent l="0" t="0" r="0" b="11430"/>
                <wp:wrapThrough wrapText="bothSides">
                  <wp:wrapPolygon edited="0">
                    <wp:start x="3956" y="1721"/>
                    <wp:lineTo x="3956" y="20653"/>
                    <wp:lineTo x="16615" y="20653"/>
                    <wp:lineTo x="16615" y="1721"/>
                    <wp:lineTo x="3956" y="1721"/>
                  </wp:wrapPolygon>
                </wp:wrapThrough>
                <wp:docPr id="75" name="Oval 75">
                  <a:hlinkClick xmlns:a="http://schemas.openxmlformats.org/drawingml/2006/main" r:id="rId15"/>
                </wp:docPr>
                <wp:cNvGraphicFramePr/>
                <a:graphic xmlns:a="http://schemas.openxmlformats.org/drawingml/2006/main">
                  <a:graphicData uri="http://schemas.microsoft.com/office/word/2010/wordprocessingShape">
                    <wps:wsp>
                      <wps:cNvSpPr/>
                      <wps:spPr>
                        <a:xfrm>
                          <a:off x="0" y="0"/>
                          <a:ext cx="693420" cy="318770"/>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5" o:spid="_x0000_s1026" href="#Assessment" style="position:absolute;margin-left:426.1pt;margin-top:95.45pt;width:54.6pt;height:25.1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" o:button="t" filled="f" stroked="f">
                <v:fill o:detectmouseclick="t"/>
                <v:shadow on="t" opacity="22937f" mv:blur="40000f" origin=",.5" offset="0,23000emu"/>
                <w10:wrap type="through"/>
              </v:oval>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27200" behindDoc="0" locked="0" layoutInCell="1" allowOverlap="1" wp14:anchorId="2C275ECB" wp14:editId="48893DC4">
                <wp:simplePos x="0" y="0"/>
                <wp:positionH relativeFrom="column">
                  <wp:posOffset>4280535</wp:posOffset>
                </wp:positionH>
                <wp:positionV relativeFrom="paragraph">
                  <wp:posOffset>1783080</wp:posOffset>
                </wp:positionV>
                <wp:extent cx="830580" cy="470535"/>
                <wp:effectExtent l="0" t="0" r="0" b="0"/>
                <wp:wrapThrough wrapText="bothSides">
                  <wp:wrapPolygon edited="0">
                    <wp:start x="3963" y="2332"/>
                    <wp:lineTo x="3963" y="19822"/>
                    <wp:lineTo x="17174" y="19822"/>
                    <wp:lineTo x="17174" y="2332"/>
                    <wp:lineTo x="3963" y="2332"/>
                  </wp:wrapPolygon>
                </wp:wrapThrough>
                <wp:docPr id="76" name="Oval 76">
                  <a:hlinkClick xmlns:a="http://schemas.openxmlformats.org/drawingml/2006/main" r:id="rId16"/>
                </wp:docPr>
                <wp:cNvGraphicFramePr/>
                <a:graphic xmlns:a="http://schemas.openxmlformats.org/drawingml/2006/main">
                  <a:graphicData uri="http://schemas.microsoft.com/office/word/2010/wordprocessingShape">
                    <wps:wsp>
                      <wps:cNvSpPr/>
                      <wps:spPr>
                        <a:xfrm>
                          <a:off x="0" y="0"/>
                          <a:ext cx="830580" cy="470535"/>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6" o:spid="_x0000_s1026" href="#WhatCanIDo" style="position:absolute;margin-left:337.05pt;margin-top:140.4pt;width:65.4pt;height:37.0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" o:button="t" filled="f" stroked="f">
                <v:fill o:detectmouseclick="t"/>
                <v:shadow on="t" opacity="22937f" mv:blur="40000f" origin=",.5" offset="0,23000emu"/>
                <w10:wrap type="through"/>
              </v:oval>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28224" behindDoc="0" locked="0" layoutInCell="1" allowOverlap="1" wp14:anchorId="7AB2209D" wp14:editId="541366B0">
                <wp:simplePos x="0" y="0"/>
                <wp:positionH relativeFrom="column">
                  <wp:posOffset>2526665</wp:posOffset>
                </wp:positionH>
                <wp:positionV relativeFrom="paragraph">
                  <wp:posOffset>1814830</wp:posOffset>
                </wp:positionV>
                <wp:extent cx="793750" cy="394335"/>
                <wp:effectExtent l="0" t="0" r="0" b="12065"/>
                <wp:wrapThrough wrapText="bothSides">
                  <wp:wrapPolygon edited="0">
                    <wp:start x="4147" y="2783"/>
                    <wp:lineTo x="3456" y="16696"/>
                    <wp:lineTo x="4838" y="20870"/>
                    <wp:lineTo x="15898" y="20870"/>
                    <wp:lineTo x="16589" y="6957"/>
                    <wp:lineTo x="16589" y="2783"/>
                    <wp:lineTo x="4147" y="2783"/>
                  </wp:wrapPolygon>
                </wp:wrapThrough>
                <wp:docPr id="78" name="Oval 78">
                  <a:hlinkClick xmlns:a="http://schemas.openxmlformats.org/drawingml/2006/main" r:id="rId17"/>
                </wp:docPr>
                <wp:cNvGraphicFramePr/>
                <a:graphic xmlns:a="http://schemas.openxmlformats.org/drawingml/2006/main">
                  <a:graphicData uri="http://schemas.microsoft.com/office/word/2010/wordprocessingShape">
                    <wps:wsp>
                      <wps:cNvSpPr/>
                      <wps:spPr>
                        <a:xfrm>
                          <a:off x="0" y="0"/>
                          <a:ext cx="793750" cy="394335"/>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8" o:spid="_x0000_s1026" href="#DeformationStrain" style="position:absolute;margin-left:198.95pt;margin-top:142.9pt;width:62.5pt;height:31.05pt;z-index:251828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" o:button="t" filled="f" stroked="f">
                <v:fill o:detectmouseclick="t"/>
                <v:shadow on="t" opacity="22937f" mv:blur="40000f" origin=",.5" offset="0,23000emu"/>
                <w10:wrap type="through"/>
              </v:oval>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30272" behindDoc="0" locked="0" layoutInCell="1" allowOverlap="1" wp14:anchorId="4BD3A9BB" wp14:editId="075749A7">
                <wp:simplePos x="0" y="0"/>
                <wp:positionH relativeFrom="column">
                  <wp:posOffset>1478915</wp:posOffset>
                </wp:positionH>
                <wp:positionV relativeFrom="paragraph">
                  <wp:posOffset>1129030</wp:posOffset>
                </wp:positionV>
                <wp:extent cx="793750" cy="330835"/>
                <wp:effectExtent l="0" t="0" r="0" b="0"/>
                <wp:wrapThrough wrapText="bothSides">
                  <wp:wrapPolygon edited="0">
                    <wp:start x="4147" y="1658"/>
                    <wp:lineTo x="4147" y="19900"/>
                    <wp:lineTo x="16589" y="19900"/>
                    <wp:lineTo x="16589" y="1658"/>
                    <wp:lineTo x="4147" y="1658"/>
                  </wp:wrapPolygon>
                </wp:wrapThrough>
                <wp:docPr id="81" name="Oval 81">
                  <a:hlinkClick xmlns:a="http://schemas.openxmlformats.org/drawingml/2006/main" r:id="rId14"/>
                </wp:docPr>
                <wp:cNvGraphicFramePr/>
                <a:graphic xmlns:a="http://schemas.openxmlformats.org/drawingml/2006/main">
                  <a:graphicData uri="http://schemas.microsoft.com/office/word/2010/wordprocessingShape">
                    <wps:wsp>
                      <wps:cNvSpPr/>
                      <wps:spPr>
                        <a:xfrm>
                          <a:off x="0" y="0"/>
                          <a:ext cx="793750" cy="330835"/>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1" o:spid="_x0000_s1026" href="#PreliminaryAssessment" style="position:absolute;margin-left:116.45pt;margin-top:88.9pt;width:62.5pt;height:26.05pt;z-index:251830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" o:button="t" filled="f" stroked="f">
                <v:fill o:detectmouseclick="t"/>
                <v:shadow on="t" opacity="22937f" mv:blur="40000f" origin=",.5" offset="0,23000emu"/>
                <w10:wrap type="through"/>
              </v:oval>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31296" behindDoc="0" locked="0" layoutInCell="1" allowOverlap="1" wp14:anchorId="5F0C94DC" wp14:editId="3AB14BBB">
                <wp:simplePos x="0" y="0"/>
                <wp:positionH relativeFrom="column">
                  <wp:posOffset>69215</wp:posOffset>
                </wp:positionH>
                <wp:positionV relativeFrom="paragraph">
                  <wp:posOffset>1282065</wp:posOffset>
                </wp:positionV>
                <wp:extent cx="793750" cy="425450"/>
                <wp:effectExtent l="0" t="0" r="0" b="6350"/>
                <wp:wrapThrough wrapText="bothSides">
                  <wp:wrapPolygon edited="0">
                    <wp:start x="4147" y="2579"/>
                    <wp:lineTo x="3456" y="16764"/>
                    <wp:lineTo x="4838" y="20633"/>
                    <wp:lineTo x="16589" y="20633"/>
                    <wp:lineTo x="16589" y="2579"/>
                    <wp:lineTo x="4147" y="2579"/>
                  </wp:wrapPolygon>
                </wp:wrapThrough>
                <wp:docPr id="82" name="Oval 82">
                  <a:hlinkClick xmlns:a="http://schemas.openxmlformats.org/drawingml/2006/main" r:id="rId18"/>
                </wp:docPr>
                <wp:cNvGraphicFramePr/>
                <a:graphic xmlns:a="http://schemas.openxmlformats.org/drawingml/2006/main">
                  <a:graphicData uri="http://schemas.microsoft.com/office/word/2010/wordprocessingShape">
                    <wps:wsp>
                      <wps:cNvSpPr/>
                      <wps:spPr>
                        <a:xfrm>
                          <a:off x="0" y="0"/>
                          <a:ext cx="793750" cy="425450"/>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2" o:spid="_x0000_s1026" href="#DetectiveStory" style="position:absolute;margin-left:5.45pt;margin-top:100.95pt;width:62.5pt;height:33.5pt;z-index:25183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" o:button="t" filled="f" stroked="f">
                <v:fill o:detectmouseclick="t"/>
                <v:shadow on="t" opacity="22937f" mv:blur="40000f" origin=",.5" offset="0,23000emu"/>
                <w10:wrap type="through"/>
              </v:oval>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32320" behindDoc="0" locked="0" layoutInCell="1" allowOverlap="1" wp14:anchorId="3BC2900F" wp14:editId="3EB32A63">
                <wp:simplePos x="0" y="0"/>
                <wp:positionH relativeFrom="column">
                  <wp:posOffset>875665</wp:posOffset>
                </wp:positionH>
                <wp:positionV relativeFrom="paragraph">
                  <wp:posOffset>1370965</wp:posOffset>
                </wp:positionV>
                <wp:extent cx="533400" cy="292100"/>
                <wp:effectExtent l="0" t="0" r="0" b="12700"/>
                <wp:wrapThrough wrapText="bothSides">
                  <wp:wrapPolygon edited="0">
                    <wp:start x="4114" y="1878"/>
                    <wp:lineTo x="4114" y="20661"/>
                    <wp:lineTo x="16457" y="20661"/>
                    <wp:lineTo x="16457" y="1878"/>
                    <wp:lineTo x="4114" y="1878"/>
                  </wp:wrapPolygon>
                </wp:wrapThrough>
                <wp:docPr id="83" name="Oval 83">
                  <a:hlinkClick xmlns:a="http://schemas.openxmlformats.org/drawingml/2006/main" r:id="rId19"/>
                </wp:docPr>
                <wp:cNvGraphicFramePr/>
                <a:graphic xmlns:a="http://schemas.openxmlformats.org/drawingml/2006/main">
                  <a:graphicData uri="http://schemas.microsoft.com/office/word/2010/wordprocessingShape">
                    <wps:wsp>
                      <wps:cNvSpPr/>
                      <wps:spPr>
                        <a:xfrm>
                          <a:off x="0" y="0"/>
                          <a:ext cx="533400" cy="292100"/>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3" o:spid="_x0000_s1026" href="#Technology" style="position:absolute;margin-left:68.95pt;margin-top:107.95pt;width:42pt;height:23pt;z-index:251832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" o:button="t" filled="f" stroked="f">
                <v:fill o:detectmouseclick="t"/>
                <v:shadow on="t" opacity="22937f" mv:blur="40000f" origin=",.5" offset="0,23000emu"/>
                <w10:wrap type="through"/>
              </v:oval>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33344" behindDoc="0" locked="0" layoutInCell="1" allowOverlap="1" wp14:anchorId="35C6AABE" wp14:editId="7A6DEF8E">
                <wp:simplePos x="0" y="0"/>
                <wp:positionH relativeFrom="column">
                  <wp:posOffset>361315</wp:posOffset>
                </wp:positionH>
                <wp:positionV relativeFrom="paragraph">
                  <wp:posOffset>1758315</wp:posOffset>
                </wp:positionV>
                <wp:extent cx="584200" cy="292100"/>
                <wp:effectExtent l="0" t="0" r="0" b="12700"/>
                <wp:wrapThrough wrapText="bothSides">
                  <wp:wrapPolygon edited="0">
                    <wp:start x="4696" y="1878"/>
                    <wp:lineTo x="4696" y="20661"/>
                    <wp:lineTo x="15965" y="20661"/>
                    <wp:lineTo x="15965" y="1878"/>
                    <wp:lineTo x="4696" y="1878"/>
                  </wp:wrapPolygon>
                </wp:wrapThrough>
                <wp:docPr id="84" name="Oval 84">
                  <a:hlinkClick xmlns:a="http://schemas.openxmlformats.org/drawingml/2006/main" r:id="rId20"/>
                </wp:docPr>
                <wp:cNvGraphicFramePr/>
                <a:graphic xmlns:a="http://schemas.openxmlformats.org/drawingml/2006/main">
                  <a:graphicData uri="http://schemas.microsoft.com/office/word/2010/wordprocessingShape">
                    <wps:wsp>
                      <wps:cNvSpPr/>
                      <wps:spPr>
                        <a:xfrm>
                          <a:off x="0" y="0"/>
                          <a:ext cx="584200" cy="292100"/>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4" o:spid="_x0000_s1026" href="#Danger" style="position:absolute;margin-left:28.45pt;margin-top:138.45pt;width:46pt;height:23pt;z-index:25183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" o:button="t" filled="f" stroked="f">
                <v:fill o:detectmouseclick="t"/>
                <v:shadow on="t" opacity="22937f" mv:blur="40000f" origin=",.5" offset="0,23000emu"/>
                <w10:wrap type="through"/>
              </v:oval>
            </w:pict>
          </mc:Fallback>
        </mc:AlternateContent>
      </w:r>
      <w:r w:rsidR="007A4CA9">
        <w:rPr>
          <w:rFonts w:ascii="Arial" w:eastAsiaTheme="majorEastAsia" w:hAnsi="Arial" w:cstheme="majorBidi"/>
          <w:bCs/>
          <w:noProof/>
          <w:sz w:val="22"/>
          <w:szCs w:val="26"/>
          <w:u w:val="single"/>
        </w:rPr>
        <mc:AlternateContent>
          <mc:Choice Requires="wps">
            <w:drawing>
              <wp:anchor distT="0" distB="0" distL="114300" distR="114300" simplePos="0" relativeHeight="251805696" behindDoc="0" locked="0" layoutInCell="1" allowOverlap="1" wp14:anchorId="28F41930" wp14:editId="668C0163">
                <wp:simplePos x="0" y="0"/>
                <wp:positionH relativeFrom="column">
                  <wp:posOffset>2632710</wp:posOffset>
                </wp:positionH>
                <wp:positionV relativeFrom="paragraph">
                  <wp:posOffset>316865</wp:posOffset>
                </wp:positionV>
                <wp:extent cx="1090930" cy="677545"/>
                <wp:effectExtent l="0" t="0" r="0" b="0"/>
                <wp:wrapSquare wrapText="bothSides"/>
                <wp:docPr id="72" name="Diamond 72">
                  <a:hlinkClick xmlns:a="http://schemas.openxmlformats.org/drawingml/2006/main" r:id="rId21"/>
                </wp:docPr>
                <wp:cNvGraphicFramePr/>
                <a:graphic xmlns:a="http://schemas.openxmlformats.org/drawingml/2006/main">
                  <a:graphicData uri="http://schemas.microsoft.com/office/word/2010/wordprocessingShape">
                    <wps:wsp>
                      <wps:cNvSpPr/>
                      <wps:spPr>
                        <a:xfrm>
                          <a:off x="0" y="0"/>
                          <a:ext cx="1090930" cy="677545"/>
                        </a:xfrm>
                        <a:prstGeom prst="diamond">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Diamond 72" o:spid="_x0000_s1026" type="#_x0000_t4" href="#ExploreExplain" style="position:absolute;margin-left:207.3pt;margin-top:24.95pt;width:85.9pt;height:53.35pt;z-index:25180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" o:button="t" filled="f" stroked="f">
                <v:fill o:detectmouseclick="t"/>
                <v:shadow on="t" opacity="22937f" mv:blur="40000f" origin=",.5" offset="0,23000emu"/>
                <w10:wrap type="square"/>
              </v:shape>
            </w:pict>
          </mc:Fallback>
        </mc:AlternateContent>
      </w:r>
      <w:bookmarkStart w:id="0" w:name="ModuleOverview"/>
      <w:r w:rsidR="004C12A4">
        <w:rPr>
          <w:rFonts w:ascii="Arial" w:eastAsiaTheme="majorEastAsia" w:hAnsi="Arial" w:cstheme="majorBidi"/>
          <w:bCs/>
          <w:noProof/>
          <w:sz w:val="22"/>
          <w:szCs w:val="26"/>
          <w:u w:val="single"/>
        </w:rPr>
        <w:t>Module</w:t>
      </w:r>
      <w:r w:rsidR="00246D16">
        <w:rPr>
          <w:rFonts w:ascii="Arial" w:eastAsiaTheme="majorEastAsia" w:hAnsi="Arial" w:cstheme="majorBidi"/>
          <w:bCs/>
          <w:sz w:val="22"/>
          <w:szCs w:val="26"/>
          <w:u w:val="single"/>
        </w:rPr>
        <w:t xml:space="preserve"> overview</w:t>
      </w:r>
      <w:r w:rsidR="00246D16" w:rsidRPr="00465AFE">
        <w:rPr>
          <w:rFonts w:ascii="Arial" w:eastAsiaTheme="majorEastAsia" w:hAnsi="Arial" w:cstheme="majorBidi"/>
          <w:bCs/>
          <w:sz w:val="22"/>
          <w:szCs w:val="26"/>
        </w:rPr>
        <w:t>:</w:t>
      </w:r>
      <w:bookmarkEnd w:id="0"/>
      <w:r w:rsidR="00465AFE" w:rsidRPr="00465AFE">
        <w:rPr>
          <w:rFonts w:ascii="Arial" w:eastAsiaTheme="majorEastAsia" w:hAnsi="Arial" w:cstheme="majorBidi"/>
          <w:bCs/>
          <w:sz w:val="22"/>
          <w:szCs w:val="26"/>
        </w:rPr>
        <w:t xml:space="preserve">  Click on a bubble to skip to that section</w:t>
      </w:r>
      <w:r w:rsidR="00811530">
        <w:rPr>
          <w:rFonts w:ascii="Arial" w:eastAsiaTheme="majorEastAsia" w:hAnsi="Arial" w:cstheme="majorBidi"/>
          <w:bCs/>
          <w:sz w:val="22"/>
          <w:szCs w:val="26"/>
        </w:rPr>
        <w:t xml:space="preserve"> (if </w:t>
      </w:r>
      <w:r w:rsidR="007A15E4">
        <w:rPr>
          <w:rFonts w:ascii="Arial" w:eastAsiaTheme="majorEastAsia" w:hAnsi="Arial" w:cstheme="majorBidi"/>
          <w:bCs/>
          <w:sz w:val="22"/>
          <w:szCs w:val="26"/>
        </w:rPr>
        <w:t>reading this</w:t>
      </w:r>
      <w:r w:rsidR="00811530">
        <w:rPr>
          <w:rFonts w:ascii="Arial" w:eastAsiaTheme="majorEastAsia" w:hAnsi="Arial" w:cstheme="majorBidi"/>
          <w:bCs/>
          <w:sz w:val="22"/>
          <w:szCs w:val="26"/>
        </w:rPr>
        <w:t xml:space="preserve"> in </w:t>
      </w:r>
      <w:r w:rsidR="007A15E4">
        <w:rPr>
          <w:rFonts w:ascii="Arial" w:eastAsiaTheme="majorEastAsia" w:hAnsi="Arial" w:cstheme="majorBidi"/>
          <w:bCs/>
          <w:sz w:val="22"/>
          <w:szCs w:val="26"/>
        </w:rPr>
        <w:t xml:space="preserve">Microsoft </w:t>
      </w:r>
      <w:r w:rsidR="00811530">
        <w:rPr>
          <w:rFonts w:ascii="Arial" w:eastAsiaTheme="majorEastAsia" w:hAnsi="Arial" w:cstheme="majorBidi"/>
          <w:bCs/>
          <w:sz w:val="22"/>
          <w:szCs w:val="26"/>
        </w:rPr>
        <w:t>Word)</w:t>
      </w:r>
      <w:r w:rsidR="00465AFE" w:rsidRPr="00465AFE">
        <w:rPr>
          <w:rFonts w:ascii="Arial" w:eastAsiaTheme="majorEastAsia" w:hAnsi="Arial" w:cstheme="majorBidi"/>
          <w:bCs/>
          <w:sz w:val="22"/>
          <w:szCs w:val="26"/>
        </w:rPr>
        <w:t>.</w:t>
      </w:r>
      <w:r w:rsidR="008D27A5">
        <w:rPr>
          <w:rFonts w:ascii="Arial" w:eastAsiaTheme="majorEastAsia" w:hAnsi="Arial" w:cstheme="majorBidi"/>
          <w:bCs/>
          <w:sz w:val="22"/>
          <w:szCs w:val="26"/>
        </w:rPr>
        <w:t>'</w:t>
      </w:r>
    </w:p>
    <w:p w14:paraId="58F994C3" w14:textId="40AE7700" w:rsidR="00E03CB6" w:rsidRDefault="00BA7DC6" w:rsidP="007E4BD5">
      <w:pPr>
        <w:rPr>
          <w:rFonts w:ascii="Arial" w:eastAsiaTheme="majorEastAsia" w:hAnsi="Arial" w:cstheme="majorBidi"/>
          <w:bCs/>
          <w:sz w:val="22"/>
          <w:szCs w:val="26"/>
          <w:u w:val="single"/>
        </w:rPr>
      </w:pPr>
      <w:r>
        <w:rPr>
          <w:rFonts w:ascii="Arial" w:eastAsiaTheme="majorEastAsia" w:hAnsi="Arial" w:cstheme="majorBidi"/>
          <w:bCs/>
          <w:noProof/>
          <w:sz w:val="22"/>
          <w:szCs w:val="26"/>
          <w:u w:val="single"/>
        </w:rPr>
        <mc:AlternateContent>
          <mc:Choice Requires="wps">
            <w:drawing>
              <wp:anchor distT="0" distB="0" distL="114300" distR="114300" simplePos="0" relativeHeight="251829248" behindDoc="0" locked="0" layoutInCell="1" allowOverlap="1" wp14:anchorId="00B31D62" wp14:editId="241E14E6">
                <wp:simplePos x="0" y="0"/>
                <wp:positionH relativeFrom="column">
                  <wp:posOffset>2520315</wp:posOffset>
                </wp:positionH>
                <wp:positionV relativeFrom="paragraph">
                  <wp:posOffset>2162175</wp:posOffset>
                </wp:positionV>
                <wp:extent cx="793750" cy="394335"/>
                <wp:effectExtent l="0" t="0" r="0" b="12065"/>
                <wp:wrapThrough wrapText="bothSides">
                  <wp:wrapPolygon edited="0">
                    <wp:start x="4147" y="2783"/>
                    <wp:lineTo x="3456" y="16696"/>
                    <wp:lineTo x="4838" y="20870"/>
                    <wp:lineTo x="15898" y="20870"/>
                    <wp:lineTo x="16589" y="6957"/>
                    <wp:lineTo x="16589" y="2783"/>
                    <wp:lineTo x="4147" y="2783"/>
                  </wp:wrapPolygon>
                </wp:wrapThrough>
                <wp:docPr id="79" name="Oval 79">
                  <a:hlinkClick xmlns:a="http://schemas.openxmlformats.org/drawingml/2006/main" r:id="rId22"/>
                </wp:docPr>
                <wp:cNvGraphicFramePr/>
                <a:graphic xmlns:a="http://schemas.openxmlformats.org/drawingml/2006/main">
                  <a:graphicData uri="http://schemas.microsoft.com/office/word/2010/wordprocessingShape">
                    <wps:wsp>
                      <wps:cNvSpPr/>
                      <wps:spPr>
                        <a:xfrm>
                          <a:off x="0" y="0"/>
                          <a:ext cx="793750" cy="394335"/>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79" o:spid="_x0000_s1026" href="#Earthquakes" style="position:absolute;margin-left:198.45pt;margin-top:170.25pt;width:62.5pt;height:31.0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" o:button="t" filled="f" stroked="f">
                <v:fill o:detectmouseclick="t"/>
                <v:shadow on="t" opacity="22937f" mv:blur="40000f" origin=",.5" offset="0,23000emu"/>
                <w10:wrap type="through"/>
              </v:oval>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34368" behindDoc="0" locked="0" layoutInCell="1" allowOverlap="1" wp14:anchorId="45D88A26" wp14:editId="31147E8B">
                <wp:simplePos x="0" y="0"/>
                <wp:positionH relativeFrom="column">
                  <wp:posOffset>2577465</wp:posOffset>
                </wp:positionH>
                <wp:positionV relativeFrom="paragraph">
                  <wp:posOffset>2740660</wp:posOffset>
                </wp:positionV>
                <wp:extent cx="755650" cy="361950"/>
                <wp:effectExtent l="0" t="0" r="0" b="0"/>
                <wp:wrapThrough wrapText="bothSides">
                  <wp:wrapPolygon edited="0">
                    <wp:start x="4356" y="3032"/>
                    <wp:lineTo x="3630" y="19705"/>
                    <wp:lineTo x="16699" y="19705"/>
                    <wp:lineTo x="16699" y="3032"/>
                    <wp:lineTo x="4356" y="3032"/>
                  </wp:wrapPolygon>
                </wp:wrapThrough>
                <wp:docPr id="85" name="Oval 85">
                  <a:hlinkClick xmlns:a="http://schemas.openxmlformats.org/drawingml/2006/main" r:id="rId23"/>
                </wp:docPr>
                <wp:cNvGraphicFramePr/>
                <a:graphic xmlns:a="http://schemas.openxmlformats.org/drawingml/2006/main">
                  <a:graphicData uri="http://schemas.microsoft.com/office/word/2010/wordprocessingShape">
                    <wps:wsp>
                      <wps:cNvSpPr/>
                      <wps:spPr>
                        <a:xfrm>
                          <a:off x="0" y="0"/>
                          <a:ext cx="755650" cy="361950"/>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Oval 85" o:spid="_x0000_s1026" href="#Tsunamis" style="position:absolute;margin-left:202.95pt;margin-top:215.8pt;width:59.5pt;height:28.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" o:button="t" filled="f" stroked="f">
                <v:fill o:detectmouseclick="t"/>
                <v:shadow on="t" opacity="22937f" mv:blur="40000f" origin=",.5" offset="0,23000emu"/>
                <w10:wrap type="through"/>
              </v:oval>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35392" behindDoc="0" locked="0" layoutInCell="1" allowOverlap="1" wp14:anchorId="6108D777" wp14:editId="7A475CCE">
                <wp:simplePos x="0" y="0"/>
                <wp:positionH relativeFrom="column">
                  <wp:posOffset>3503295</wp:posOffset>
                </wp:positionH>
                <wp:positionV relativeFrom="paragraph">
                  <wp:posOffset>1624965</wp:posOffset>
                </wp:positionV>
                <wp:extent cx="574040" cy="304165"/>
                <wp:effectExtent l="0" t="0" r="0" b="26035"/>
                <wp:wrapThrough wrapText="bothSides">
                  <wp:wrapPolygon edited="0">
                    <wp:start x="3823" y="1804"/>
                    <wp:lineTo x="2867" y="14430"/>
                    <wp:lineTo x="4779" y="21645"/>
                    <wp:lineTo x="16248" y="21645"/>
                    <wp:lineTo x="16248" y="1804"/>
                    <wp:lineTo x="3823" y="1804"/>
                  </wp:wrapPolygon>
                </wp:wrapThrough>
                <wp:docPr id="87" name="Hexagon 87">
                  <a:hlinkClick xmlns:a="http://schemas.openxmlformats.org/drawingml/2006/main" r:id="rId24"/>
                </wp:docPr>
                <wp:cNvGraphicFramePr/>
                <a:graphic xmlns:a="http://schemas.openxmlformats.org/drawingml/2006/main">
                  <a:graphicData uri="http://schemas.microsoft.com/office/word/2010/wordprocessingShape">
                    <wps:wsp>
                      <wps:cNvSpPr/>
                      <wps:spPr>
                        <a:xfrm>
                          <a:off x="0" y="0"/>
                          <a:ext cx="574040" cy="304165"/>
                        </a:xfrm>
                        <a:prstGeom prst="hexagon">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Hexagon 87" o:spid="_x0000_s1026" type="#_x0000_t9" href="#GPS" style="position:absolute;margin-left:275.85pt;margin-top:127.95pt;width:45.2pt;height:23.95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" o:button="t" adj="2861" filled="f" stroked="f">
                <v:fill o:detectmouseclick="t"/>
                <v:shadow on="t" opacity="22937f" mv:blur="40000f" origin=",.5" offset="0,23000emu"/>
                <w10:wrap type="through"/>
              </v:shape>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36416" behindDoc="0" locked="0" layoutInCell="1" allowOverlap="1" wp14:anchorId="058D08C7" wp14:editId="1EC04186">
                <wp:simplePos x="0" y="0"/>
                <wp:positionH relativeFrom="column">
                  <wp:posOffset>3410585</wp:posOffset>
                </wp:positionH>
                <wp:positionV relativeFrom="paragraph">
                  <wp:posOffset>2173605</wp:posOffset>
                </wp:positionV>
                <wp:extent cx="725170" cy="381000"/>
                <wp:effectExtent l="0" t="0" r="0" b="0"/>
                <wp:wrapThrough wrapText="bothSides">
                  <wp:wrapPolygon edited="0">
                    <wp:start x="3783" y="1440"/>
                    <wp:lineTo x="3783" y="20160"/>
                    <wp:lineTo x="17401" y="20160"/>
                    <wp:lineTo x="17401" y="1440"/>
                    <wp:lineTo x="3783" y="1440"/>
                  </wp:wrapPolygon>
                </wp:wrapThrough>
                <wp:docPr id="88" name="Hexagon 88">
                  <a:hlinkClick xmlns:a="http://schemas.openxmlformats.org/drawingml/2006/main" r:id="rId25"/>
                </wp:docPr>
                <wp:cNvGraphicFramePr/>
                <a:graphic xmlns:a="http://schemas.openxmlformats.org/drawingml/2006/main">
                  <a:graphicData uri="http://schemas.microsoft.com/office/word/2010/wordprocessingShape">
                    <wps:wsp>
                      <wps:cNvSpPr/>
                      <wps:spPr>
                        <a:xfrm>
                          <a:off x="0" y="0"/>
                          <a:ext cx="725170" cy="381000"/>
                        </a:xfrm>
                        <a:prstGeom prst="hexagon">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Hexagon 88" o:spid="_x0000_s1026" type="#_x0000_t9" href="#Seismometers" style="position:absolute;margin-left:268.55pt;margin-top:171.15pt;width:57.1pt;height:30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" o:button="t" adj="2837" filled="f" stroked="f">
                <v:fill o:detectmouseclick="t"/>
                <v:shadow on="t" opacity="22937f" mv:blur="40000f" origin=",.5" offset="0,23000emu"/>
                <w10:wrap type="through"/>
              </v:shape>
            </w:pict>
          </mc:Fallback>
        </mc:AlternateContent>
      </w:r>
      <w:r>
        <w:rPr>
          <w:rFonts w:ascii="Arial" w:eastAsiaTheme="majorEastAsia" w:hAnsi="Arial" w:cstheme="majorBidi"/>
          <w:bCs/>
          <w:noProof/>
          <w:sz w:val="22"/>
          <w:szCs w:val="26"/>
          <w:u w:val="single"/>
        </w:rPr>
        <mc:AlternateContent>
          <mc:Choice Requires="wps">
            <w:drawing>
              <wp:anchor distT="0" distB="0" distL="114300" distR="114300" simplePos="0" relativeHeight="251837440" behindDoc="0" locked="0" layoutInCell="1" allowOverlap="1" wp14:anchorId="001803FC" wp14:editId="16CC7493">
                <wp:simplePos x="0" y="0"/>
                <wp:positionH relativeFrom="column">
                  <wp:posOffset>3428365</wp:posOffset>
                </wp:positionH>
                <wp:positionV relativeFrom="paragraph">
                  <wp:posOffset>2785110</wp:posOffset>
                </wp:positionV>
                <wp:extent cx="701675" cy="328930"/>
                <wp:effectExtent l="0" t="0" r="0" b="26670"/>
                <wp:wrapThrough wrapText="bothSides">
                  <wp:wrapPolygon edited="0">
                    <wp:start x="3910" y="1668"/>
                    <wp:lineTo x="3910" y="21683"/>
                    <wp:lineTo x="16420" y="21683"/>
                    <wp:lineTo x="17202" y="6672"/>
                    <wp:lineTo x="17202" y="1668"/>
                    <wp:lineTo x="3910" y="1668"/>
                  </wp:wrapPolygon>
                </wp:wrapThrough>
                <wp:docPr id="89" name="Hexagon 89">
                  <a:hlinkClick xmlns:a="http://schemas.openxmlformats.org/drawingml/2006/main" r:id="rId26"/>
                </wp:docPr>
                <wp:cNvGraphicFramePr/>
                <a:graphic xmlns:a="http://schemas.openxmlformats.org/drawingml/2006/main">
                  <a:graphicData uri="http://schemas.microsoft.com/office/word/2010/wordprocessingShape">
                    <wps:wsp>
                      <wps:cNvSpPr/>
                      <wps:spPr>
                        <a:xfrm>
                          <a:off x="0" y="0"/>
                          <a:ext cx="701675" cy="328930"/>
                        </a:xfrm>
                        <a:prstGeom prst="hexagon">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Hexagon 89" o:spid="_x0000_s1026" type="#_x0000_t9" href="#LiDAR" style="position:absolute;margin-left:269.95pt;margin-top:219.3pt;width:55.25pt;height:25.9pt;z-index:25183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" o:button="t" adj="2531" filled="f" stroked="f">
                <v:fill o:detectmouseclick="t"/>
                <v:shadow on="t" opacity="22937f" mv:blur="40000f" origin=",.5" offset="0,23000emu"/>
                <w10:wrap type="through"/>
              </v:shape>
            </w:pict>
          </mc:Fallback>
        </mc:AlternateContent>
      </w:r>
      <w:r>
        <w:rPr>
          <w:rFonts w:ascii="Arial" w:eastAsiaTheme="majorEastAsia" w:hAnsi="Arial" w:cstheme="majorBidi"/>
          <w:bCs/>
          <w:noProof/>
          <w:sz w:val="22"/>
          <w:szCs w:val="26"/>
          <w:u w:val="single"/>
        </w:rPr>
        <w:drawing>
          <wp:anchor distT="0" distB="0" distL="114300" distR="114300" simplePos="0" relativeHeight="251621375" behindDoc="0" locked="0" layoutInCell="1" allowOverlap="1" wp14:anchorId="3766291F" wp14:editId="4BAAF9D1">
            <wp:simplePos x="0" y="0"/>
            <wp:positionH relativeFrom="column">
              <wp:posOffset>-8890</wp:posOffset>
            </wp:positionH>
            <wp:positionV relativeFrom="paragraph">
              <wp:posOffset>86995</wp:posOffset>
            </wp:positionV>
            <wp:extent cx="6224270" cy="3126740"/>
            <wp:effectExtent l="0" t="0" r="0"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cadia lesson map.png"/>
                    <pic:cNvPicPr/>
                  </pic:nvPicPr>
                  <pic:blipFill>
                    <a:blip r:embed="rId27">
                      <a:extLst>
                        <a:ext uri="{28A0092B-C50C-407E-A947-70E740481C1C}">
                          <a14:useLocalDpi xmlns:a14="http://schemas.microsoft.com/office/drawing/2010/main" val="0"/>
                        </a:ext>
                      </a:extLst>
                    </a:blip>
                    <a:stretch>
                      <a:fillRect/>
                    </a:stretch>
                  </pic:blipFill>
                  <pic:spPr>
                    <a:xfrm>
                      <a:off x="0" y="0"/>
                      <a:ext cx="6224270" cy="3126740"/>
                    </a:xfrm>
                    <a:prstGeom prst="rect">
                      <a:avLst/>
                    </a:prstGeom>
                    <a:noFill/>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A1B4DF1" w14:textId="7A2038A0" w:rsidR="008D27A5" w:rsidRPr="003815C9" w:rsidRDefault="008D27A5" w:rsidP="008D27A5">
      <w:pPr>
        <w:spacing w:before="240"/>
        <w:rPr>
          <w:rFonts w:ascii="Arial" w:hAnsi="Arial" w:cs="Arial"/>
          <w:sz w:val="22"/>
          <w:szCs w:val="22"/>
        </w:rPr>
      </w:pPr>
      <w:r w:rsidRPr="003815C9">
        <w:rPr>
          <w:rFonts w:ascii="Arial" w:eastAsiaTheme="majorEastAsia" w:hAnsi="Arial" w:cs="Arial"/>
          <w:bCs/>
          <w:sz w:val="22"/>
          <w:szCs w:val="22"/>
          <w:u w:val="single"/>
        </w:rPr>
        <w:t>Organization:</w:t>
      </w:r>
      <w:r w:rsidRPr="003815C9">
        <w:rPr>
          <w:rFonts w:ascii="Arial" w:hAnsi="Arial" w:cs="Arial"/>
          <w:sz w:val="22"/>
          <w:szCs w:val="22"/>
        </w:rPr>
        <w:t xml:space="preserve">  The general sequence is laid out in the figure </w:t>
      </w:r>
      <w:r>
        <w:rPr>
          <w:rFonts w:ascii="Arial" w:hAnsi="Arial" w:cs="Arial"/>
          <w:sz w:val="22"/>
          <w:szCs w:val="22"/>
        </w:rPr>
        <w:t>above</w:t>
      </w:r>
      <w:r w:rsidRPr="003815C9">
        <w:rPr>
          <w:rFonts w:ascii="Arial" w:hAnsi="Arial" w:cs="Arial"/>
          <w:sz w:val="22"/>
          <w:szCs w:val="22"/>
        </w:rPr>
        <w:t xml:space="preserve">. </w:t>
      </w:r>
      <w:r>
        <w:rPr>
          <w:rFonts w:ascii="Arial" w:hAnsi="Arial" w:cs="Arial"/>
          <w:sz w:val="22"/>
          <w:szCs w:val="22"/>
        </w:rPr>
        <w:t xml:space="preserve"> </w:t>
      </w:r>
      <w:r w:rsidRPr="003815C9">
        <w:rPr>
          <w:rFonts w:ascii="Arial" w:hAnsi="Arial" w:cs="Arial"/>
          <w:sz w:val="22"/>
          <w:szCs w:val="22"/>
        </w:rPr>
        <w:t xml:space="preserve">This </w:t>
      </w:r>
      <w:r>
        <w:rPr>
          <w:rFonts w:ascii="Arial" w:hAnsi="Arial" w:cs="Arial"/>
          <w:sz w:val="22"/>
          <w:szCs w:val="22"/>
        </w:rPr>
        <w:t>module</w:t>
      </w:r>
      <w:r w:rsidRPr="003815C9">
        <w:rPr>
          <w:rFonts w:ascii="Arial" w:hAnsi="Arial" w:cs="Arial"/>
          <w:sz w:val="22"/>
          <w:szCs w:val="22"/>
        </w:rPr>
        <w:t xml:space="preserve"> consists of </w:t>
      </w:r>
      <w:r>
        <w:rPr>
          <w:rFonts w:ascii="Arial" w:hAnsi="Arial" w:cs="Arial"/>
          <w:sz w:val="22"/>
          <w:szCs w:val="22"/>
        </w:rPr>
        <w:t>five</w:t>
      </w:r>
      <w:r w:rsidRPr="003815C9">
        <w:rPr>
          <w:rFonts w:ascii="Arial" w:hAnsi="Arial" w:cs="Arial"/>
          <w:sz w:val="22"/>
          <w:szCs w:val="22"/>
        </w:rPr>
        <w:t xml:space="preserve"> </w:t>
      </w:r>
      <w:r>
        <w:rPr>
          <w:rFonts w:ascii="Arial" w:hAnsi="Arial" w:cs="Arial"/>
          <w:sz w:val="22"/>
          <w:szCs w:val="22"/>
        </w:rPr>
        <w:t>phases</w:t>
      </w:r>
      <w:r w:rsidRPr="003815C9">
        <w:rPr>
          <w:rFonts w:ascii="Arial" w:hAnsi="Arial" w:cs="Arial"/>
          <w:sz w:val="22"/>
          <w:szCs w:val="22"/>
        </w:rPr>
        <w:t>:</w:t>
      </w:r>
    </w:p>
    <w:p w14:paraId="4489F662" w14:textId="77777777" w:rsidR="008D27A5" w:rsidRPr="0060149C" w:rsidRDefault="008D27A5" w:rsidP="008D27A5">
      <w:pPr>
        <w:rPr>
          <w:rFonts w:ascii="Arial" w:hAnsi="Arial" w:cs="Arial"/>
          <w:sz w:val="22"/>
          <w:szCs w:val="22"/>
        </w:rPr>
      </w:pPr>
      <w:r>
        <w:rPr>
          <w:rFonts w:ascii="Arial" w:hAnsi="Arial" w:cs="Arial"/>
          <w:sz w:val="22"/>
          <w:szCs w:val="22"/>
        </w:rPr>
        <w:t xml:space="preserve">1 and 2.  </w:t>
      </w:r>
      <w:r w:rsidRPr="0060149C">
        <w:rPr>
          <w:rFonts w:ascii="Arial" w:hAnsi="Arial" w:cs="Arial"/>
          <w:sz w:val="22"/>
          <w:szCs w:val="22"/>
        </w:rPr>
        <w:t xml:space="preserve">Introductory pieces </w:t>
      </w:r>
      <w:r>
        <w:rPr>
          <w:rFonts w:ascii="Arial" w:hAnsi="Arial" w:cs="Arial"/>
          <w:sz w:val="22"/>
          <w:szCs w:val="22"/>
        </w:rPr>
        <w:t>to</w:t>
      </w:r>
      <w:r w:rsidRPr="0060149C">
        <w:rPr>
          <w:rFonts w:ascii="Arial" w:hAnsi="Arial" w:cs="Arial"/>
          <w:sz w:val="22"/>
          <w:szCs w:val="22"/>
        </w:rPr>
        <w:t xml:space="preserve"> engage your students and evaluate what they already know</w:t>
      </w:r>
      <w:r>
        <w:rPr>
          <w:rFonts w:ascii="Arial" w:hAnsi="Arial" w:cs="Arial"/>
          <w:sz w:val="22"/>
          <w:szCs w:val="22"/>
        </w:rPr>
        <w:t>;</w:t>
      </w:r>
    </w:p>
    <w:p w14:paraId="7BBDF3A7" w14:textId="77777777" w:rsidR="008D27A5" w:rsidRPr="0060149C" w:rsidRDefault="008D27A5" w:rsidP="008D27A5">
      <w:pPr>
        <w:rPr>
          <w:rFonts w:ascii="Arial" w:hAnsi="Arial" w:cs="Arial"/>
          <w:sz w:val="22"/>
          <w:szCs w:val="22"/>
        </w:rPr>
      </w:pPr>
      <w:r>
        <w:rPr>
          <w:rFonts w:ascii="Arial" w:hAnsi="Arial" w:cs="Arial"/>
          <w:sz w:val="22"/>
          <w:szCs w:val="22"/>
        </w:rPr>
        <w:t xml:space="preserve">3.  </w:t>
      </w:r>
      <w:r w:rsidRPr="0060149C">
        <w:rPr>
          <w:rFonts w:ascii="Arial" w:hAnsi="Arial" w:cs="Arial"/>
          <w:sz w:val="22"/>
          <w:szCs w:val="22"/>
        </w:rPr>
        <w:t>Exploration and explanation of Cascadian plate tectonics</w:t>
      </w:r>
      <w:r>
        <w:rPr>
          <w:rFonts w:ascii="Arial" w:hAnsi="Arial" w:cs="Arial"/>
          <w:sz w:val="22"/>
          <w:szCs w:val="22"/>
        </w:rPr>
        <w:t>—</w:t>
      </w:r>
      <w:r w:rsidRPr="00D671F9">
        <w:rPr>
          <w:rFonts w:ascii="Arial" w:hAnsi="Arial" w:cs="Arial"/>
          <w:sz w:val="22"/>
          <w:szCs w:val="22"/>
        </w:rPr>
        <w:t xml:space="preserve"> </w:t>
      </w:r>
      <w:r>
        <w:rPr>
          <w:rFonts w:ascii="Arial" w:hAnsi="Arial" w:cs="Arial"/>
          <w:sz w:val="22"/>
          <w:szCs w:val="22"/>
        </w:rPr>
        <w:t>the tectonic regime, the resulting crustal deformation, earthquakes, and tsunamis; and</w:t>
      </w:r>
    </w:p>
    <w:p w14:paraId="413936A5" w14:textId="77777777" w:rsidR="008D27A5" w:rsidRPr="0060149C" w:rsidRDefault="008D27A5" w:rsidP="008D27A5">
      <w:pPr>
        <w:rPr>
          <w:rFonts w:ascii="Arial" w:hAnsi="Arial" w:cs="Arial"/>
          <w:sz w:val="22"/>
          <w:szCs w:val="22"/>
        </w:rPr>
      </w:pPr>
      <w:r>
        <w:rPr>
          <w:rFonts w:ascii="Arial" w:hAnsi="Arial" w:cs="Arial"/>
          <w:sz w:val="22"/>
          <w:szCs w:val="22"/>
        </w:rPr>
        <w:t xml:space="preserve">4 and 5.  </w:t>
      </w:r>
      <w:r w:rsidRPr="0060149C">
        <w:rPr>
          <w:rFonts w:ascii="Arial" w:hAnsi="Arial" w:cs="Arial"/>
          <w:sz w:val="22"/>
          <w:szCs w:val="22"/>
        </w:rPr>
        <w:t xml:space="preserve">Concluding pieces in which students put their knowledge </w:t>
      </w:r>
      <w:r>
        <w:rPr>
          <w:rFonts w:ascii="Arial" w:hAnsi="Arial" w:cs="Arial"/>
          <w:sz w:val="22"/>
          <w:szCs w:val="22"/>
        </w:rPr>
        <w:t>in</w:t>
      </w:r>
      <w:r w:rsidRPr="0060149C">
        <w:rPr>
          <w:rFonts w:ascii="Arial" w:hAnsi="Arial" w:cs="Arial"/>
          <w:sz w:val="22"/>
          <w:szCs w:val="22"/>
        </w:rPr>
        <w:t>to action and you and they assess what they have learned.</w:t>
      </w:r>
    </w:p>
    <w:p w14:paraId="0EE341C1" w14:textId="77777777" w:rsidR="008D27A5" w:rsidRPr="00CF0D8A" w:rsidRDefault="008D27A5" w:rsidP="008D27A5">
      <w:pPr>
        <w:spacing w:before="240"/>
        <w:rPr>
          <w:rFonts w:ascii="Arial" w:eastAsiaTheme="majorEastAsia" w:hAnsi="Arial" w:cstheme="majorBidi"/>
          <w:bCs/>
          <w:sz w:val="22"/>
          <w:szCs w:val="26"/>
          <w:u w:val="single"/>
        </w:rPr>
      </w:pPr>
      <w:r w:rsidRPr="00CF0D8A">
        <w:rPr>
          <w:rFonts w:ascii="Arial" w:eastAsiaTheme="majorEastAsia" w:hAnsi="Arial" w:cstheme="majorBidi"/>
          <w:bCs/>
          <w:sz w:val="22"/>
          <w:szCs w:val="26"/>
          <w:u w:val="single"/>
        </w:rPr>
        <w:t>Summary:</w:t>
      </w:r>
    </w:p>
    <w:p w14:paraId="3F5E4E46" w14:textId="77777777" w:rsidR="008D27A5" w:rsidRDefault="008D27A5" w:rsidP="008D27A5">
      <w:pPr>
        <w:rPr>
          <w:rFonts w:ascii="Arial" w:hAnsi="Arial" w:cs="Arial"/>
          <w:sz w:val="22"/>
          <w:szCs w:val="22"/>
        </w:rPr>
      </w:pPr>
      <w:r>
        <w:rPr>
          <w:rFonts w:ascii="Arial" w:hAnsi="Arial" w:cs="Arial"/>
          <w:sz w:val="22"/>
          <w:szCs w:val="22"/>
        </w:rPr>
        <w:t>Students</w:t>
      </w:r>
      <w:r w:rsidRPr="003815C9">
        <w:rPr>
          <w:rFonts w:ascii="Arial" w:hAnsi="Arial" w:cs="Arial"/>
          <w:sz w:val="22"/>
          <w:szCs w:val="22"/>
        </w:rPr>
        <w:t xml:space="preserve"> </w:t>
      </w:r>
      <w:r>
        <w:rPr>
          <w:rFonts w:ascii="Arial" w:hAnsi="Arial" w:cs="Arial"/>
          <w:sz w:val="22"/>
          <w:szCs w:val="22"/>
        </w:rPr>
        <w:t xml:space="preserve">use data, models, and simulations to understand subduction zone tectonics in Cascadia. The module teaches about great earthquakes and resulting tsunamis.  It has a special focus, though, on GPS data that shows Cascadia slowly deforming—building up to the next great quake.  </w:t>
      </w:r>
      <w:r w:rsidRPr="000B2351">
        <w:rPr>
          <w:rFonts w:ascii="Arial" w:hAnsi="Arial" w:cs="Arial"/>
          <w:sz w:val="22"/>
          <w:szCs w:val="22"/>
        </w:rPr>
        <w:t xml:space="preserve">Deformation includes movement of </w:t>
      </w:r>
      <w:r>
        <w:rPr>
          <w:rFonts w:ascii="Arial" w:hAnsi="Arial" w:cs="Arial"/>
          <w:sz w:val="22"/>
          <w:szCs w:val="22"/>
        </w:rPr>
        <w:t>blocks of crust</w:t>
      </w:r>
      <w:r w:rsidRPr="000B2351">
        <w:rPr>
          <w:rFonts w:ascii="Arial" w:hAnsi="Arial" w:cs="Arial"/>
          <w:sz w:val="22"/>
          <w:szCs w:val="22"/>
        </w:rPr>
        <w:t xml:space="preserve">, </w:t>
      </w:r>
      <w:r>
        <w:rPr>
          <w:rFonts w:ascii="Arial" w:hAnsi="Arial" w:cs="Arial"/>
          <w:sz w:val="22"/>
          <w:szCs w:val="22"/>
        </w:rPr>
        <w:t>their rotation</w:t>
      </w:r>
      <w:r w:rsidRPr="000B2351">
        <w:rPr>
          <w:rFonts w:ascii="Arial" w:hAnsi="Arial" w:cs="Arial"/>
          <w:sz w:val="22"/>
          <w:szCs w:val="22"/>
        </w:rPr>
        <w:t xml:space="preserve">, and </w:t>
      </w:r>
      <w:r>
        <w:rPr>
          <w:rFonts w:ascii="Arial" w:hAnsi="Arial" w:cs="Arial"/>
          <w:sz w:val="22"/>
          <w:szCs w:val="22"/>
        </w:rPr>
        <w:t xml:space="preserve">their </w:t>
      </w:r>
      <w:r w:rsidRPr="000B2351">
        <w:rPr>
          <w:rFonts w:ascii="Arial" w:hAnsi="Arial" w:cs="Arial"/>
          <w:sz w:val="22"/>
          <w:szCs w:val="22"/>
        </w:rPr>
        <w:t>distortion</w:t>
      </w:r>
      <w:r>
        <w:rPr>
          <w:rFonts w:ascii="Arial" w:hAnsi="Arial" w:cs="Arial"/>
          <w:sz w:val="22"/>
          <w:szCs w:val="22"/>
        </w:rPr>
        <w:t xml:space="preserve"> (“strain”)</w:t>
      </w:r>
      <w:r w:rsidRPr="000B2351">
        <w:rPr>
          <w:rFonts w:ascii="Arial" w:hAnsi="Arial" w:cs="Arial"/>
          <w:sz w:val="22"/>
          <w:szCs w:val="22"/>
        </w:rPr>
        <w:t xml:space="preserve">. </w:t>
      </w:r>
      <w:r>
        <w:rPr>
          <w:rFonts w:ascii="Arial" w:hAnsi="Arial" w:cs="Arial"/>
          <w:sz w:val="22"/>
          <w:szCs w:val="22"/>
        </w:rPr>
        <w:t xml:space="preserve"> Students</w:t>
      </w:r>
      <w:r w:rsidRPr="000B2351">
        <w:rPr>
          <w:rFonts w:ascii="Arial" w:hAnsi="Arial" w:cs="Arial"/>
          <w:sz w:val="22"/>
          <w:szCs w:val="22"/>
        </w:rPr>
        <w:t xml:space="preserve"> </w:t>
      </w:r>
      <w:r>
        <w:rPr>
          <w:rFonts w:ascii="Arial" w:hAnsi="Arial" w:cs="Arial"/>
          <w:sz w:val="22"/>
          <w:szCs w:val="22"/>
        </w:rPr>
        <w:t xml:space="preserve">gain intuition with physical models before analyzing data graphically, qualitatively, and perhaps quantitatively.  They can </w:t>
      </w:r>
      <w:r w:rsidRPr="00CC7823">
        <w:rPr>
          <w:rFonts w:ascii="Arial" w:hAnsi="Arial" w:cs="Arial"/>
          <w:i/>
          <w:sz w:val="22"/>
          <w:szCs w:val="22"/>
        </w:rPr>
        <w:t>see</w:t>
      </w:r>
      <w:r>
        <w:rPr>
          <w:rFonts w:ascii="Arial" w:hAnsi="Arial" w:cs="Arial"/>
          <w:sz w:val="22"/>
          <w:szCs w:val="22"/>
        </w:rPr>
        <w:t xml:space="preserve"> how a triangle of land bounded by GPS stations changes position, orientation, and shape.  </w:t>
      </w:r>
    </w:p>
    <w:p w14:paraId="08F286D1" w14:textId="77777777" w:rsidR="00BA7DC6" w:rsidRDefault="00BA7DC6" w:rsidP="007E4BD5">
      <w:pPr>
        <w:rPr>
          <w:rFonts w:ascii="Arial" w:eastAsiaTheme="majorEastAsia" w:hAnsi="Arial" w:cstheme="majorBidi"/>
          <w:bCs/>
          <w:sz w:val="22"/>
          <w:szCs w:val="26"/>
          <w:u w:val="single"/>
        </w:rPr>
      </w:pPr>
    </w:p>
    <w:p w14:paraId="0D6CCEE9" w14:textId="6703C14E" w:rsidR="00E55346" w:rsidRPr="00922C3A" w:rsidRDefault="00E55346" w:rsidP="007E4BD5">
      <w:pPr>
        <w:rPr>
          <w:rFonts w:ascii="Tahoma" w:hAnsi="Tahoma" w:cs="Tahoma"/>
        </w:rPr>
      </w:pPr>
      <w:r w:rsidRPr="00A87458">
        <w:rPr>
          <w:rFonts w:ascii="Arial" w:eastAsiaTheme="majorEastAsia" w:hAnsi="Arial" w:cstheme="majorBidi"/>
          <w:bCs/>
          <w:sz w:val="22"/>
          <w:szCs w:val="26"/>
          <w:u w:val="single"/>
        </w:rPr>
        <w:t xml:space="preserve">Next Generation Science Standards:  </w:t>
      </w:r>
    </w:p>
    <w:p w14:paraId="224A867B" w14:textId="7AFE05DF" w:rsidR="00E55346" w:rsidRDefault="00E55346" w:rsidP="00E55346">
      <w:pPr>
        <w:rPr>
          <w:rFonts w:ascii="Arial" w:hAnsi="Arial" w:cs="Tahoma"/>
          <w:sz w:val="22"/>
          <w:szCs w:val="22"/>
        </w:rPr>
      </w:pPr>
      <w:r w:rsidRPr="003A02BF">
        <w:rPr>
          <w:rFonts w:ascii="Arial" w:hAnsi="Arial" w:cs="Tahoma"/>
          <w:sz w:val="22"/>
          <w:szCs w:val="22"/>
        </w:rPr>
        <w:t>Performance Expectations:</w:t>
      </w:r>
    </w:p>
    <w:p w14:paraId="1D6D63B1" w14:textId="77777777" w:rsidR="00B43E26" w:rsidRPr="00F7032F" w:rsidRDefault="00B43E26" w:rsidP="0060149C">
      <w:pPr>
        <w:ind w:left="288"/>
        <w:rPr>
          <w:rFonts w:ascii="Arial" w:hAnsi="Arial" w:cs="Tahoma"/>
          <w:sz w:val="22"/>
          <w:szCs w:val="22"/>
        </w:rPr>
      </w:pPr>
      <w:r w:rsidRPr="00F7032F">
        <w:rPr>
          <w:rFonts w:ascii="Arial" w:hAnsi="Arial" w:cs="Tahoma"/>
          <w:sz w:val="22"/>
          <w:szCs w:val="22"/>
        </w:rPr>
        <w:t>MS-ESS2-2:  Construct an explanation based on evidence for how geoscience processes have changed Earth’s surface at varying time and spatial scales.</w:t>
      </w:r>
    </w:p>
    <w:p w14:paraId="06B73E80" w14:textId="77777777" w:rsidR="00B43E26" w:rsidRPr="00F7032F" w:rsidRDefault="00B43E26" w:rsidP="0060149C">
      <w:pPr>
        <w:ind w:left="288"/>
        <w:rPr>
          <w:rFonts w:ascii="Arial" w:hAnsi="Arial" w:cs="Tahoma"/>
          <w:sz w:val="22"/>
          <w:szCs w:val="22"/>
        </w:rPr>
      </w:pPr>
      <w:r w:rsidRPr="00F7032F">
        <w:rPr>
          <w:rFonts w:ascii="Arial" w:hAnsi="Arial" w:cs="Tahoma"/>
          <w:sz w:val="22"/>
          <w:szCs w:val="22"/>
        </w:rPr>
        <w:t>MS-ESS3-2:  Analyze and interpret data on natural hazards to forecast future catastrophic events and inform the development of technologies to mitigate their effects.</w:t>
      </w:r>
    </w:p>
    <w:p w14:paraId="4393E628" w14:textId="77777777" w:rsidR="00702C69" w:rsidRPr="00F7032F" w:rsidRDefault="00B43E26" w:rsidP="0060149C">
      <w:pPr>
        <w:ind w:left="288"/>
        <w:rPr>
          <w:rFonts w:ascii="Arial" w:hAnsi="Arial" w:cs="Tahoma"/>
          <w:sz w:val="22"/>
          <w:szCs w:val="22"/>
        </w:rPr>
      </w:pPr>
      <w:r w:rsidRPr="00F7032F">
        <w:rPr>
          <w:rFonts w:ascii="Arial" w:hAnsi="Arial" w:cs="Tahoma"/>
          <w:sz w:val="22"/>
          <w:szCs w:val="22"/>
        </w:rPr>
        <w:t>HS-ESS1-5:  Evaluate evidence of the past and current movements of continental and oceanic crust and the theory of plate tectonics to explain the ages of crustal rocks.</w:t>
      </w:r>
    </w:p>
    <w:p w14:paraId="3CCAA3B5" w14:textId="1BF1585C" w:rsidR="00B43E26" w:rsidRPr="00F7032F" w:rsidRDefault="00B43E26" w:rsidP="0060149C">
      <w:pPr>
        <w:ind w:left="288"/>
        <w:rPr>
          <w:rFonts w:ascii="Arial" w:hAnsi="Arial" w:cs="Tahoma"/>
          <w:sz w:val="22"/>
          <w:szCs w:val="22"/>
        </w:rPr>
      </w:pPr>
      <w:r w:rsidRPr="00F7032F">
        <w:rPr>
          <w:rFonts w:ascii="Arial" w:hAnsi="Arial" w:cs="Tahoma"/>
          <w:sz w:val="22"/>
          <w:szCs w:val="22"/>
        </w:rPr>
        <w:t>HS-ESS2-1:  Develop a model to illustrate how Earth’s internal and surface processes operate at different spatial and temporal scales to form continental and ocean-floor features.</w:t>
      </w:r>
    </w:p>
    <w:p w14:paraId="64876BD8" w14:textId="77777777" w:rsidR="00A44D94" w:rsidRPr="00F7032F" w:rsidRDefault="00A44D94" w:rsidP="0060149C">
      <w:pPr>
        <w:ind w:left="288"/>
        <w:rPr>
          <w:rFonts w:ascii="Arial" w:hAnsi="Arial" w:cs="Tahoma"/>
          <w:sz w:val="22"/>
          <w:szCs w:val="22"/>
        </w:rPr>
      </w:pPr>
      <w:r w:rsidRPr="00F7032F">
        <w:rPr>
          <w:rFonts w:ascii="Arial" w:hAnsi="Arial" w:cs="Tahoma"/>
          <w:sz w:val="22"/>
          <w:szCs w:val="22"/>
        </w:rPr>
        <w:t>HS-ESS2-3:  Develop a model based on evidence of Earth’s interior to describe the cycling of matter by thermal convection.</w:t>
      </w:r>
    </w:p>
    <w:p w14:paraId="596BF6CA" w14:textId="3A413056" w:rsidR="00B43E26" w:rsidRPr="00F7032F" w:rsidRDefault="00B43E26" w:rsidP="0060149C">
      <w:pPr>
        <w:ind w:left="288"/>
        <w:rPr>
          <w:rFonts w:ascii="Arial" w:hAnsi="Arial" w:cs="Tahoma"/>
          <w:sz w:val="22"/>
          <w:szCs w:val="22"/>
        </w:rPr>
      </w:pPr>
      <w:r w:rsidRPr="00F7032F">
        <w:rPr>
          <w:rFonts w:ascii="Arial" w:hAnsi="Arial" w:cs="Tahoma"/>
          <w:sz w:val="22"/>
          <w:szCs w:val="22"/>
        </w:rPr>
        <w:t xml:space="preserve">HS-ESS3-1:  Construct an explanation based on evidence for how the availability of natural resources, occurrence of natural hazards, and changes in climate have influenced human activity.  </w:t>
      </w:r>
    </w:p>
    <w:p w14:paraId="29B7BF26" w14:textId="62896809" w:rsidR="002878FA" w:rsidRPr="00F7032F" w:rsidRDefault="00B43E26" w:rsidP="0060149C">
      <w:pPr>
        <w:ind w:left="288"/>
        <w:rPr>
          <w:rFonts w:ascii="Arial" w:hAnsi="Arial" w:cs="Tahoma"/>
          <w:sz w:val="22"/>
          <w:szCs w:val="22"/>
        </w:rPr>
      </w:pPr>
      <w:r w:rsidRPr="00F7032F">
        <w:rPr>
          <w:rFonts w:ascii="Arial" w:hAnsi="Arial" w:cs="Tahoma"/>
          <w:sz w:val="22"/>
          <w:szCs w:val="22"/>
        </w:rPr>
        <w:t>HS-ETS1-3. Evaluate a solution to a complex real-world problem based on prioritized criteria and trade-offs that account for a range of constraints, including cost, safety, reliability, and aesthetics, as well as possible social, cultural, and environmental impacts.</w:t>
      </w:r>
    </w:p>
    <w:p w14:paraId="1D501A62" w14:textId="4D452F29" w:rsidR="004F1934" w:rsidRPr="00F7032F" w:rsidRDefault="00E55346" w:rsidP="0060149C">
      <w:pPr>
        <w:ind w:left="288"/>
        <w:rPr>
          <w:rFonts w:ascii="Arial" w:hAnsi="Arial" w:cs="Tahoma"/>
          <w:sz w:val="22"/>
          <w:szCs w:val="22"/>
        </w:rPr>
      </w:pPr>
      <w:r w:rsidRPr="00F7032F">
        <w:rPr>
          <w:rFonts w:ascii="Arial" w:hAnsi="Arial" w:cs="Tahoma"/>
          <w:sz w:val="22"/>
          <w:szCs w:val="22"/>
        </w:rPr>
        <w:t xml:space="preserve">See </w:t>
      </w:r>
      <w:hyperlink w:anchor="AppendixA" w:history="1">
        <w:r w:rsidRPr="00F7032F">
          <w:rPr>
            <w:rStyle w:val="Hyperlink"/>
            <w:rFonts w:ascii="Arial" w:hAnsi="Arial" w:cs="Tahoma"/>
            <w:sz w:val="22"/>
            <w:szCs w:val="22"/>
          </w:rPr>
          <w:t>Appendix A</w:t>
        </w:r>
      </w:hyperlink>
      <w:r w:rsidRPr="00F7032F">
        <w:rPr>
          <w:rFonts w:ascii="Arial" w:hAnsi="Arial" w:cs="Tahoma"/>
          <w:sz w:val="22"/>
          <w:szCs w:val="22"/>
        </w:rPr>
        <w:t xml:space="preserve"> for related Science and Engineering Practices, Crosscutting Concepts, and Disciplinary Core Ideas from </w:t>
      </w:r>
      <w:r w:rsidRPr="00F7032F">
        <w:rPr>
          <w:rFonts w:ascii="Arial" w:hAnsi="Arial" w:cs="Tahoma"/>
          <w:i/>
          <w:sz w:val="22"/>
          <w:szCs w:val="22"/>
        </w:rPr>
        <w:t>A Framework for K-12 Science Education</w:t>
      </w:r>
      <w:r w:rsidRPr="00F7032F">
        <w:rPr>
          <w:rFonts w:ascii="Arial" w:hAnsi="Arial" w:cs="Tahoma"/>
          <w:sz w:val="22"/>
          <w:szCs w:val="22"/>
        </w:rPr>
        <w:t>.</w:t>
      </w:r>
      <w:r w:rsidR="00F70A80" w:rsidRPr="00F7032F">
        <w:rPr>
          <w:rFonts w:ascii="Arial" w:hAnsi="Arial" w:cs="Tahoma"/>
          <w:sz w:val="22"/>
          <w:szCs w:val="22"/>
        </w:rPr>
        <w:t xml:space="preserve">  Also, Appendix A includes connections to </w:t>
      </w:r>
      <w:r w:rsidR="00F70A80" w:rsidRPr="00F7032F">
        <w:rPr>
          <w:rFonts w:ascii="Arial" w:hAnsi="Arial" w:cs="Tahoma"/>
          <w:i/>
          <w:sz w:val="22"/>
          <w:szCs w:val="22"/>
        </w:rPr>
        <w:t>Earth Science Literacy Principles</w:t>
      </w:r>
      <w:r w:rsidR="00F70A80" w:rsidRPr="00F7032F">
        <w:rPr>
          <w:rFonts w:ascii="Arial" w:hAnsi="Arial" w:cs="Tahoma"/>
          <w:sz w:val="22"/>
          <w:szCs w:val="22"/>
        </w:rPr>
        <w:t>.</w:t>
      </w:r>
    </w:p>
    <w:p w14:paraId="5C4E27EF" w14:textId="7C59BF9E" w:rsidR="003815C9" w:rsidRPr="003815C9" w:rsidRDefault="003815C9" w:rsidP="00922C3A">
      <w:pPr>
        <w:spacing w:before="240"/>
        <w:rPr>
          <w:rFonts w:ascii="Arial" w:hAnsi="Arial" w:cs="Arial"/>
          <w:sz w:val="22"/>
          <w:szCs w:val="22"/>
        </w:rPr>
      </w:pPr>
      <w:r w:rsidRPr="003815C9">
        <w:rPr>
          <w:rFonts w:ascii="Arial" w:eastAsiaTheme="majorEastAsia" w:hAnsi="Arial" w:cs="Arial"/>
          <w:bCs/>
          <w:sz w:val="22"/>
          <w:szCs w:val="22"/>
          <w:u w:val="single"/>
        </w:rPr>
        <w:t>Grade Levels:</w:t>
      </w:r>
      <w:r w:rsidRPr="003815C9">
        <w:rPr>
          <w:rFonts w:ascii="Arial" w:hAnsi="Arial" w:cs="Arial"/>
          <w:b/>
          <w:sz w:val="22"/>
          <w:szCs w:val="22"/>
        </w:rPr>
        <w:t xml:space="preserve">  </w:t>
      </w:r>
      <w:r w:rsidRPr="003815C9">
        <w:rPr>
          <w:rFonts w:ascii="Arial" w:hAnsi="Arial" w:cs="Arial"/>
          <w:sz w:val="22"/>
          <w:szCs w:val="22"/>
        </w:rPr>
        <w:t>6 – 12</w:t>
      </w:r>
    </w:p>
    <w:p w14:paraId="7D9045E3" w14:textId="4FC0DE36" w:rsidR="003815C9" w:rsidRPr="003815C9" w:rsidRDefault="003815C9" w:rsidP="00922C3A">
      <w:pPr>
        <w:spacing w:before="240"/>
        <w:rPr>
          <w:rFonts w:ascii="Arial" w:hAnsi="Arial" w:cs="Arial"/>
          <w:sz w:val="22"/>
          <w:szCs w:val="22"/>
        </w:rPr>
      </w:pPr>
      <w:r w:rsidRPr="003815C9">
        <w:rPr>
          <w:rFonts w:ascii="Arial" w:eastAsiaTheme="majorEastAsia" w:hAnsi="Arial" w:cs="Arial"/>
          <w:bCs/>
          <w:sz w:val="22"/>
          <w:szCs w:val="22"/>
          <w:u w:val="single"/>
        </w:rPr>
        <w:t>Teaching Time:</w:t>
      </w:r>
      <w:r w:rsidRPr="003815C9">
        <w:rPr>
          <w:rFonts w:ascii="Arial" w:hAnsi="Arial" w:cs="Arial"/>
          <w:sz w:val="22"/>
          <w:szCs w:val="22"/>
        </w:rPr>
        <w:t xml:space="preserve">  </w:t>
      </w:r>
      <w:r w:rsidR="008D0C0E">
        <w:rPr>
          <w:rFonts w:ascii="Arial" w:hAnsi="Arial" w:cs="Arial"/>
          <w:sz w:val="22"/>
          <w:szCs w:val="22"/>
        </w:rPr>
        <w:t xml:space="preserve">This module will take a minimum of a week (55 minute classes) </w:t>
      </w:r>
      <w:r w:rsidRPr="003815C9">
        <w:rPr>
          <w:rFonts w:ascii="Arial" w:hAnsi="Arial" w:cs="Arial"/>
          <w:sz w:val="22"/>
          <w:szCs w:val="22"/>
        </w:rPr>
        <w:t>and as many as two to three weeks</w:t>
      </w:r>
      <w:r w:rsidR="008D0C0E">
        <w:rPr>
          <w:rFonts w:ascii="Arial" w:hAnsi="Arial" w:cs="Arial"/>
          <w:sz w:val="22"/>
          <w:szCs w:val="22"/>
        </w:rPr>
        <w:t xml:space="preserve">, </w:t>
      </w:r>
      <w:r w:rsidR="00EC78E3">
        <w:rPr>
          <w:rFonts w:ascii="Arial" w:hAnsi="Arial" w:cs="Arial"/>
          <w:sz w:val="22"/>
          <w:szCs w:val="22"/>
        </w:rPr>
        <w:t>depending upon which activities you choose</w:t>
      </w:r>
      <w:r w:rsidR="009E35C5">
        <w:rPr>
          <w:rFonts w:ascii="Arial" w:hAnsi="Arial" w:cs="Arial"/>
          <w:sz w:val="22"/>
          <w:szCs w:val="22"/>
        </w:rPr>
        <w:t xml:space="preserve"> and your use of homework</w:t>
      </w:r>
      <w:r w:rsidRPr="003815C9">
        <w:rPr>
          <w:rFonts w:ascii="Arial" w:hAnsi="Arial" w:cs="Arial"/>
          <w:sz w:val="22"/>
          <w:szCs w:val="22"/>
        </w:rPr>
        <w:t xml:space="preserve">. </w:t>
      </w:r>
    </w:p>
    <w:p w14:paraId="0D9A5713" w14:textId="7133EA79" w:rsidR="003815C9" w:rsidRPr="00D671F9" w:rsidRDefault="00D671F9" w:rsidP="00D671F9">
      <w:pPr>
        <w:spacing w:before="240"/>
        <w:rPr>
          <w:rFonts w:ascii="Arial" w:eastAsiaTheme="majorEastAsia" w:hAnsi="Arial" w:cs="Arial"/>
          <w:bCs/>
          <w:sz w:val="22"/>
          <w:szCs w:val="22"/>
          <w:u w:val="single"/>
        </w:rPr>
      </w:pPr>
      <w:r>
        <w:rPr>
          <w:rFonts w:ascii="Arial" w:eastAsiaTheme="majorEastAsia" w:hAnsi="Arial" w:cs="Arial"/>
          <w:bCs/>
          <w:sz w:val="22"/>
          <w:szCs w:val="22"/>
          <w:u w:val="single"/>
        </w:rPr>
        <w:t xml:space="preserve">General </w:t>
      </w:r>
      <w:r w:rsidR="003815C9" w:rsidRPr="000A70B2">
        <w:rPr>
          <w:rFonts w:ascii="Arial" w:eastAsiaTheme="majorEastAsia" w:hAnsi="Arial" w:cs="Arial"/>
          <w:bCs/>
          <w:sz w:val="22"/>
          <w:szCs w:val="22"/>
          <w:u w:val="single"/>
        </w:rPr>
        <w:t>Procedure:</w:t>
      </w:r>
      <w:r>
        <w:rPr>
          <w:rFonts w:ascii="Arial" w:eastAsiaTheme="majorEastAsia" w:hAnsi="Arial" w:cs="Arial"/>
          <w:bCs/>
          <w:sz w:val="22"/>
          <w:szCs w:val="22"/>
          <w:u w:val="single"/>
        </w:rPr>
        <w:t xml:space="preserve">  </w:t>
      </w:r>
      <w:r>
        <w:rPr>
          <w:rFonts w:ascii="Arial" w:hAnsi="Arial" w:cs="Arial"/>
          <w:sz w:val="22"/>
          <w:szCs w:val="22"/>
        </w:rPr>
        <w:t>The figure on page one lays out the general sequence.  Numbers correspond to the following steps</w:t>
      </w:r>
      <w:r w:rsidRPr="00D671F9">
        <w:rPr>
          <w:rFonts w:ascii="Arial" w:hAnsi="Arial" w:cs="Arial"/>
          <w:sz w:val="22"/>
          <w:szCs w:val="22"/>
        </w:rPr>
        <w:t>.</w:t>
      </w:r>
      <w:r w:rsidRPr="00D671F9">
        <w:rPr>
          <w:rFonts w:ascii="Arial" w:eastAsiaTheme="majorEastAsia" w:hAnsi="Arial" w:cs="Arial"/>
          <w:bCs/>
          <w:sz w:val="22"/>
          <w:szCs w:val="22"/>
        </w:rPr>
        <w:t xml:space="preserve">  Clicking </w:t>
      </w:r>
      <w:r w:rsidR="003815C9" w:rsidRPr="00D671F9">
        <w:rPr>
          <w:rFonts w:ascii="Arial" w:hAnsi="Arial" w:cs="Arial"/>
          <w:sz w:val="22"/>
          <w:szCs w:val="22"/>
        </w:rPr>
        <w:t>on</w:t>
      </w:r>
      <w:r w:rsidR="003815C9" w:rsidRPr="000A70B2">
        <w:rPr>
          <w:rFonts w:ascii="Arial" w:hAnsi="Arial" w:cs="Arial"/>
          <w:sz w:val="22"/>
          <w:szCs w:val="22"/>
        </w:rPr>
        <w:t xml:space="preserve"> the following steps takes you to expanded sections with </w:t>
      </w:r>
      <w:r w:rsidR="00DC353C" w:rsidRPr="000A70B2">
        <w:rPr>
          <w:rFonts w:ascii="Arial" w:hAnsi="Arial" w:cs="Arial"/>
          <w:sz w:val="22"/>
          <w:szCs w:val="22"/>
        </w:rPr>
        <w:t xml:space="preserve">options and </w:t>
      </w:r>
      <w:r w:rsidR="003815C9" w:rsidRPr="000A70B2">
        <w:rPr>
          <w:rFonts w:ascii="Arial" w:hAnsi="Arial" w:cs="Arial"/>
          <w:sz w:val="22"/>
          <w:szCs w:val="22"/>
        </w:rPr>
        <w:t>details.</w:t>
      </w:r>
    </w:p>
    <w:p w14:paraId="06D0A1A1" w14:textId="6FA447F0" w:rsidR="000A70B2" w:rsidRDefault="004F0DAA" w:rsidP="000A70B2">
      <w:pPr>
        <w:rPr>
          <w:rFonts w:ascii="Arial" w:hAnsi="Arial" w:cs="Arial"/>
          <w:sz w:val="22"/>
          <w:szCs w:val="22"/>
        </w:rPr>
      </w:pPr>
      <w:r>
        <w:rPr>
          <w:rFonts w:ascii="Arial" w:hAnsi="Arial" w:cs="Arial"/>
          <w:sz w:val="22"/>
          <w:szCs w:val="22"/>
        </w:rPr>
        <w:t xml:space="preserve">Part </w:t>
      </w:r>
      <w:r w:rsidR="000A70B2">
        <w:rPr>
          <w:rFonts w:ascii="Arial" w:hAnsi="Arial" w:cs="Arial"/>
          <w:sz w:val="22"/>
          <w:szCs w:val="22"/>
        </w:rPr>
        <w:t xml:space="preserve">1.  </w:t>
      </w:r>
      <w:hyperlink w:anchor="Engagingyourstudents" w:history="1">
        <w:r w:rsidR="003815C9" w:rsidRPr="000A70B2">
          <w:rPr>
            <w:rStyle w:val="Hyperlink"/>
            <w:rFonts w:ascii="Arial" w:hAnsi="Arial" w:cs="Arial"/>
            <w:sz w:val="22"/>
            <w:szCs w:val="22"/>
          </w:rPr>
          <w:t>Engage your students</w:t>
        </w:r>
      </w:hyperlink>
      <w:r w:rsidR="003815C9" w:rsidRPr="000A70B2">
        <w:rPr>
          <w:rFonts w:ascii="Arial" w:hAnsi="Arial" w:cs="Arial"/>
          <w:sz w:val="22"/>
          <w:szCs w:val="22"/>
        </w:rPr>
        <w:t xml:space="preserve">—Use suggested resources and activities to draw your students into these lessons </w:t>
      </w:r>
      <w:r w:rsidR="00C4513C">
        <w:rPr>
          <w:rFonts w:ascii="Arial" w:hAnsi="Arial" w:cs="Arial"/>
          <w:sz w:val="22"/>
          <w:szCs w:val="22"/>
        </w:rPr>
        <w:t>with</w:t>
      </w:r>
      <w:r w:rsidR="003815C9" w:rsidRPr="000A70B2">
        <w:rPr>
          <w:rFonts w:ascii="Arial" w:hAnsi="Arial" w:cs="Arial"/>
          <w:sz w:val="22"/>
          <w:szCs w:val="22"/>
        </w:rPr>
        <w:t xml:space="preserve"> videos, images, or an activity </w:t>
      </w:r>
      <w:r w:rsidR="002671D9">
        <w:rPr>
          <w:rFonts w:ascii="Arial" w:hAnsi="Arial" w:cs="Arial"/>
          <w:sz w:val="22"/>
          <w:szCs w:val="22"/>
        </w:rPr>
        <w:t>with a smartphone</w:t>
      </w:r>
      <w:r w:rsidR="003815C9" w:rsidRPr="000A70B2">
        <w:rPr>
          <w:rFonts w:ascii="Arial" w:hAnsi="Arial" w:cs="Arial"/>
          <w:sz w:val="22"/>
          <w:szCs w:val="22"/>
        </w:rPr>
        <w:t xml:space="preserve"> or</w:t>
      </w:r>
      <w:r w:rsidR="00C4513C">
        <w:rPr>
          <w:rFonts w:ascii="Arial" w:hAnsi="Arial" w:cs="Arial"/>
          <w:sz w:val="22"/>
          <w:szCs w:val="22"/>
        </w:rPr>
        <w:t xml:space="preserve"> an</w:t>
      </w:r>
      <w:r w:rsidR="003815C9" w:rsidRPr="000A70B2">
        <w:rPr>
          <w:rFonts w:ascii="Arial" w:hAnsi="Arial" w:cs="Arial"/>
          <w:sz w:val="22"/>
          <w:szCs w:val="22"/>
        </w:rPr>
        <w:t xml:space="preserve"> iPad </w:t>
      </w:r>
      <w:r w:rsidR="00C4513C">
        <w:rPr>
          <w:rFonts w:ascii="Arial" w:hAnsi="Arial" w:cs="Arial"/>
          <w:sz w:val="22"/>
          <w:szCs w:val="22"/>
        </w:rPr>
        <w:t>operating</w:t>
      </w:r>
      <w:r w:rsidR="002671D9">
        <w:rPr>
          <w:rFonts w:ascii="Arial" w:hAnsi="Arial" w:cs="Arial"/>
          <w:sz w:val="22"/>
          <w:szCs w:val="22"/>
        </w:rPr>
        <w:t xml:space="preserve"> </w:t>
      </w:r>
      <w:r w:rsidR="003815C9" w:rsidRPr="000A70B2">
        <w:rPr>
          <w:rFonts w:ascii="Arial" w:hAnsi="Arial" w:cs="Arial"/>
          <w:sz w:val="22"/>
          <w:szCs w:val="22"/>
        </w:rPr>
        <w:t>as a seismometer.</w:t>
      </w:r>
      <w:r w:rsidR="009C06EE" w:rsidRPr="000A70B2">
        <w:rPr>
          <w:rFonts w:ascii="Arial" w:hAnsi="Arial" w:cs="Arial"/>
          <w:sz w:val="22"/>
          <w:szCs w:val="22"/>
        </w:rPr>
        <w:t xml:space="preserve">  Three topics might do the trick:  </w:t>
      </w:r>
      <w:r w:rsidR="006C73F5" w:rsidRPr="000A70B2">
        <w:rPr>
          <w:rFonts w:ascii="Arial" w:hAnsi="Arial" w:cs="Arial"/>
          <w:sz w:val="22"/>
          <w:szCs w:val="22"/>
        </w:rPr>
        <w:t>the story of how the January 26,</w:t>
      </w:r>
      <w:r w:rsidR="00960263" w:rsidRPr="000A70B2">
        <w:rPr>
          <w:rFonts w:ascii="Arial" w:hAnsi="Arial" w:cs="Arial"/>
          <w:sz w:val="22"/>
          <w:szCs w:val="22"/>
        </w:rPr>
        <w:t xml:space="preserve"> 1700 earthquake was </w:t>
      </w:r>
      <w:r w:rsidR="00C4513C">
        <w:rPr>
          <w:rFonts w:ascii="Arial" w:hAnsi="Arial" w:cs="Arial"/>
          <w:sz w:val="22"/>
          <w:szCs w:val="22"/>
        </w:rPr>
        <w:t>decoded</w:t>
      </w:r>
      <w:r w:rsidR="009C06EE" w:rsidRPr="000A70B2">
        <w:rPr>
          <w:rFonts w:ascii="Arial" w:hAnsi="Arial" w:cs="Arial"/>
          <w:sz w:val="22"/>
          <w:szCs w:val="22"/>
        </w:rPr>
        <w:t xml:space="preserve">; </w:t>
      </w:r>
      <w:r w:rsidR="009048F2" w:rsidRPr="000A70B2">
        <w:rPr>
          <w:rFonts w:ascii="Arial" w:hAnsi="Arial" w:cs="Arial"/>
          <w:sz w:val="22"/>
          <w:szCs w:val="22"/>
        </w:rPr>
        <w:t>the danger of</w:t>
      </w:r>
      <w:r w:rsidR="00CE1566" w:rsidRPr="000A70B2">
        <w:rPr>
          <w:rFonts w:ascii="Arial" w:hAnsi="Arial" w:cs="Arial"/>
          <w:sz w:val="22"/>
          <w:szCs w:val="22"/>
        </w:rPr>
        <w:t xml:space="preserve"> mega</w:t>
      </w:r>
      <w:r w:rsidR="00B74DCE" w:rsidRPr="000A70B2">
        <w:rPr>
          <w:rFonts w:ascii="Arial" w:hAnsi="Arial" w:cs="Arial"/>
          <w:sz w:val="22"/>
          <w:szCs w:val="22"/>
        </w:rPr>
        <w:t xml:space="preserve">thrust </w:t>
      </w:r>
      <w:r w:rsidR="009048F2" w:rsidRPr="000A70B2">
        <w:rPr>
          <w:rFonts w:ascii="Arial" w:hAnsi="Arial" w:cs="Arial"/>
          <w:sz w:val="22"/>
          <w:szCs w:val="22"/>
        </w:rPr>
        <w:t xml:space="preserve">quakes and giant tsunamis; </w:t>
      </w:r>
      <w:r w:rsidR="00B74DCE" w:rsidRPr="000A70B2">
        <w:rPr>
          <w:rFonts w:ascii="Arial" w:hAnsi="Arial" w:cs="Arial"/>
          <w:sz w:val="22"/>
          <w:szCs w:val="22"/>
        </w:rPr>
        <w:t>and</w:t>
      </w:r>
      <w:r w:rsidR="009048F2" w:rsidRPr="000A70B2">
        <w:rPr>
          <w:rFonts w:ascii="Arial" w:hAnsi="Arial" w:cs="Arial"/>
          <w:sz w:val="22"/>
          <w:szCs w:val="22"/>
        </w:rPr>
        <w:t xml:space="preserve"> </w:t>
      </w:r>
      <w:r w:rsidR="009048F2" w:rsidRPr="000A70B2">
        <w:rPr>
          <w:rFonts w:ascii="Arial" w:hAnsi="Arial" w:cs="Arial"/>
          <w:i/>
          <w:sz w:val="22"/>
          <w:szCs w:val="22"/>
        </w:rPr>
        <w:t>au courant</w:t>
      </w:r>
      <w:r w:rsidR="009048F2" w:rsidRPr="000A70B2">
        <w:rPr>
          <w:rFonts w:ascii="Arial" w:hAnsi="Arial" w:cs="Arial"/>
          <w:sz w:val="22"/>
          <w:szCs w:val="22"/>
        </w:rPr>
        <w:t xml:space="preserve"> technology.</w:t>
      </w:r>
    </w:p>
    <w:p w14:paraId="4B64FE35" w14:textId="260DF515" w:rsidR="003815C9" w:rsidRDefault="004F0DAA" w:rsidP="000A70B2">
      <w:pPr>
        <w:rPr>
          <w:rFonts w:ascii="Arial" w:hAnsi="Arial" w:cs="Arial"/>
          <w:sz w:val="22"/>
          <w:szCs w:val="22"/>
        </w:rPr>
      </w:pPr>
      <w:r>
        <w:rPr>
          <w:rFonts w:ascii="Arial" w:hAnsi="Arial" w:cs="Arial"/>
          <w:sz w:val="22"/>
          <w:szCs w:val="22"/>
        </w:rPr>
        <w:t xml:space="preserve">Part </w:t>
      </w:r>
      <w:r w:rsidR="000A70B2">
        <w:rPr>
          <w:rFonts w:ascii="Arial" w:hAnsi="Arial" w:cs="Arial"/>
          <w:sz w:val="22"/>
          <w:szCs w:val="22"/>
        </w:rPr>
        <w:t xml:space="preserve">2.  </w:t>
      </w:r>
      <w:hyperlink w:anchor="PreliminaryAssessment" w:history="1">
        <w:r w:rsidR="003815C9" w:rsidRPr="000A70B2">
          <w:rPr>
            <w:rStyle w:val="Hyperlink"/>
            <w:rFonts w:ascii="Arial" w:hAnsi="Arial" w:cs="Arial"/>
            <w:sz w:val="22"/>
            <w:szCs w:val="22"/>
          </w:rPr>
          <w:t>Find out what they already know</w:t>
        </w:r>
      </w:hyperlink>
      <w:r w:rsidR="009C06EE" w:rsidRPr="000A70B2">
        <w:rPr>
          <w:rFonts w:ascii="Arial" w:hAnsi="Arial" w:cs="Arial"/>
          <w:sz w:val="22"/>
          <w:szCs w:val="22"/>
        </w:rPr>
        <w:t xml:space="preserve"> </w:t>
      </w:r>
      <w:r>
        <w:rPr>
          <w:rFonts w:ascii="Arial" w:hAnsi="Arial" w:cs="Arial"/>
          <w:sz w:val="22"/>
          <w:szCs w:val="22"/>
        </w:rPr>
        <w:t xml:space="preserve">[Evaluate] </w:t>
      </w:r>
      <w:r w:rsidR="009C06EE" w:rsidRPr="000A70B2">
        <w:rPr>
          <w:rFonts w:ascii="Arial" w:hAnsi="Arial" w:cs="Arial"/>
          <w:sz w:val="22"/>
          <w:szCs w:val="22"/>
        </w:rPr>
        <w:t>about subduction zone</w:t>
      </w:r>
      <w:r w:rsidR="00BF4C47">
        <w:rPr>
          <w:rFonts w:ascii="Arial" w:hAnsi="Arial" w:cs="Arial"/>
          <w:sz w:val="22"/>
          <w:szCs w:val="22"/>
        </w:rPr>
        <w:t>s or convergent</w:t>
      </w:r>
      <w:r w:rsidR="009C06EE" w:rsidRPr="000A70B2">
        <w:rPr>
          <w:rFonts w:ascii="Arial" w:hAnsi="Arial" w:cs="Arial"/>
          <w:sz w:val="22"/>
          <w:szCs w:val="22"/>
        </w:rPr>
        <w:t xml:space="preserve"> tectonics, earthquakes and tsunamis, GPS, and deformation</w:t>
      </w:r>
      <w:r w:rsidR="003815C9" w:rsidRPr="000A70B2">
        <w:rPr>
          <w:rFonts w:ascii="Arial" w:hAnsi="Arial" w:cs="Arial"/>
          <w:sz w:val="22"/>
          <w:szCs w:val="22"/>
        </w:rPr>
        <w:t>.</w:t>
      </w:r>
    </w:p>
    <w:p w14:paraId="7C79118A" w14:textId="1446CC5A" w:rsidR="003815C9" w:rsidRDefault="009442CE" w:rsidP="000A70B2">
      <w:pPr>
        <w:rPr>
          <w:rFonts w:ascii="Arial" w:hAnsi="Arial" w:cs="Arial"/>
          <w:sz w:val="22"/>
          <w:szCs w:val="22"/>
        </w:rPr>
      </w:pPr>
      <w:r>
        <w:rPr>
          <w:rFonts w:ascii="Arial" w:hAnsi="Arial" w:cs="Arial"/>
          <w:sz w:val="22"/>
          <w:szCs w:val="22"/>
        </w:rPr>
        <w:t xml:space="preserve">Part </w:t>
      </w:r>
      <w:r w:rsidR="000A70B2">
        <w:rPr>
          <w:rFonts w:ascii="Arial" w:hAnsi="Arial" w:cs="Arial"/>
          <w:sz w:val="22"/>
          <w:szCs w:val="22"/>
        </w:rPr>
        <w:t xml:space="preserve">3.  </w:t>
      </w:r>
      <w:hyperlink w:anchor="DeformationStrain" w:history="1">
        <w:r w:rsidR="009C06EE" w:rsidRPr="0001549E">
          <w:rPr>
            <w:rStyle w:val="Hyperlink"/>
            <w:rFonts w:ascii="Arial" w:hAnsi="Arial" w:cs="Arial"/>
            <w:sz w:val="22"/>
            <w:szCs w:val="22"/>
          </w:rPr>
          <w:t>Promote exploration and explanation</w:t>
        </w:r>
      </w:hyperlink>
      <w:r w:rsidR="003815C9" w:rsidRPr="000A70B2">
        <w:rPr>
          <w:rFonts w:ascii="Arial" w:hAnsi="Arial" w:cs="Arial"/>
          <w:sz w:val="22"/>
          <w:szCs w:val="22"/>
        </w:rPr>
        <w:t>—</w:t>
      </w:r>
      <w:r w:rsidR="004F0DAA">
        <w:rPr>
          <w:rFonts w:ascii="Arial" w:hAnsi="Arial" w:cs="Arial"/>
          <w:sz w:val="22"/>
          <w:szCs w:val="22"/>
        </w:rPr>
        <w:t xml:space="preserve">[Explore and Explain] </w:t>
      </w:r>
      <w:r w:rsidR="009048F2" w:rsidRPr="000A70B2">
        <w:rPr>
          <w:rFonts w:ascii="Arial" w:hAnsi="Arial" w:cs="Arial"/>
          <w:sz w:val="22"/>
          <w:szCs w:val="22"/>
        </w:rPr>
        <w:t>P</w:t>
      </w:r>
      <w:r w:rsidR="00FC15E2" w:rsidRPr="000A70B2">
        <w:rPr>
          <w:rFonts w:ascii="Arial" w:hAnsi="Arial" w:cs="Arial"/>
          <w:sz w:val="22"/>
          <w:szCs w:val="22"/>
        </w:rPr>
        <w:t xml:space="preserve">rovide resources </w:t>
      </w:r>
      <w:r w:rsidR="009048F2" w:rsidRPr="000A70B2">
        <w:rPr>
          <w:rFonts w:ascii="Arial" w:hAnsi="Arial" w:cs="Arial"/>
          <w:sz w:val="22"/>
          <w:szCs w:val="22"/>
        </w:rPr>
        <w:t>and guide</w:t>
      </w:r>
      <w:r w:rsidR="00F161CB" w:rsidRPr="000A70B2">
        <w:rPr>
          <w:rFonts w:ascii="Arial" w:hAnsi="Arial" w:cs="Arial"/>
          <w:sz w:val="22"/>
          <w:szCs w:val="22"/>
        </w:rPr>
        <w:t xml:space="preserve"> students to explore Cascadian plate tectonics, </w:t>
      </w:r>
      <w:r w:rsidR="009E35C5" w:rsidRPr="000A70B2">
        <w:rPr>
          <w:rFonts w:ascii="Arial" w:hAnsi="Arial" w:cs="Arial"/>
          <w:sz w:val="22"/>
          <w:szCs w:val="22"/>
        </w:rPr>
        <w:t xml:space="preserve">deformation measured as it transpires, </w:t>
      </w:r>
      <w:r w:rsidR="00F161CB" w:rsidRPr="000A70B2">
        <w:rPr>
          <w:rFonts w:ascii="Arial" w:hAnsi="Arial" w:cs="Arial"/>
          <w:sz w:val="22"/>
          <w:szCs w:val="22"/>
        </w:rPr>
        <w:t>earthquakes and tsunam</w:t>
      </w:r>
      <w:r w:rsidR="009E35C5" w:rsidRPr="000A70B2">
        <w:rPr>
          <w:rFonts w:ascii="Arial" w:hAnsi="Arial" w:cs="Arial"/>
          <w:sz w:val="22"/>
          <w:szCs w:val="22"/>
        </w:rPr>
        <w:t>is</w:t>
      </w:r>
      <w:r w:rsidR="00F161CB" w:rsidRPr="000A70B2">
        <w:rPr>
          <w:rFonts w:ascii="Arial" w:hAnsi="Arial" w:cs="Arial"/>
          <w:sz w:val="22"/>
          <w:szCs w:val="22"/>
        </w:rPr>
        <w:t xml:space="preserve">. </w:t>
      </w:r>
    </w:p>
    <w:p w14:paraId="4BA2D69D" w14:textId="775DE397" w:rsidR="003815C9" w:rsidRDefault="000A70B2" w:rsidP="000A70B2">
      <w:pPr>
        <w:ind w:left="288"/>
        <w:rPr>
          <w:rFonts w:ascii="Arial" w:hAnsi="Arial" w:cs="Arial"/>
          <w:sz w:val="22"/>
          <w:szCs w:val="22"/>
        </w:rPr>
      </w:pPr>
      <w:r>
        <w:rPr>
          <w:rFonts w:ascii="Arial" w:hAnsi="Arial" w:cs="Arial"/>
          <w:sz w:val="22"/>
          <w:szCs w:val="22"/>
        </w:rPr>
        <w:t xml:space="preserve">A.  </w:t>
      </w:r>
      <w:hyperlink w:anchor="Tectonics" w:history="1">
        <w:r w:rsidR="00A07498" w:rsidRPr="0001549E">
          <w:rPr>
            <w:rStyle w:val="Hyperlink"/>
            <w:rFonts w:ascii="Arial" w:hAnsi="Arial" w:cs="Arial"/>
            <w:sz w:val="22"/>
            <w:szCs w:val="22"/>
          </w:rPr>
          <w:t>Cascadia tectonic setting</w:t>
        </w:r>
      </w:hyperlink>
      <w:r w:rsidR="0070378E">
        <w:rPr>
          <w:rFonts w:ascii="Arial" w:hAnsi="Arial" w:cs="Arial"/>
          <w:sz w:val="22"/>
          <w:szCs w:val="22"/>
        </w:rPr>
        <w:t>—H</w:t>
      </w:r>
      <w:r w:rsidR="003815C9" w:rsidRPr="000A70B2">
        <w:rPr>
          <w:rFonts w:ascii="Arial" w:hAnsi="Arial" w:cs="Arial"/>
          <w:sz w:val="22"/>
          <w:szCs w:val="22"/>
        </w:rPr>
        <w:t xml:space="preserve">ave </w:t>
      </w:r>
      <w:r w:rsidR="00AD7652" w:rsidRPr="000A70B2">
        <w:rPr>
          <w:rFonts w:ascii="Arial" w:hAnsi="Arial" w:cs="Arial"/>
          <w:sz w:val="22"/>
          <w:szCs w:val="22"/>
        </w:rPr>
        <w:t xml:space="preserve">students learn the </w:t>
      </w:r>
      <w:r w:rsidR="0070378E">
        <w:rPr>
          <w:rFonts w:ascii="Arial" w:hAnsi="Arial" w:cs="Arial"/>
          <w:sz w:val="22"/>
          <w:szCs w:val="22"/>
        </w:rPr>
        <w:t>tectonic</w:t>
      </w:r>
      <w:r w:rsidR="00AD7652" w:rsidRPr="000A70B2">
        <w:rPr>
          <w:rFonts w:ascii="Arial" w:hAnsi="Arial" w:cs="Arial"/>
          <w:sz w:val="22"/>
          <w:szCs w:val="22"/>
        </w:rPr>
        <w:t xml:space="preserve"> </w:t>
      </w:r>
      <w:r w:rsidR="00BF4C47">
        <w:rPr>
          <w:rFonts w:ascii="Arial" w:hAnsi="Arial" w:cs="Arial"/>
          <w:sz w:val="22"/>
          <w:szCs w:val="22"/>
        </w:rPr>
        <w:t>playing field</w:t>
      </w:r>
      <w:r w:rsidR="00AD7652" w:rsidRPr="000A70B2">
        <w:rPr>
          <w:rFonts w:ascii="Arial" w:hAnsi="Arial" w:cs="Arial"/>
          <w:sz w:val="22"/>
          <w:szCs w:val="22"/>
        </w:rPr>
        <w:t xml:space="preserve"> of Cascadia</w:t>
      </w:r>
      <w:r w:rsidR="003815C9" w:rsidRPr="000A70B2">
        <w:rPr>
          <w:rFonts w:ascii="Arial" w:hAnsi="Arial" w:cs="Arial"/>
          <w:sz w:val="22"/>
          <w:szCs w:val="22"/>
        </w:rPr>
        <w:t xml:space="preserve">.  </w:t>
      </w:r>
      <w:r w:rsidR="000A142C" w:rsidRPr="000A70B2">
        <w:rPr>
          <w:rFonts w:ascii="Arial" w:hAnsi="Arial" w:cs="Arial"/>
          <w:sz w:val="22"/>
          <w:szCs w:val="22"/>
        </w:rPr>
        <w:t>Students</w:t>
      </w:r>
      <w:r w:rsidR="00AD7652" w:rsidRPr="000A70B2">
        <w:rPr>
          <w:rFonts w:ascii="Arial" w:hAnsi="Arial" w:cs="Arial"/>
          <w:sz w:val="22"/>
          <w:szCs w:val="22"/>
        </w:rPr>
        <w:t xml:space="preserve"> can </w:t>
      </w:r>
      <w:r w:rsidR="006C7B38" w:rsidRPr="000A70B2">
        <w:rPr>
          <w:rFonts w:ascii="Arial" w:hAnsi="Arial" w:cs="Arial"/>
          <w:sz w:val="22"/>
          <w:szCs w:val="22"/>
        </w:rPr>
        <w:t>explore</w:t>
      </w:r>
      <w:r w:rsidR="000A142C" w:rsidRPr="000A70B2">
        <w:rPr>
          <w:rFonts w:ascii="Arial" w:hAnsi="Arial" w:cs="Arial"/>
          <w:sz w:val="22"/>
          <w:szCs w:val="22"/>
        </w:rPr>
        <w:t xml:space="preserve">, or you can show them, </w:t>
      </w:r>
      <w:r w:rsidR="00AD7652" w:rsidRPr="000A70B2">
        <w:rPr>
          <w:rFonts w:ascii="Arial" w:hAnsi="Arial" w:cs="Arial"/>
          <w:sz w:val="22"/>
          <w:szCs w:val="22"/>
        </w:rPr>
        <w:t xml:space="preserve">a number of online </w:t>
      </w:r>
      <w:r w:rsidR="006C7B38" w:rsidRPr="000A70B2">
        <w:rPr>
          <w:rFonts w:ascii="Arial" w:hAnsi="Arial" w:cs="Arial"/>
          <w:sz w:val="22"/>
          <w:szCs w:val="22"/>
        </w:rPr>
        <w:t>sites</w:t>
      </w:r>
      <w:r w:rsidR="00AD7652" w:rsidRPr="000A70B2">
        <w:rPr>
          <w:rFonts w:ascii="Arial" w:hAnsi="Arial" w:cs="Arial"/>
          <w:sz w:val="22"/>
          <w:szCs w:val="22"/>
        </w:rPr>
        <w:t xml:space="preserve"> that outline tectonic plates </w:t>
      </w:r>
      <w:r w:rsidR="006C7B38" w:rsidRPr="000A70B2">
        <w:rPr>
          <w:rFonts w:ascii="Arial" w:hAnsi="Arial" w:cs="Arial"/>
          <w:sz w:val="22"/>
          <w:szCs w:val="22"/>
        </w:rPr>
        <w:t>via</w:t>
      </w:r>
      <w:r w:rsidR="00AD7652" w:rsidRPr="000A70B2">
        <w:rPr>
          <w:rFonts w:ascii="Arial" w:hAnsi="Arial" w:cs="Arial"/>
          <w:sz w:val="22"/>
          <w:szCs w:val="22"/>
        </w:rPr>
        <w:t xml:space="preserve"> earthquake epicenters, volcanoes, bathymetry, and continental physiography. </w:t>
      </w:r>
      <w:r w:rsidR="000A142C" w:rsidRPr="000A70B2">
        <w:rPr>
          <w:rFonts w:ascii="Arial" w:hAnsi="Arial" w:cs="Arial"/>
          <w:sz w:val="22"/>
          <w:szCs w:val="22"/>
        </w:rPr>
        <w:t xml:space="preserve"> </w:t>
      </w:r>
      <w:r w:rsidR="003815C9" w:rsidRPr="000A70B2">
        <w:rPr>
          <w:rFonts w:ascii="Arial" w:hAnsi="Arial" w:cs="Arial"/>
          <w:sz w:val="22"/>
          <w:szCs w:val="22"/>
        </w:rPr>
        <w:t>If you “flip” your instruction, this could be a homework assignment.</w:t>
      </w:r>
    </w:p>
    <w:p w14:paraId="3B2F8785" w14:textId="085FD368" w:rsidR="009E35C5" w:rsidRPr="000A70B2" w:rsidRDefault="000A70B2" w:rsidP="00DC6CC3">
      <w:pPr>
        <w:ind w:left="288"/>
        <w:rPr>
          <w:rFonts w:ascii="Arial" w:hAnsi="Arial" w:cs="Arial"/>
          <w:sz w:val="22"/>
          <w:szCs w:val="22"/>
        </w:rPr>
      </w:pPr>
      <w:r>
        <w:rPr>
          <w:rFonts w:ascii="Arial" w:hAnsi="Arial" w:cs="Arial"/>
          <w:sz w:val="22"/>
          <w:szCs w:val="22"/>
        </w:rPr>
        <w:t xml:space="preserve">B.  </w:t>
      </w:r>
      <w:hyperlink w:anchor="GroundDeformation" w:history="1">
        <w:r w:rsidR="00EA4F57" w:rsidRPr="0001549E">
          <w:rPr>
            <w:rStyle w:val="Hyperlink"/>
            <w:rFonts w:ascii="Arial" w:hAnsi="Arial" w:cs="Arial"/>
            <w:sz w:val="22"/>
            <w:szCs w:val="22"/>
          </w:rPr>
          <w:t>Deformation, including strain</w:t>
        </w:r>
      </w:hyperlink>
      <w:r w:rsidR="0070378E">
        <w:rPr>
          <w:rFonts w:ascii="Arial" w:hAnsi="Arial" w:cs="Arial"/>
          <w:sz w:val="22"/>
          <w:szCs w:val="22"/>
        </w:rPr>
        <w:t>—H</w:t>
      </w:r>
      <w:r w:rsidR="00EA4F57" w:rsidRPr="000A70B2">
        <w:rPr>
          <w:rFonts w:ascii="Arial" w:hAnsi="Arial" w:cs="Arial"/>
          <w:sz w:val="22"/>
          <w:szCs w:val="22"/>
        </w:rPr>
        <w:t xml:space="preserve">ave students explore deformation </w:t>
      </w:r>
      <w:r w:rsidR="002671D9">
        <w:rPr>
          <w:rFonts w:ascii="Arial" w:hAnsi="Arial" w:cs="Arial"/>
          <w:sz w:val="22"/>
          <w:szCs w:val="22"/>
        </w:rPr>
        <w:t>and strain</w:t>
      </w:r>
      <w:r w:rsidR="00BF4C47">
        <w:rPr>
          <w:rFonts w:ascii="Arial" w:hAnsi="Arial" w:cs="Arial"/>
          <w:sz w:val="22"/>
          <w:szCs w:val="22"/>
        </w:rPr>
        <w:t xml:space="preserve"> (distortion)</w:t>
      </w:r>
      <w:r w:rsidR="002671D9">
        <w:rPr>
          <w:rFonts w:ascii="Arial" w:hAnsi="Arial" w:cs="Arial"/>
          <w:sz w:val="22"/>
          <w:szCs w:val="22"/>
        </w:rPr>
        <w:t xml:space="preserve"> </w:t>
      </w:r>
      <w:r w:rsidR="00EA4F57" w:rsidRPr="000A70B2">
        <w:rPr>
          <w:rFonts w:ascii="Arial" w:hAnsi="Arial" w:cs="Arial"/>
          <w:sz w:val="22"/>
          <w:szCs w:val="22"/>
        </w:rPr>
        <w:t xml:space="preserve">with physical models and GPS data. </w:t>
      </w:r>
      <w:r w:rsidR="00DC6CC3">
        <w:rPr>
          <w:rFonts w:ascii="Arial" w:hAnsi="Arial" w:cs="Arial"/>
          <w:sz w:val="22"/>
          <w:szCs w:val="22"/>
        </w:rPr>
        <w:t xml:space="preserve"> </w:t>
      </w:r>
      <w:r w:rsidR="0070378E">
        <w:rPr>
          <w:rFonts w:ascii="Arial" w:hAnsi="Arial" w:cs="Arial"/>
          <w:sz w:val="22"/>
          <w:szCs w:val="22"/>
        </w:rPr>
        <w:t xml:space="preserve">Students </w:t>
      </w:r>
      <w:r w:rsidR="00BF4C47">
        <w:rPr>
          <w:rFonts w:ascii="Arial" w:hAnsi="Arial" w:cs="Arial"/>
          <w:sz w:val="22"/>
          <w:szCs w:val="22"/>
        </w:rPr>
        <w:t>can</w:t>
      </w:r>
      <w:r w:rsidR="0070378E">
        <w:rPr>
          <w:rFonts w:ascii="Arial" w:hAnsi="Arial" w:cs="Arial"/>
          <w:sz w:val="22"/>
          <w:szCs w:val="22"/>
        </w:rPr>
        <w:t xml:space="preserve"> analyze GPS data simply by </w:t>
      </w:r>
      <w:r w:rsidR="00EA4F57" w:rsidRPr="000A70B2">
        <w:rPr>
          <w:rFonts w:ascii="Arial" w:hAnsi="Arial" w:cs="Arial"/>
          <w:sz w:val="22"/>
          <w:szCs w:val="22"/>
        </w:rPr>
        <w:t>plotting points on a graph (</w:t>
      </w:r>
      <w:r w:rsidR="002671D9">
        <w:rPr>
          <w:rFonts w:ascii="Arial" w:hAnsi="Arial" w:cs="Arial"/>
          <w:sz w:val="22"/>
          <w:szCs w:val="22"/>
        </w:rPr>
        <w:t>a separate activity supports</w:t>
      </w:r>
      <w:r w:rsidR="00EA4F57" w:rsidRPr="000A70B2">
        <w:rPr>
          <w:rFonts w:ascii="Arial" w:hAnsi="Arial" w:cs="Arial"/>
          <w:sz w:val="22"/>
          <w:szCs w:val="22"/>
        </w:rPr>
        <w:t xml:space="preserve"> students who struggle with that)</w:t>
      </w:r>
      <w:r w:rsidR="00DC6CC3">
        <w:rPr>
          <w:rFonts w:ascii="Arial" w:hAnsi="Arial" w:cs="Arial"/>
          <w:sz w:val="22"/>
          <w:szCs w:val="22"/>
        </w:rPr>
        <w:t xml:space="preserve"> and comparing graphs qualitatively</w:t>
      </w:r>
      <w:r w:rsidR="00EA4F57" w:rsidRPr="000A70B2">
        <w:rPr>
          <w:rFonts w:ascii="Arial" w:hAnsi="Arial" w:cs="Arial"/>
          <w:sz w:val="22"/>
          <w:szCs w:val="22"/>
        </w:rPr>
        <w:t xml:space="preserve">.  </w:t>
      </w:r>
      <w:r w:rsidR="00DC6CC3">
        <w:rPr>
          <w:rFonts w:ascii="Arial" w:hAnsi="Arial" w:cs="Arial"/>
          <w:sz w:val="22"/>
          <w:szCs w:val="22"/>
        </w:rPr>
        <w:t xml:space="preserve">They </w:t>
      </w:r>
      <w:r w:rsidR="00BF4C47">
        <w:rPr>
          <w:rFonts w:ascii="Arial" w:hAnsi="Arial" w:cs="Arial"/>
          <w:sz w:val="22"/>
          <w:szCs w:val="22"/>
        </w:rPr>
        <w:t>can</w:t>
      </w:r>
      <w:r w:rsidR="00DC6CC3">
        <w:rPr>
          <w:rFonts w:ascii="Arial" w:hAnsi="Arial" w:cs="Arial"/>
          <w:sz w:val="22"/>
          <w:szCs w:val="22"/>
        </w:rPr>
        <w:t xml:space="preserve"> analyze data visually by </w:t>
      </w:r>
      <w:r w:rsidR="00EA4F57" w:rsidRPr="000A70B2">
        <w:rPr>
          <w:rFonts w:ascii="Arial" w:hAnsi="Arial" w:cs="Arial"/>
          <w:sz w:val="22"/>
          <w:szCs w:val="22"/>
        </w:rPr>
        <w:t>drawing</w:t>
      </w:r>
      <w:r w:rsidR="00DC6CC3">
        <w:rPr>
          <w:rFonts w:ascii="Arial" w:hAnsi="Arial" w:cs="Arial"/>
          <w:sz w:val="22"/>
          <w:szCs w:val="22"/>
        </w:rPr>
        <w:t xml:space="preserve"> arrows showing the direction </w:t>
      </w:r>
      <w:r w:rsidR="00EA4F57" w:rsidRPr="000A70B2">
        <w:rPr>
          <w:rFonts w:ascii="Arial" w:hAnsi="Arial" w:cs="Arial"/>
          <w:sz w:val="22"/>
          <w:szCs w:val="22"/>
        </w:rPr>
        <w:t>GPS station</w:t>
      </w:r>
      <w:r w:rsidR="00DC6CC3">
        <w:rPr>
          <w:rFonts w:ascii="Arial" w:hAnsi="Arial" w:cs="Arial"/>
          <w:sz w:val="22"/>
          <w:szCs w:val="22"/>
        </w:rPr>
        <w:t>s move</w:t>
      </w:r>
      <w:r w:rsidR="00EA4F57" w:rsidRPr="000A70B2">
        <w:rPr>
          <w:rFonts w:ascii="Arial" w:hAnsi="Arial" w:cs="Arial"/>
          <w:sz w:val="22"/>
          <w:szCs w:val="22"/>
        </w:rPr>
        <w:t xml:space="preserve"> and how far </w:t>
      </w:r>
      <w:r w:rsidR="00DC6CC3">
        <w:rPr>
          <w:rFonts w:ascii="Arial" w:hAnsi="Arial" w:cs="Arial"/>
          <w:sz w:val="22"/>
          <w:szCs w:val="22"/>
        </w:rPr>
        <w:t>they move</w:t>
      </w:r>
      <w:r w:rsidR="002671D9">
        <w:rPr>
          <w:rFonts w:ascii="Arial" w:hAnsi="Arial" w:cs="Arial"/>
          <w:sz w:val="22"/>
          <w:szCs w:val="22"/>
        </w:rPr>
        <w:t xml:space="preserve">.  </w:t>
      </w:r>
      <w:r w:rsidR="00DC6CC3">
        <w:rPr>
          <w:rFonts w:ascii="Arial" w:hAnsi="Arial" w:cs="Arial"/>
          <w:sz w:val="22"/>
          <w:szCs w:val="22"/>
        </w:rPr>
        <w:t>They</w:t>
      </w:r>
      <w:r w:rsidR="00EA4F57" w:rsidRPr="000A70B2">
        <w:rPr>
          <w:rFonts w:ascii="Arial" w:hAnsi="Arial" w:cs="Arial"/>
          <w:sz w:val="22"/>
          <w:szCs w:val="22"/>
        </w:rPr>
        <w:t xml:space="preserve"> </w:t>
      </w:r>
      <w:r w:rsidR="00BF4C47">
        <w:rPr>
          <w:rFonts w:ascii="Arial" w:hAnsi="Arial" w:cs="Arial"/>
          <w:sz w:val="22"/>
          <w:szCs w:val="22"/>
        </w:rPr>
        <w:t>can</w:t>
      </w:r>
      <w:r w:rsidR="00EA4F57" w:rsidRPr="000A70B2">
        <w:rPr>
          <w:rFonts w:ascii="Arial" w:hAnsi="Arial" w:cs="Arial"/>
          <w:sz w:val="22"/>
          <w:szCs w:val="22"/>
        </w:rPr>
        <w:t xml:space="preserve"> use the Pythagorean </w:t>
      </w:r>
      <w:r w:rsidR="006F5D44" w:rsidRPr="000A70B2">
        <w:rPr>
          <w:rFonts w:ascii="Arial" w:hAnsi="Arial" w:cs="Arial"/>
          <w:sz w:val="22"/>
          <w:szCs w:val="22"/>
        </w:rPr>
        <w:t>theorem</w:t>
      </w:r>
      <w:r w:rsidR="00DC6CC3">
        <w:rPr>
          <w:rFonts w:ascii="Arial" w:hAnsi="Arial" w:cs="Arial"/>
          <w:sz w:val="22"/>
          <w:szCs w:val="22"/>
        </w:rPr>
        <w:t>, sines and cosines,</w:t>
      </w:r>
      <w:r w:rsidR="00EA4F57" w:rsidRPr="000A70B2">
        <w:rPr>
          <w:rFonts w:ascii="Arial" w:hAnsi="Arial" w:cs="Arial"/>
          <w:sz w:val="22"/>
          <w:szCs w:val="22"/>
        </w:rPr>
        <w:t xml:space="preserve"> and/or a spreadsheet-based calculator. </w:t>
      </w:r>
      <w:r w:rsidR="002671D9">
        <w:rPr>
          <w:rFonts w:ascii="Arial" w:hAnsi="Arial" w:cs="Arial"/>
          <w:sz w:val="22"/>
          <w:szCs w:val="22"/>
        </w:rPr>
        <w:t xml:space="preserve"> Which method(s) </w:t>
      </w:r>
      <w:r w:rsidR="00BF4C47">
        <w:rPr>
          <w:rFonts w:ascii="Arial" w:hAnsi="Arial" w:cs="Arial"/>
          <w:sz w:val="22"/>
          <w:szCs w:val="22"/>
        </w:rPr>
        <w:t xml:space="preserve">your </w:t>
      </w:r>
      <w:r w:rsidR="002671D9">
        <w:rPr>
          <w:rFonts w:ascii="Arial" w:hAnsi="Arial" w:cs="Arial"/>
          <w:sz w:val="22"/>
          <w:szCs w:val="22"/>
        </w:rPr>
        <w:t xml:space="preserve">students use is your call. </w:t>
      </w:r>
      <w:r w:rsidR="002671D9" w:rsidRPr="002671D9">
        <w:rPr>
          <w:rFonts w:ascii="Arial" w:hAnsi="Arial" w:cs="Arial"/>
          <w:sz w:val="22"/>
          <w:szCs w:val="22"/>
        </w:rPr>
        <w:t xml:space="preserve"> </w:t>
      </w:r>
      <w:r w:rsidR="00EF2344">
        <w:rPr>
          <w:rFonts w:ascii="Arial" w:hAnsi="Arial" w:cs="Arial"/>
          <w:sz w:val="22"/>
          <w:szCs w:val="22"/>
        </w:rPr>
        <w:t>The module includes materials that</w:t>
      </w:r>
      <w:r w:rsidR="002671D9">
        <w:rPr>
          <w:rFonts w:ascii="Arial" w:hAnsi="Arial" w:cs="Arial"/>
          <w:sz w:val="22"/>
          <w:szCs w:val="22"/>
        </w:rPr>
        <w:t xml:space="preserve"> explicitly</w:t>
      </w:r>
      <w:r w:rsidR="002671D9" w:rsidRPr="000A70B2">
        <w:rPr>
          <w:rFonts w:ascii="Arial" w:hAnsi="Arial" w:cs="Arial"/>
          <w:sz w:val="22"/>
          <w:szCs w:val="22"/>
        </w:rPr>
        <w:t xml:space="preserve"> </w:t>
      </w:r>
      <w:r w:rsidR="00EF2344">
        <w:rPr>
          <w:rFonts w:ascii="Arial" w:hAnsi="Arial" w:cs="Arial"/>
          <w:sz w:val="22"/>
          <w:szCs w:val="22"/>
        </w:rPr>
        <w:t>connect</w:t>
      </w:r>
      <w:r w:rsidR="002671D9" w:rsidRPr="000A70B2">
        <w:rPr>
          <w:rFonts w:ascii="Arial" w:hAnsi="Arial" w:cs="Arial"/>
          <w:sz w:val="22"/>
          <w:szCs w:val="22"/>
        </w:rPr>
        <w:t xml:space="preserve"> science and mathematics.</w:t>
      </w:r>
      <w:r w:rsidR="002671D9">
        <w:rPr>
          <w:rFonts w:ascii="Arial" w:hAnsi="Arial" w:cs="Arial"/>
          <w:sz w:val="22"/>
          <w:szCs w:val="22"/>
        </w:rPr>
        <w:t xml:space="preserve">  </w:t>
      </w:r>
    </w:p>
    <w:p w14:paraId="485552AE" w14:textId="5C63D3B6" w:rsidR="000A70B2" w:rsidRDefault="000A70B2" w:rsidP="000A70B2">
      <w:pPr>
        <w:ind w:left="288"/>
        <w:rPr>
          <w:rFonts w:ascii="Arial" w:hAnsi="Arial" w:cs="Arial"/>
          <w:sz w:val="22"/>
          <w:szCs w:val="22"/>
        </w:rPr>
      </w:pPr>
      <w:r>
        <w:rPr>
          <w:rFonts w:ascii="Arial" w:hAnsi="Arial" w:cs="Arial"/>
          <w:sz w:val="22"/>
          <w:szCs w:val="22"/>
        </w:rPr>
        <w:t xml:space="preserve">C.  </w:t>
      </w:r>
      <w:hyperlink w:anchor="Earthquakes" w:history="1">
        <w:r w:rsidR="00A07498" w:rsidRPr="0001549E">
          <w:rPr>
            <w:rStyle w:val="Hyperlink"/>
            <w:rFonts w:ascii="Arial" w:hAnsi="Arial" w:cs="Arial"/>
            <w:sz w:val="22"/>
            <w:szCs w:val="22"/>
          </w:rPr>
          <w:t>Earthquakes</w:t>
        </w:r>
      </w:hyperlink>
      <w:r w:rsidR="003815C9" w:rsidRPr="000A70B2">
        <w:rPr>
          <w:rFonts w:ascii="Arial" w:hAnsi="Arial" w:cs="Arial"/>
          <w:sz w:val="22"/>
          <w:szCs w:val="22"/>
        </w:rPr>
        <w:t>—</w:t>
      </w:r>
      <w:r w:rsidR="00737B02">
        <w:rPr>
          <w:rFonts w:ascii="Arial" w:hAnsi="Arial" w:cs="Arial"/>
          <w:sz w:val="22"/>
          <w:szCs w:val="22"/>
        </w:rPr>
        <w:t>Teach about</w:t>
      </w:r>
      <w:r w:rsidR="00DA020E" w:rsidRPr="000A70B2">
        <w:rPr>
          <w:rFonts w:ascii="Arial" w:hAnsi="Arial" w:cs="Arial"/>
          <w:sz w:val="22"/>
          <w:szCs w:val="22"/>
        </w:rPr>
        <w:t xml:space="preserve"> </w:t>
      </w:r>
      <w:r w:rsidR="003645DE" w:rsidRPr="000A70B2">
        <w:rPr>
          <w:rFonts w:ascii="Arial" w:hAnsi="Arial" w:cs="Arial"/>
          <w:sz w:val="22"/>
          <w:szCs w:val="22"/>
        </w:rPr>
        <w:t xml:space="preserve">earthquakes </w:t>
      </w:r>
      <w:r w:rsidR="00BF4C47">
        <w:rPr>
          <w:rFonts w:ascii="Arial" w:hAnsi="Arial" w:cs="Arial"/>
          <w:sz w:val="22"/>
          <w:szCs w:val="22"/>
        </w:rPr>
        <w:t xml:space="preserve">as </w:t>
      </w:r>
      <w:r w:rsidR="00D671F9">
        <w:rPr>
          <w:rFonts w:ascii="Arial" w:hAnsi="Arial" w:cs="Arial"/>
          <w:sz w:val="22"/>
          <w:szCs w:val="22"/>
        </w:rPr>
        <w:t>resulting from</w:t>
      </w:r>
      <w:r w:rsidR="00DC6CC3">
        <w:rPr>
          <w:rFonts w:ascii="Arial" w:hAnsi="Arial" w:cs="Arial"/>
          <w:sz w:val="22"/>
          <w:szCs w:val="22"/>
        </w:rPr>
        <w:t xml:space="preserve"> too much strain for brittle Earth materials to withstand</w:t>
      </w:r>
      <w:r w:rsidR="003645DE" w:rsidRPr="000A70B2">
        <w:rPr>
          <w:rFonts w:ascii="Arial" w:hAnsi="Arial" w:cs="Arial"/>
          <w:sz w:val="22"/>
          <w:szCs w:val="22"/>
        </w:rPr>
        <w:t xml:space="preserve">. </w:t>
      </w:r>
      <w:r w:rsidR="00EA4F57" w:rsidRPr="000A70B2">
        <w:rPr>
          <w:rFonts w:ascii="Arial" w:hAnsi="Arial" w:cs="Arial"/>
          <w:sz w:val="22"/>
          <w:szCs w:val="22"/>
        </w:rPr>
        <w:t xml:space="preserve">(Where </w:t>
      </w:r>
      <w:r w:rsidR="00BF4C47">
        <w:rPr>
          <w:rFonts w:ascii="Arial" w:hAnsi="Arial" w:cs="Arial"/>
          <w:sz w:val="22"/>
          <w:szCs w:val="22"/>
        </w:rPr>
        <w:t>a plate</w:t>
      </w:r>
      <w:r w:rsidR="00EA4F57" w:rsidRPr="000A70B2">
        <w:rPr>
          <w:rFonts w:ascii="Arial" w:hAnsi="Arial" w:cs="Arial"/>
          <w:sz w:val="22"/>
          <w:szCs w:val="22"/>
        </w:rPr>
        <w:t xml:space="preserve"> is deep and warm enough, crustal shortening from subduction can cause folding instead of faulting. Simulations demonstrate where this can occur in a subduction zone like Cascadia.)</w:t>
      </w:r>
      <w:r w:rsidR="00DC6CC3" w:rsidRPr="00DC6CC3">
        <w:rPr>
          <w:rFonts w:ascii="Arial" w:hAnsi="Arial" w:cs="Arial"/>
          <w:sz w:val="22"/>
          <w:szCs w:val="22"/>
        </w:rPr>
        <w:t xml:space="preserve"> </w:t>
      </w:r>
    </w:p>
    <w:p w14:paraId="6AB3F9A9" w14:textId="39DC9983" w:rsidR="003815C9" w:rsidRDefault="000A70B2" w:rsidP="000A70B2">
      <w:pPr>
        <w:ind w:left="288"/>
        <w:rPr>
          <w:rFonts w:ascii="Arial" w:hAnsi="Arial" w:cs="Arial"/>
          <w:sz w:val="22"/>
          <w:szCs w:val="22"/>
        </w:rPr>
      </w:pPr>
      <w:r>
        <w:rPr>
          <w:rFonts w:ascii="Arial" w:hAnsi="Arial" w:cs="Arial"/>
          <w:sz w:val="22"/>
          <w:szCs w:val="22"/>
        </w:rPr>
        <w:t xml:space="preserve">D.  </w:t>
      </w:r>
      <w:hyperlink w:anchor="Tsunamis" w:history="1">
        <w:r w:rsidR="00EA4F57" w:rsidRPr="005435A6">
          <w:rPr>
            <w:rStyle w:val="Hyperlink"/>
            <w:rFonts w:ascii="Arial" w:hAnsi="Arial" w:cs="Arial"/>
            <w:sz w:val="22"/>
            <w:szCs w:val="22"/>
          </w:rPr>
          <w:t>Tsunamis</w:t>
        </w:r>
      </w:hyperlink>
      <w:r w:rsidR="003815C9" w:rsidRPr="000A70B2">
        <w:rPr>
          <w:rFonts w:ascii="Arial" w:hAnsi="Arial" w:cs="Arial"/>
          <w:sz w:val="22"/>
          <w:szCs w:val="22"/>
        </w:rPr>
        <w:t>—</w:t>
      </w:r>
      <w:r w:rsidR="00EA4F57" w:rsidRPr="000A70B2">
        <w:rPr>
          <w:rFonts w:ascii="Arial" w:hAnsi="Arial" w:cs="Arial"/>
          <w:sz w:val="22"/>
          <w:szCs w:val="22"/>
        </w:rPr>
        <w:t xml:space="preserve"> </w:t>
      </w:r>
      <w:r w:rsidR="00737B02">
        <w:rPr>
          <w:rFonts w:ascii="Arial" w:hAnsi="Arial" w:cs="Arial"/>
          <w:sz w:val="22"/>
          <w:szCs w:val="22"/>
        </w:rPr>
        <w:t>Follow up earthquakes with the tsunamis that sometimes ensue.</w:t>
      </w:r>
    </w:p>
    <w:p w14:paraId="157DB485" w14:textId="7B1A420D" w:rsidR="003815C9" w:rsidRDefault="009442CE" w:rsidP="004403FB">
      <w:pPr>
        <w:rPr>
          <w:rFonts w:ascii="Arial" w:hAnsi="Arial" w:cs="Arial"/>
          <w:sz w:val="22"/>
          <w:szCs w:val="22"/>
        </w:rPr>
      </w:pPr>
      <w:r>
        <w:rPr>
          <w:rFonts w:ascii="Arial" w:hAnsi="Arial" w:cs="Arial"/>
          <w:sz w:val="22"/>
          <w:szCs w:val="22"/>
        </w:rPr>
        <w:t xml:space="preserve">Part </w:t>
      </w:r>
      <w:r w:rsidR="004403FB">
        <w:rPr>
          <w:rFonts w:ascii="Arial" w:hAnsi="Arial" w:cs="Arial"/>
          <w:sz w:val="22"/>
          <w:szCs w:val="22"/>
        </w:rPr>
        <w:t xml:space="preserve">4.  </w:t>
      </w:r>
      <w:r w:rsidR="004F0DAA">
        <w:rPr>
          <w:rStyle w:val="Hyperlink"/>
          <w:rFonts w:ascii="Arial" w:hAnsi="Arial" w:cs="Arial"/>
          <w:sz w:val="22"/>
          <w:szCs w:val="22"/>
        </w:rPr>
        <w:t>[E</w:t>
      </w:r>
      <w:r w:rsidR="00BA290A" w:rsidRPr="000A70B2">
        <w:rPr>
          <w:rStyle w:val="Hyperlink"/>
          <w:rFonts w:ascii="Arial" w:hAnsi="Arial" w:cs="Arial"/>
          <w:sz w:val="22"/>
          <w:szCs w:val="22"/>
        </w:rPr>
        <w:t>laborate</w:t>
      </w:r>
      <w:r w:rsidR="004F0DAA">
        <w:rPr>
          <w:rStyle w:val="Hyperlink"/>
          <w:rFonts w:ascii="Arial" w:hAnsi="Arial" w:cs="Arial"/>
          <w:sz w:val="22"/>
          <w:szCs w:val="22"/>
        </w:rPr>
        <w:t>]</w:t>
      </w:r>
      <w:r w:rsidR="00BA290A" w:rsidRPr="000A70B2">
        <w:rPr>
          <w:rStyle w:val="Hyperlink"/>
          <w:rFonts w:ascii="Arial" w:hAnsi="Arial" w:cs="Arial"/>
          <w:sz w:val="22"/>
          <w:szCs w:val="22"/>
        </w:rPr>
        <w:t xml:space="preserve"> upon new knowledge and e</w:t>
      </w:r>
      <w:r w:rsidR="00176993" w:rsidRPr="000A70B2">
        <w:rPr>
          <w:rStyle w:val="Hyperlink"/>
          <w:rFonts w:ascii="Arial" w:hAnsi="Arial" w:cs="Arial"/>
          <w:sz w:val="22"/>
          <w:szCs w:val="22"/>
        </w:rPr>
        <w:t>xtend to action</w:t>
      </w:r>
      <w:r w:rsidR="003815C9" w:rsidRPr="000A70B2">
        <w:rPr>
          <w:rFonts w:ascii="Arial" w:hAnsi="Arial" w:cs="Arial"/>
          <w:sz w:val="22"/>
          <w:szCs w:val="22"/>
        </w:rPr>
        <w:t>—</w:t>
      </w:r>
      <w:r w:rsidR="00C43E63" w:rsidRPr="000A70B2">
        <w:rPr>
          <w:rFonts w:ascii="Arial" w:hAnsi="Arial" w:cs="Arial"/>
          <w:sz w:val="22"/>
          <w:szCs w:val="22"/>
        </w:rPr>
        <w:t xml:space="preserve">ask your students to think about the future.  From what they have learned about tectonics, geological history, deformation, and strain, what do they see </w:t>
      </w:r>
      <w:r w:rsidR="00994774">
        <w:rPr>
          <w:rFonts w:ascii="Arial" w:hAnsi="Arial" w:cs="Arial"/>
          <w:sz w:val="22"/>
          <w:szCs w:val="22"/>
        </w:rPr>
        <w:t xml:space="preserve">in the tea leaves </w:t>
      </w:r>
      <w:r w:rsidR="00C43E63" w:rsidRPr="000A70B2">
        <w:rPr>
          <w:rFonts w:ascii="Arial" w:hAnsi="Arial" w:cs="Arial"/>
          <w:sz w:val="22"/>
          <w:szCs w:val="22"/>
        </w:rPr>
        <w:t xml:space="preserve">for the future of </w:t>
      </w:r>
      <w:r w:rsidR="006F5D44" w:rsidRPr="000A70B2">
        <w:rPr>
          <w:rFonts w:ascii="Arial" w:hAnsi="Arial" w:cs="Arial"/>
          <w:sz w:val="22"/>
          <w:szCs w:val="22"/>
        </w:rPr>
        <w:t>Cascadia?</w:t>
      </w:r>
      <w:r w:rsidR="00C43E63" w:rsidRPr="000A70B2">
        <w:rPr>
          <w:rFonts w:ascii="Arial" w:hAnsi="Arial" w:cs="Arial"/>
          <w:sz w:val="22"/>
          <w:szCs w:val="22"/>
        </w:rPr>
        <w:t xml:space="preserve">  If they live there, what actions will they take?  And if they do not live there, what actions will they take?</w:t>
      </w:r>
    </w:p>
    <w:p w14:paraId="128309EB" w14:textId="174BE987" w:rsidR="003815C9" w:rsidRPr="000A70B2" w:rsidRDefault="009442CE" w:rsidP="000A70B2">
      <w:pPr>
        <w:rPr>
          <w:rFonts w:ascii="Arial" w:hAnsi="Arial" w:cs="Arial"/>
          <w:sz w:val="22"/>
          <w:szCs w:val="22"/>
        </w:rPr>
      </w:pPr>
      <w:r>
        <w:rPr>
          <w:rFonts w:ascii="Arial" w:hAnsi="Arial" w:cs="Arial"/>
          <w:sz w:val="22"/>
          <w:szCs w:val="22"/>
        </w:rPr>
        <w:t xml:space="preserve">Part </w:t>
      </w:r>
      <w:r w:rsidR="004403FB">
        <w:rPr>
          <w:rFonts w:ascii="Arial" w:hAnsi="Arial" w:cs="Arial"/>
          <w:sz w:val="22"/>
          <w:szCs w:val="22"/>
        </w:rPr>
        <w:t xml:space="preserve">5.  </w:t>
      </w:r>
      <w:r w:rsidR="00176993" w:rsidRPr="000A70B2">
        <w:rPr>
          <w:rStyle w:val="Hyperlink"/>
          <w:rFonts w:ascii="Arial" w:hAnsi="Arial" w:cs="Arial"/>
          <w:sz w:val="22"/>
          <w:szCs w:val="22"/>
        </w:rPr>
        <w:t>Assess what students have learned</w:t>
      </w:r>
      <w:r w:rsidR="00F7032F">
        <w:rPr>
          <w:rFonts w:ascii="Arial" w:hAnsi="Arial" w:cs="Arial"/>
          <w:sz w:val="22"/>
          <w:szCs w:val="22"/>
        </w:rPr>
        <w:t>—</w:t>
      </w:r>
      <w:r w:rsidR="004F0DAA">
        <w:rPr>
          <w:rFonts w:ascii="Arial" w:hAnsi="Arial" w:cs="Arial"/>
          <w:sz w:val="22"/>
          <w:szCs w:val="22"/>
        </w:rPr>
        <w:t xml:space="preserve"> </w:t>
      </w:r>
      <w:r w:rsidR="009A432C">
        <w:rPr>
          <w:rFonts w:ascii="Arial" w:hAnsi="Arial" w:cs="Arial"/>
          <w:sz w:val="22"/>
          <w:szCs w:val="22"/>
        </w:rPr>
        <w:t>[</w:t>
      </w:r>
      <w:r w:rsidR="00F7032F">
        <w:rPr>
          <w:rFonts w:ascii="Arial" w:hAnsi="Arial" w:cs="Arial"/>
          <w:sz w:val="22"/>
          <w:szCs w:val="22"/>
        </w:rPr>
        <w:t>E</w:t>
      </w:r>
      <w:r w:rsidR="00C43E63" w:rsidRPr="000A70B2">
        <w:rPr>
          <w:rFonts w:ascii="Arial" w:hAnsi="Arial" w:cs="Arial"/>
          <w:sz w:val="22"/>
          <w:szCs w:val="22"/>
        </w:rPr>
        <w:t>valuate</w:t>
      </w:r>
      <w:r w:rsidR="009A432C">
        <w:rPr>
          <w:rFonts w:ascii="Arial" w:hAnsi="Arial" w:cs="Arial"/>
          <w:sz w:val="22"/>
          <w:szCs w:val="22"/>
        </w:rPr>
        <w:t>]</w:t>
      </w:r>
      <w:r w:rsidR="00C43E63" w:rsidRPr="000A70B2">
        <w:rPr>
          <w:rFonts w:ascii="Arial" w:hAnsi="Arial" w:cs="Arial"/>
          <w:sz w:val="22"/>
          <w:szCs w:val="22"/>
        </w:rPr>
        <w:t xml:space="preserve"> what your students have learned from this module.  </w:t>
      </w:r>
    </w:p>
    <w:p w14:paraId="1490B840" w14:textId="77777777" w:rsidR="003815C9" w:rsidRPr="00031EA4" w:rsidRDefault="003815C9" w:rsidP="00922C3A">
      <w:pPr>
        <w:spacing w:before="240"/>
        <w:rPr>
          <w:rFonts w:ascii="Tahoma" w:hAnsi="Tahoma" w:cs="Tahoma"/>
          <w:b/>
        </w:rPr>
      </w:pPr>
      <w:r w:rsidRPr="00055C6A">
        <w:rPr>
          <w:rFonts w:ascii="Arial" w:eastAsiaTheme="majorEastAsia" w:hAnsi="Arial" w:cs="Arial"/>
          <w:bCs/>
          <w:sz w:val="22"/>
          <w:szCs w:val="22"/>
          <w:u w:val="single"/>
        </w:rPr>
        <w:t>Materials:</w:t>
      </w:r>
    </w:p>
    <w:p w14:paraId="237F4A39" w14:textId="5F8FBE8E" w:rsidR="00D807B3" w:rsidRPr="006F1DB5" w:rsidRDefault="00D807B3" w:rsidP="006F1DB5">
      <w:pPr>
        <w:pStyle w:val="ListParagraph"/>
        <w:numPr>
          <w:ilvl w:val="0"/>
          <w:numId w:val="31"/>
        </w:numPr>
        <w:rPr>
          <w:rFonts w:ascii="Arial" w:hAnsi="Arial" w:cs="Arial"/>
          <w:sz w:val="22"/>
          <w:szCs w:val="22"/>
        </w:rPr>
      </w:pPr>
      <w:r w:rsidRPr="006F1DB5">
        <w:rPr>
          <w:rFonts w:ascii="Arial" w:hAnsi="Arial" w:cs="Arial"/>
          <w:sz w:val="22"/>
          <w:szCs w:val="22"/>
        </w:rPr>
        <w:t xml:space="preserve">Materials depend upon which activities you choose for your students.  They </w:t>
      </w:r>
      <w:r w:rsidR="00EC78E3" w:rsidRPr="006F1DB5">
        <w:rPr>
          <w:rFonts w:ascii="Arial" w:hAnsi="Arial" w:cs="Arial"/>
          <w:sz w:val="22"/>
          <w:szCs w:val="22"/>
        </w:rPr>
        <w:t>could</w:t>
      </w:r>
      <w:r w:rsidRPr="006F1DB5">
        <w:rPr>
          <w:rFonts w:ascii="Arial" w:hAnsi="Arial" w:cs="Arial"/>
          <w:sz w:val="22"/>
          <w:szCs w:val="22"/>
        </w:rPr>
        <w:t xml:space="preserve"> include:</w:t>
      </w:r>
    </w:p>
    <w:p w14:paraId="0EF92BB8" w14:textId="6F971FE7" w:rsidR="003815C9" w:rsidRPr="006F1DB5" w:rsidRDefault="003815C9" w:rsidP="006F1DB5">
      <w:pPr>
        <w:pStyle w:val="ListParagraph"/>
        <w:numPr>
          <w:ilvl w:val="0"/>
          <w:numId w:val="31"/>
        </w:numPr>
        <w:rPr>
          <w:rFonts w:ascii="Arial" w:hAnsi="Arial" w:cs="Arial"/>
          <w:sz w:val="22"/>
          <w:szCs w:val="22"/>
        </w:rPr>
      </w:pPr>
      <w:r w:rsidRPr="006F1DB5">
        <w:rPr>
          <w:rFonts w:ascii="Arial" w:hAnsi="Arial" w:cs="Arial"/>
          <w:sz w:val="22"/>
          <w:szCs w:val="22"/>
        </w:rPr>
        <w:t xml:space="preserve">Student </w:t>
      </w:r>
      <w:r w:rsidR="000114D5" w:rsidRPr="006F1DB5">
        <w:rPr>
          <w:rFonts w:ascii="Arial" w:hAnsi="Arial" w:cs="Arial"/>
          <w:sz w:val="22"/>
          <w:szCs w:val="22"/>
        </w:rPr>
        <w:t>lab sheets;</w:t>
      </w:r>
    </w:p>
    <w:p w14:paraId="080EFBBA" w14:textId="13AFE2C6" w:rsidR="003815C9" w:rsidRPr="006F1DB5" w:rsidRDefault="003815C9" w:rsidP="006F1DB5">
      <w:pPr>
        <w:pStyle w:val="ListParagraph"/>
        <w:numPr>
          <w:ilvl w:val="0"/>
          <w:numId w:val="31"/>
        </w:numPr>
        <w:rPr>
          <w:rFonts w:ascii="Arial" w:hAnsi="Arial" w:cs="Arial"/>
          <w:sz w:val="22"/>
          <w:szCs w:val="22"/>
        </w:rPr>
      </w:pPr>
      <w:r w:rsidRPr="006F1DB5">
        <w:rPr>
          <w:rFonts w:ascii="Arial" w:hAnsi="Arial" w:cs="Arial"/>
          <w:sz w:val="22"/>
          <w:szCs w:val="22"/>
        </w:rPr>
        <w:t>Computers or a computer and projector</w:t>
      </w:r>
      <w:r w:rsidR="000114D5" w:rsidRPr="006F1DB5">
        <w:rPr>
          <w:rFonts w:ascii="Arial" w:hAnsi="Arial" w:cs="Arial"/>
          <w:sz w:val="22"/>
          <w:szCs w:val="22"/>
        </w:rPr>
        <w:t>;</w:t>
      </w:r>
      <w:r w:rsidRPr="006F1DB5">
        <w:rPr>
          <w:rFonts w:ascii="Arial" w:hAnsi="Arial" w:cs="Arial"/>
          <w:sz w:val="22"/>
          <w:szCs w:val="22"/>
        </w:rPr>
        <w:t xml:space="preserve">  </w:t>
      </w:r>
    </w:p>
    <w:p w14:paraId="2326F81C" w14:textId="2BB9058D" w:rsidR="003815C9" w:rsidRPr="006F1DB5" w:rsidRDefault="00D807B3" w:rsidP="006F1DB5">
      <w:pPr>
        <w:pStyle w:val="ListParagraph"/>
        <w:numPr>
          <w:ilvl w:val="0"/>
          <w:numId w:val="31"/>
        </w:numPr>
        <w:rPr>
          <w:rFonts w:ascii="Arial" w:hAnsi="Arial" w:cs="Arial"/>
          <w:sz w:val="22"/>
          <w:szCs w:val="22"/>
        </w:rPr>
      </w:pPr>
      <w:r w:rsidRPr="006F1DB5">
        <w:rPr>
          <w:rFonts w:ascii="Arial" w:hAnsi="Arial" w:cs="Arial"/>
          <w:sz w:val="22"/>
          <w:szCs w:val="22"/>
        </w:rPr>
        <w:t xml:space="preserve">Graph paper, pencils, </w:t>
      </w:r>
      <w:r w:rsidR="000114D5" w:rsidRPr="006F1DB5">
        <w:rPr>
          <w:rFonts w:ascii="Arial" w:hAnsi="Arial" w:cs="Arial"/>
          <w:sz w:val="22"/>
          <w:szCs w:val="22"/>
        </w:rPr>
        <w:t xml:space="preserve">red and blue pens, </w:t>
      </w:r>
      <w:r w:rsidRPr="006F1DB5">
        <w:rPr>
          <w:rFonts w:ascii="Arial" w:hAnsi="Arial" w:cs="Arial"/>
          <w:sz w:val="22"/>
          <w:szCs w:val="22"/>
        </w:rPr>
        <w:t>and erasers</w:t>
      </w:r>
      <w:r w:rsidR="00055C6A" w:rsidRPr="006F1DB5">
        <w:rPr>
          <w:rFonts w:ascii="Arial" w:hAnsi="Arial" w:cs="Arial"/>
          <w:sz w:val="22"/>
          <w:szCs w:val="22"/>
        </w:rPr>
        <w:t>;</w:t>
      </w:r>
    </w:p>
    <w:p w14:paraId="333979FA" w14:textId="2F512AAE" w:rsidR="003815C9" w:rsidRPr="006F1DB5" w:rsidRDefault="00D807B3" w:rsidP="006F1DB5">
      <w:pPr>
        <w:pStyle w:val="ListParagraph"/>
        <w:numPr>
          <w:ilvl w:val="0"/>
          <w:numId w:val="31"/>
        </w:numPr>
        <w:rPr>
          <w:rFonts w:ascii="Arial" w:hAnsi="Arial" w:cs="Arial"/>
          <w:sz w:val="22"/>
          <w:szCs w:val="22"/>
        </w:rPr>
      </w:pPr>
      <w:r w:rsidRPr="006F1DB5">
        <w:rPr>
          <w:rFonts w:ascii="Arial" w:hAnsi="Arial" w:cs="Arial"/>
          <w:sz w:val="22"/>
          <w:szCs w:val="22"/>
        </w:rPr>
        <w:t>Protractors (circular preferred) or directional compass or compass app for sm</w:t>
      </w:r>
      <w:r w:rsidR="000114D5" w:rsidRPr="006F1DB5">
        <w:rPr>
          <w:rFonts w:ascii="Arial" w:hAnsi="Arial" w:cs="Arial"/>
          <w:sz w:val="22"/>
          <w:szCs w:val="22"/>
        </w:rPr>
        <w:t>artphones or tablets;</w:t>
      </w:r>
    </w:p>
    <w:p w14:paraId="3F092A76" w14:textId="38D046CF" w:rsidR="003815C9" w:rsidRPr="006F1DB5" w:rsidRDefault="000114D5" w:rsidP="006F1DB5">
      <w:pPr>
        <w:pStyle w:val="ListParagraph"/>
        <w:numPr>
          <w:ilvl w:val="0"/>
          <w:numId w:val="31"/>
        </w:numPr>
        <w:rPr>
          <w:rFonts w:ascii="Arial" w:hAnsi="Arial" w:cs="Arial"/>
          <w:sz w:val="22"/>
          <w:szCs w:val="22"/>
        </w:rPr>
      </w:pPr>
      <w:r w:rsidRPr="006F1DB5">
        <w:rPr>
          <w:rFonts w:ascii="Arial" w:hAnsi="Arial" w:cs="Arial"/>
          <w:sz w:val="22"/>
          <w:szCs w:val="22"/>
        </w:rPr>
        <w:t>H</w:t>
      </w:r>
      <w:r w:rsidR="00D807B3" w:rsidRPr="006F1DB5">
        <w:rPr>
          <w:rFonts w:ascii="Arial" w:hAnsi="Arial" w:cs="Arial"/>
          <w:sz w:val="22"/>
          <w:szCs w:val="22"/>
        </w:rPr>
        <w:t xml:space="preserve">igh-tech tee-shirt </w:t>
      </w:r>
      <w:r w:rsidRPr="006F1DB5">
        <w:rPr>
          <w:rFonts w:ascii="Arial" w:hAnsi="Arial" w:cs="Arial"/>
          <w:sz w:val="22"/>
          <w:szCs w:val="22"/>
        </w:rPr>
        <w:t>fabric, Silly Putty</w:t>
      </w:r>
      <w:r w:rsidRPr="006F1DB5">
        <w:rPr>
          <w:rFonts w:ascii="Arial" w:hAnsi="Arial" w:cs="Arial"/>
          <w:sz w:val="22"/>
          <w:szCs w:val="22"/>
          <w:vertAlign w:val="superscript"/>
        </w:rPr>
        <w:t>®</w:t>
      </w:r>
      <w:r w:rsidRPr="006F1DB5">
        <w:rPr>
          <w:rFonts w:ascii="Arial" w:hAnsi="Arial" w:cs="Arial"/>
          <w:sz w:val="22"/>
          <w:szCs w:val="22"/>
        </w:rPr>
        <w:t xml:space="preserve">, </w:t>
      </w:r>
      <w:r w:rsidR="00D807B3" w:rsidRPr="006F1DB5">
        <w:rPr>
          <w:rFonts w:ascii="Arial" w:hAnsi="Arial" w:cs="Arial"/>
          <w:sz w:val="22"/>
          <w:szCs w:val="22"/>
        </w:rPr>
        <w:t>marker</w:t>
      </w:r>
      <w:r w:rsidRPr="006F1DB5">
        <w:rPr>
          <w:rFonts w:ascii="Arial" w:hAnsi="Arial" w:cs="Arial"/>
          <w:sz w:val="22"/>
          <w:szCs w:val="22"/>
        </w:rPr>
        <w:t>s, rulers,</w:t>
      </w:r>
      <w:r w:rsidR="00D807B3" w:rsidRPr="006F1DB5">
        <w:rPr>
          <w:rFonts w:ascii="Arial" w:hAnsi="Arial" w:cs="Arial"/>
          <w:sz w:val="22"/>
          <w:szCs w:val="22"/>
        </w:rPr>
        <w:t xml:space="preserve"> bungee cords</w:t>
      </w:r>
      <w:r w:rsidRPr="006F1DB5">
        <w:rPr>
          <w:rFonts w:ascii="Arial" w:hAnsi="Arial" w:cs="Arial"/>
          <w:sz w:val="22"/>
          <w:szCs w:val="22"/>
        </w:rPr>
        <w:t xml:space="preserve"> or sewing elastic, boards, and</w:t>
      </w:r>
      <w:r w:rsidR="00D807B3" w:rsidRPr="006F1DB5">
        <w:rPr>
          <w:rFonts w:ascii="Arial" w:hAnsi="Arial" w:cs="Arial"/>
          <w:sz w:val="22"/>
          <w:szCs w:val="22"/>
        </w:rPr>
        <w:t xml:space="preserve"> </w:t>
      </w:r>
      <w:r w:rsidR="00BD1553" w:rsidRPr="006F1DB5">
        <w:rPr>
          <w:rFonts w:ascii="Arial" w:hAnsi="Arial" w:cs="Arial"/>
          <w:sz w:val="22"/>
          <w:szCs w:val="22"/>
        </w:rPr>
        <w:t>cards;</w:t>
      </w:r>
    </w:p>
    <w:p w14:paraId="03BC8C8D" w14:textId="64B22388" w:rsidR="000114D5" w:rsidRPr="006F1DB5" w:rsidRDefault="00EC78E3" w:rsidP="006F1DB5">
      <w:pPr>
        <w:pStyle w:val="ListParagraph"/>
        <w:numPr>
          <w:ilvl w:val="0"/>
          <w:numId w:val="31"/>
        </w:numPr>
        <w:rPr>
          <w:rFonts w:ascii="Arial" w:hAnsi="Arial" w:cs="Arial"/>
          <w:sz w:val="22"/>
          <w:szCs w:val="22"/>
        </w:rPr>
      </w:pPr>
      <w:r w:rsidRPr="006F1DB5">
        <w:rPr>
          <w:rFonts w:ascii="Arial" w:hAnsi="Arial" w:cs="Arial"/>
          <w:sz w:val="22"/>
          <w:szCs w:val="22"/>
        </w:rPr>
        <w:t>Gumdrops, toothpicks, string, ring</w:t>
      </w:r>
      <w:r w:rsidR="00996F3F" w:rsidRPr="006F1DB5">
        <w:rPr>
          <w:rFonts w:ascii="Arial" w:hAnsi="Arial" w:cs="Arial"/>
          <w:sz w:val="22"/>
          <w:szCs w:val="22"/>
        </w:rPr>
        <w:t xml:space="preserve"> </w:t>
      </w:r>
      <w:r w:rsidRPr="006F1DB5">
        <w:rPr>
          <w:rFonts w:ascii="Arial" w:hAnsi="Arial" w:cs="Arial"/>
          <w:sz w:val="22"/>
          <w:szCs w:val="22"/>
        </w:rPr>
        <w:t>stands</w:t>
      </w:r>
      <w:r w:rsidR="000114D5" w:rsidRPr="006F1DB5">
        <w:rPr>
          <w:rFonts w:ascii="Arial" w:hAnsi="Arial" w:cs="Arial"/>
          <w:sz w:val="22"/>
          <w:szCs w:val="22"/>
        </w:rPr>
        <w:t xml:space="preserve">, modeling clay, transparencies, </w:t>
      </w:r>
      <w:r w:rsidR="006A0735" w:rsidRPr="006F1DB5">
        <w:rPr>
          <w:rFonts w:ascii="Arial" w:hAnsi="Arial" w:cs="Arial"/>
          <w:sz w:val="22"/>
          <w:szCs w:val="22"/>
        </w:rPr>
        <w:t xml:space="preserve">and bubble </w:t>
      </w:r>
      <w:r w:rsidR="000114D5" w:rsidRPr="006F1DB5">
        <w:rPr>
          <w:rFonts w:ascii="Arial" w:hAnsi="Arial" w:cs="Arial"/>
          <w:sz w:val="22"/>
          <w:szCs w:val="22"/>
        </w:rPr>
        <w:t>gum</w:t>
      </w:r>
      <w:r w:rsidR="006A0735" w:rsidRPr="006F1DB5">
        <w:rPr>
          <w:rFonts w:ascii="Arial" w:hAnsi="Arial" w:cs="Arial"/>
          <w:sz w:val="22"/>
          <w:szCs w:val="22"/>
        </w:rPr>
        <w:t xml:space="preserve">; </w:t>
      </w:r>
    </w:p>
    <w:p w14:paraId="0F264ED2" w14:textId="1027AD88" w:rsidR="00EC78E3" w:rsidRPr="006F1DB5" w:rsidRDefault="000114D5" w:rsidP="006F1DB5">
      <w:pPr>
        <w:pStyle w:val="ListParagraph"/>
        <w:numPr>
          <w:ilvl w:val="0"/>
          <w:numId w:val="31"/>
        </w:numPr>
        <w:rPr>
          <w:rFonts w:ascii="Arial" w:hAnsi="Arial" w:cs="Arial"/>
          <w:sz w:val="22"/>
          <w:szCs w:val="22"/>
        </w:rPr>
      </w:pPr>
      <w:r w:rsidRPr="006F1DB5">
        <w:rPr>
          <w:rFonts w:ascii="Arial" w:hAnsi="Arial" w:cs="Arial"/>
          <w:sz w:val="22"/>
          <w:szCs w:val="22"/>
        </w:rPr>
        <w:t>Lasagna noodles, beakers, warm water.</w:t>
      </w:r>
      <w:r w:rsidR="00EC78E3" w:rsidRPr="006F1DB5">
        <w:rPr>
          <w:rFonts w:ascii="Arial" w:hAnsi="Arial" w:cs="Arial"/>
          <w:sz w:val="22"/>
          <w:szCs w:val="22"/>
        </w:rPr>
        <w:t xml:space="preserve"> </w:t>
      </w:r>
    </w:p>
    <w:p w14:paraId="56BD7645" w14:textId="6D5801BC" w:rsidR="00F7032F" w:rsidRDefault="00F7032F" w:rsidP="00825546">
      <w:pPr>
        <w:spacing w:after="0"/>
        <w:ind w:left="288"/>
        <w:rPr>
          <w:rFonts w:ascii="Arial" w:hAnsi="Arial" w:cs="Arial"/>
          <w:sz w:val="22"/>
          <w:szCs w:val="22"/>
        </w:rPr>
      </w:pPr>
    </w:p>
    <w:p w14:paraId="2FDA25B0" w14:textId="77777777" w:rsidR="00F7032F" w:rsidRDefault="00F7032F">
      <w:pPr>
        <w:spacing w:after="0"/>
        <w:rPr>
          <w:rFonts w:ascii="Arial" w:hAnsi="Arial" w:cs="Arial"/>
          <w:sz w:val="22"/>
          <w:szCs w:val="22"/>
        </w:rPr>
      </w:pPr>
      <w:r>
        <w:rPr>
          <w:rFonts w:ascii="Arial" w:hAnsi="Arial" w:cs="Arial"/>
          <w:sz w:val="22"/>
          <w:szCs w:val="22"/>
        </w:rPr>
        <w:br w:type="page"/>
      </w:r>
    </w:p>
    <w:p w14:paraId="6439899F" w14:textId="35AAD34D" w:rsidR="00E629D3" w:rsidRDefault="00E629D3" w:rsidP="006B6498">
      <w:pPr>
        <w:pStyle w:val="Heading1"/>
      </w:pPr>
      <w:r>
        <w:t xml:space="preserve">Module Details </w:t>
      </w:r>
    </w:p>
    <w:p w14:paraId="126156C0" w14:textId="1B6C8DB8" w:rsidR="003A12C5" w:rsidRPr="006B6498" w:rsidRDefault="00BB35EF" w:rsidP="006B6498">
      <w:pPr>
        <w:pStyle w:val="Heading1"/>
        <w:rPr>
          <w:rStyle w:val="CaptiontextChar"/>
          <w:rFonts w:cstheme="majorBidi"/>
        </w:rPr>
      </w:pPr>
      <w:r w:rsidRPr="00C64F61">
        <w:t>Introduction</w:t>
      </w:r>
      <w:r w:rsidR="00802474">
        <w:t xml:space="preserve">  </w:t>
      </w:r>
    </w:p>
    <w:p w14:paraId="5627A02D" w14:textId="02712990" w:rsidR="00330E58" w:rsidRDefault="007B6B9F" w:rsidP="006B6498">
      <w:pPr>
        <w:spacing w:after="0"/>
        <w:rPr>
          <w:rFonts w:ascii="Arial" w:hAnsi="Arial" w:cs="Arial"/>
          <w:sz w:val="22"/>
          <w:szCs w:val="22"/>
        </w:rPr>
      </w:pPr>
      <w:r>
        <w:rPr>
          <w:rFonts w:ascii="Arial" w:hAnsi="Arial" w:cs="Arial"/>
          <w:noProof/>
          <w:sz w:val="22"/>
          <w:szCs w:val="22"/>
        </w:rPr>
        <w:drawing>
          <wp:anchor distT="0" distB="0" distL="114300" distR="114300" simplePos="0" relativeHeight="251661312" behindDoc="0" locked="0" layoutInCell="1" allowOverlap="1" wp14:anchorId="65F503A9" wp14:editId="58F0B90B">
            <wp:simplePos x="0" y="0"/>
            <wp:positionH relativeFrom="column">
              <wp:posOffset>2971800</wp:posOffset>
            </wp:positionH>
            <wp:positionV relativeFrom="paragraph">
              <wp:posOffset>66040</wp:posOffset>
            </wp:positionV>
            <wp:extent cx="3076575" cy="5241925"/>
            <wp:effectExtent l="25400" t="25400" r="22225" b="1587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cadia GE.png"/>
                    <pic:cNvPicPr/>
                  </pic:nvPicPr>
                  <pic:blipFill>
                    <a:blip r:embed="rId28">
                      <a:extLst>
                        <a:ext uri="{28A0092B-C50C-407E-A947-70E740481C1C}">
                          <a14:useLocalDpi xmlns:a14="http://schemas.microsoft.com/office/drawing/2010/main" val="0"/>
                        </a:ext>
                      </a:extLst>
                    </a:blip>
                    <a:stretch>
                      <a:fillRect/>
                    </a:stretch>
                  </pic:blipFill>
                  <pic:spPr>
                    <a:xfrm>
                      <a:off x="0" y="0"/>
                      <a:ext cx="3076575" cy="5241925"/>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996F3F">
        <w:rPr>
          <w:rFonts w:ascii="Arial" w:hAnsi="Arial" w:cs="Arial"/>
          <w:sz w:val="22"/>
          <w:szCs w:val="22"/>
        </w:rPr>
        <w:t>Plate tectonics shapes and reshapes the western fringe of the Pacific Northwest</w:t>
      </w:r>
      <w:r w:rsidR="00B8176E">
        <w:rPr>
          <w:rFonts w:ascii="Arial" w:hAnsi="Arial" w:cs="Arial"/>
          <w:sz w:val="22"/>
          <w:szCs w:val="22"/>
        </w:rPr>
        <w:t>, or “Cascadia</w:t>
      </w:r>
      <w:r w:rsidR="00996F3F">
        <w:rPr>
          <w:rFonts w:ascii="Arial" w:hAnsi="Arial" w:cs="Arial"/>
          <w:sz w:val="22"/>
          <w:szCs w:val="22"/>
        </w:rPr>
        <w:t>.</w:t>
      </w:r>
      <w:r w:rsidR="00B8176E">
        <w:rPr>
          <w:rFonts w:ascii="Arial" w:hAnsi="Arial" w:cs="Arial"/>
          <w:sz w:val="22"/>
          <w:szCs w:val="22"/>
        </w:rPr>
        <w:t>”</w:t>
      </w:r>
      <w:r w:rsidR="00996F3F">
        <w:rPr>
          <w:rFonts w:ascii="Arial" w:hAnsi="Arial" w:cs="Arial"/>
          <w:sz w:val="22"/>
          <w:szCs w:val="22"/>
        </w:rPr>
        <w:t xml:space="preserve">  A spreading center to the west of the small Juan de Fuca plate</w:t>
      </w:r>
      <w:r w:rsidR="007D4C97">
        <w:rPr>
          <w:rStyle w:val="FootnoteReference"/>
          <w:rFonts w:ascii="Arial" w:hAnsi="Arial" w:cs="Arial"/>
          <w:sz w:val="22"/>
          <w:szCs w:val="22"/>
        </w:rPr>
        <w:footnoteReference w:id="1"/>
      </w:r>
      <w:r w:rsidR="00996F3F">
        <w:rPr>
          <w:rFonts w:ascii="Arial" w:hAnsi="Arial" w:cs="Arial"/>
          <w:sz w:val="22"/>
          <w:szCs w:val="22"/>
        </w:rPr>
        <w:t xml:space="preserve"> and a subduction zone to its east feed the plate </w:t>
      </w:r>
      <w:r w:rsidR="000528B9" w:rsidRPr="009E25C2">
        <w:rPr>
          <w:rFonts w:ascii="Arial" w:hAnsi="Arial" w:cs="Arial"/>
          <w:sz w:val="22"/>
          <w:szCs w:val="22"/>
        </w:rPr>
        <w:t>north</w:t>
      </w:r>
      <w:r w:rsidR="00B8176E" w:rsidRPr="009E25C2">
        <w:rPr>
          <w:rFonts w:ascii="Arial" w:hAnsi="Arial" w:cs="Arial"/>
          <w:sz w:val="22"/>
          <w:szCs w:val="22"/>
        </w:rPr>
        <w:t xml:space="preserve">eastward </w:t>
      </w:r>
      <w:r w:rsidR="00996F3F" w:rsidRPr="009E25C2">
        <w:rPr>
          <w:rFonts w:ascii="Arial" w:hAnsi="Arial" w:cs="Arial"/>
          <w:sz w:val="22"/>
          <w:szCs w:val="22"/>
        </w:rPr>
        <w:t>under</w:t>
      </w:r>
      <w:r w:rsidR="00B8176E">
        <w:rPr>
          <w:rFonts w:ascii="Arial" w:hAnsi="Arial" w:cs="Arial"/>
          <w:sz w:val="22"/>
          <w:szCs w:val="22"/>
        </w:rPr>
        <w:t xml:space="preserve"> the North American continent</w:t>
      </w:r>
      <w:r w:rsidR="00072170">
        <w:rPr>
          <w:rFonts w:ascii="Arial" w:hAnsi="Arial" w:cs="Arial"/>
          <w:sz w:val="22"/>
          <w:szCs w:val="22"/>
        </w:rPr>
        <w:t xml:space="preserve"> (Fig.2)</w:t>
      </w:r>
      <w:r w:rsidR="00B8176E">
        <w:rPr>
          <w:rFonts w:ascii="Arial" w:hAnsi="Arial" w:cs="Arial"/>
          <w:sz w:val="22"/>
          <w:szCs w:val="22"/>
        </w:rPr>
        <w:t xml:space="preserve">. We watch and measure this process deforming crust from British Columbia to northern California. </w:t>
      </w:r>
      <w:r w:rsidR="00330E58">
        <w:rPr>
          <w:rFonts w:ascii="Arial" w:hAnsi="Arial" w:cs="Arial"/>
          <w:sz w:val="22"/>
          <w:szCs w:val="22"/>
        </w:rPr>
        <w:t xml:space="preserve">In the past, tectonic forces have </w:t>
      </w:r>
      <w:r w:rsidR="00462C37">
        <w:rPr>
          <w:rFonts w:ascii="Arial" w:hAnsi="Arial" w:cs="Arial"/>
          <w:sz w:val="22"/>
          <w:szCs w:val="22"/>
        </w:rPr>
        <w:t>pushed</w:t>
      </w:r>
      <w:r w:rsidR="00330E58">
        <w:rPr>
          <w:rFonts w:ascii="Arial" w:hAnsi="Arial" w:cs="Arial"/>
          <w:sz w:val="22"/>
          <w:szCs w:val="22"/>
        </w:rPr>
        <w:t xml:space="preserve"> the leading edge of North America </w:t>
      </w:r>
      <w:r w:rsidR="002C00FE">
        <w:rPr>
          <w:rFonts w:ascii="Arial" w:hAnsi="Arial" w:cs="Arial"/>
          <w:sz w:val="22"/>
          <w:szCs w:val="22"/>
        </w:rPr>
        <w:t>to the limits of its elasticity</w:t>
      </w:r>
      <w:r w:rsidR="00330E58">
        <w:rPr>
          <w:rFonts w:ascii="Arial" w:hAnsi="Arial" w:cs="Arial"/>
          <w:sz w:val="22"/>
          <w:szCs w:val="22"/>
        </w:rPr>
        <w:t xml:space="preserve"> and </w:t>
      </w:r>
      <w:r w:rsidR="00462C37">
        <w:rPr>
          <w:rFonts w:ascii="Arial" w:hAnsi="Arial" w:cs="Arial"/>
          <w:sz w:val="22"/>
          <w:szCs w:val="22"/>
        </w:rPr>
        <w:t>the edge</w:t>
      </w:r>
      <w:r w:rsidR="00330E58">
        <w:rPr>
          <w:rFonts w:ascii="Arial" w:hAnsi="Arial" w:cs="Arial"/>
          <w:sz w:val="22"/>
          <w:szCs w:val="22"/>
        </w:rPr>
        <w:t xml:space="preserve"> has </w:t>
      </w:r>
      <w:r w:rsidR="00462C37">
        <w:rPr>
          <w:rFonts w:ascii="Arial" w:hAnsi="Arial" w:cs="Arial"/>
          <w:sz w:val="22"/>
          <w:szCs w:val="22"/>
        </w:rPr>
        <w:t xml:space="preserve">suddenly </w:t>
      </w:r>
      <w:r w:rsidR="00330E58">
        <w:rPr>
          <w:rFonts w:ascii="Arial" w:hAnsi="Arial" w:cs="Arial"/>
          <w:sz w:val="22"/>
          <w:szCs w:val="22"/>
        </w:rPr>
        <w:t>sprung westward</w:t>
      </w:r>
      <w:r w:rsidR="002C00FE">
        <w:rPr>
          <w:rFonts w:ascii="Arial" w:hAnsi="Arial" w:cs="Arial"/>
          <w:sz w:val="22"/>
          <w:szCs w:val="22"/>
        </w:rPr>
        <w:t xml:space="preserve">.  The </w:t>
      </w:r>
      <w:r w:rsidR="000528B9">
        <w:rPr>
          <w:rFonts w:ascii="Arial" w:hAnsi="Arial" w:cs="Arial"/>
          <w:sz w:val="22"/>
          <w:szCs w:val="22"/>
        </w:rPr>
        <w:t>megathrust</w:t>
      </w:r>
      <w:r w:rsidR="002C00FE">
        <w:rPr>
          <w:rFonts w:ascii="Arial" w:hAnsi="Arial" w:cs="Arial"/>
          <w:sz w:val="22"/>
          <w:szCs w:val="22"/>
        </w:rPr>
        <w:t xml:space="preserve"> </w:t>
      </w:r>
      <w:r w:rsidR="00330E58">
        <w:rPr>
          <w:rFonts w:ascii="Arial" w:hAnsi="Arial" w:cs="Arial"/>
          <w:sz w:val="22"/>
          <w:szCs w:val="22"/>
        </w:rPr>
        <w:t xml:space="preserve">earthquakes </w:t>
      </w:r>
      <w:r w:rsidR="002C00FE">
        <w:rPr>
          <w:rFonts w:ascii="Arial" w:hAnsi="Arial" w:cs="Arial"/>
          <w:sz w:val="22"/>
          <w:szCs w:val="22"/>
        </w:rPr>
        <w:t>produced have caused tsunamis that displaced coastal tribes in Cascadia and swamped villages in Japan.</w:t>
      </w:r>
      <w:r w:rsidR="002C00FE" w:rsidRPr="002C00FE">
        <w:rPr>
          <w:rFonts w:ascii="Arial" w:hAnsi="Arial" w:cs="Arial"/>
          <w:sz w:val="22"/>
          <w:szCs w:val="22"/>
        </w:rPr>
        <w:t xml:space="preserve"> </w:t>
      </w:r>
      <w:r w:rsidR="0040796F">
        <w:rPr>
          <w:rFonts w:ascii="Arial" w:hAnsi="Arial" w:cs="Arial"/>
          <w:sz w:val="22"/>
          <w:szCs w:val="22"/>
        </w:rPr>
        <w:t xml:space="preserve"> W</w:t>
      </w:r>
      <w:r w:rsidR="002C00FE">
        <w:rPr>
          <w:rFonts w:ascii="Arial" w:hAnsi="Arial" w:cs="Arial"/>
          <w:sz w:val="22"/>
          <w:szCs w:val="22"/>
        </w:rPr>
        <w:t xml:space="preserve">e can piece the </w:t>
      </w:r>
      <w:r w:rsidR="0040796F">
        <w:rPr>
          <w:rFonts w:ascii="Arial" w:hAnsi="Arial" w:cs="Arial"/>
          <w:sz w:val="22"/>
          <w:szCs w:val="22"/>
        </w:rPr>
        <w:t xml:space="preserve">most recent </w:t>
      </w:r>
      <w:r w:rsidR="002C00FE">
        <w:rPr>
          <w:rFonts w:ascii="Arial" w:hAnsi="Arial" w:cs="Arial"/>
          <w:sz w:val="22"/>
          <w:szCs w:val="22"/>
        </w:rPr>
        <w:t xml:space="preserve">event together from upright dead cedar trees, marsh and sand deposits, offshore </w:t>
      </w:r>
      <w:r w:rsidR="009E26BE">
        <w:rPr>
          <w:rFonts w:ascii="Arial" w:hAnsi="Arial" w:cs="Arial"/>
          <w:sz w:val="22"/>
          <w:szCs w:val="22"/>
        </w:rPr>
        <w:t xml:space="preserve">layered sediments called “turbidites,” Native American oral history, and Japanese records of rice distribution to coastal villages.  Furthermore, </w:t>
      </w:r>
      <w:r w:rsidR="002C00FE">
        <w:rPr>
          <w:rFonts w:ascii="Arial" w:hAnsi="Arial" w:cs="Arial"/>
          <w:sz w:val="22"/>
          <w:szCs w:val="22"/>
        </w:rPr>
        <w:t>we have witnessed</w:t>
      </w:r>
      <w:r w:rsidR="0040796F">
        <w:rPr>
          <w:rFonts w:ascii="Arial" w:hAnsi="Arial" w:cs="Arial"/>
          <w:sz w:val="22"/>
          <w:szCs w:val="22"/>
        </w:rPr>
        <w:t>, measured, chronicled, and analyzed</w:t>
      </w:r>
      <w:r w:rsidR="002C00FE">
        <w:rPr>
          <w:rFonts w:ascii="Arial" w:hAnsi="Arial" w:cs="Arial"/>
          <w:sz w:val="22"/>
          <w:szCs w:val="22"/>
        </w:rPr>
        <w:t xml:space="preserve"> similar sce</w:t>
      </w:r>
      <w:r w:rsidR="00E7444A">
        <w:rPr>
          <w:rFonts w:ascii="Arial" w:hAnsi="Arial" w:cs="Arial"/>
          <w:sz w:val="22"/>
          <w:szCs w:val="22"/>
        </w:rPr>
        <w:t>narios in Chile in 1960, Alaska in</w:t>
      </w:r>
      <w:r w:rsidR="00BD2264">
        <w:rPr>
          <w:rFonts w:ascii="Arial" w:hAnsi="Arial" w:cs="Arial"/>
          <w:sz w:val="22"/>
          <w:szCs w:val="22"/>
        </w:rPr>
        <w:t xml:space="preserve"> 196</w:t>
      </w:r>
      <w:r w:rsidR="00E7444A">
        <w:rPr>
          <w:rFonts w:ascii="Arial" w:hAnsi="Arial" w:cs="Arial"/>
          <w:sz w:val="22"/>
          <w:szCs w:val="22"/>
        </w:rPr>
        <w:t>4</w:t>
      </w:r>
      <w:r w:rsidR="00CF185E">
        <w:rPr>
          <w:rFonts w:ascii="Arial" w:hAnsi="Arial" w:cs="Arial"/>
          <w:sz w:val="22"/>
          <w:szCs w:val="22"/>
        </w:rPr>
        <w:t>, Sumatra in</w:t>
      </w:r>
      <w:r w:rsidR="002C00FE">
        <w:rPr>
          <w:rFonts w:ascii="Arial" w:hAnsi="Arial" w:cs="Arial"/>
          <w:sz w:val="22"/>
          <w:szCs w:val="22"/>
        </w:rPr>
        <w:t xml:space="preserve"> 2004, and</w:t>
      </w:r>
      <w:r w:rsidR="00CF185E">
        <w:rPr>
          <w:rFonts w:ascii="Arial" w:hAnsi="Arial" w:cs="Arial"/>
          <w:sz w:val="22"/>
          <w:szCs w:val="22"/>
        </w:rPr>
        <w:t xml:space="preserve"> Japan in </w:t>
      </w:r>
      <w:r w:rsidR="00072170">
        <w:rPr>
          <w:rFonts w:ascii="Arial" w:hAnsi="Arial" w:cs="Arial"/>
          <w:sz w:val="22"/>
          <w:szCs w:val="22"/>
        </w:rPr>
        <w:t>2011</w:t>
      </w:r>
      <w:r w:rsidR="002C00FE">
        <w:rPr>
          <w:rFonts w:ascii="Arial" w:hAnsi="Arial" w:cs="Arial"/>
          <w:sz w:val="22"/>
          <w:szCs w:val="22"/>
        </w:rPr>
        <w:t xml:space="preserve">.  </w:t>
      </w:r>
    </w:p>
    <w:p w14:paraId="234ED4F6" w14:textId="77777777" w:rsidR="00330E58" w:rsidRDefault="00330E58" w:rsidP="006B6498">
      <w:pPr>
        <w:spacing w:after="0"/>
        <w:rPr>
          <w:rFonts w:ascii="Arial" w:hAnsi="Arial" w:cs="Arial"/>
          <w:sz w:val="22"/>
          <w:szCs w:val="22"/>
        </w:rPr>
      </w:pPr>
    </w:p>
    <w:p w14:paraId="21A169CE" w14:textId="4EB4F66B" w:rsidR="00F53F5E" w:rsidRDefault="00BB35EF" w:rsidP="00F06EDF">
      <w:pPr>
        <w:spacing w:after="0"/>
        <w:rPr>
          <w:rFonts w:ascii="Arial" w:hAnsi="Arial" w:cs="Arial"/>
          <w:sz w:val="22"/>
          <w:szCs w:val="22"/>
        </w:rPr>
      </w:pPr>
      <w:r w:rsidRPr="00C64F61">
        <w:rPr>
          <w:rFonts w:ascii="Arial" w:hAnsi="Arial" w:cs="Arial"/>
          <w:sz w:val="22"/>
          <w:szCs w:val="22"/>
        </w:rPr>
        <w:t xml:space="preserve">This </w:t>
      </w:r>
      <w:r w:rsidR="002C00FE">
        <w:rPr>
          <w:rFonts w:ascii="Arial" w:hAnsi="Arial" w:cs="Arial"/>
          <w:sz w:val="22"/>
          <w:szCs w:val="22"/>
        </w:rPr>
        <w:t xml:space="preserve">module </w:t>
      </w:r>
      <w:r w:rsidR="0040796F">
        <w:rPr>
          <w:rFonts w:ascii="Arial" w:hAnsi="Arial" w:cs="Arial"/>
          <w:sz w:val="22"/>
          <w:szCs w:val="22"/>
        </w:rPr>
        <w:t>uses</w:t>
      </w:r>
      <w:r w:rsidR="002C00FE">
        <w:rPr>
          <w:rFonts w:ascii="Arial" w:hAnsi="Arial" w:cs="Arial"/>
          <w:sz w:val="22"/>
          <w:szCs w:val="22"/>
        </w:rPr>
        <w:t xml:space="preserve"> deformation data from GPS and </w:t>
      </w:r>
      <w:r w:rsidR="0040796F">
        <w:rPr>
          <w:rFonts w:ascii="Arial" w:hAnsi="Arial" w:cs="Arial"/>
          <w:sz w:val="22"/>
          <w:szCs w:val="22"/>
        </w:rPr>
        <w:t xml:space="preserve">the </w:t>
      </w:r>
      <w:r w:rsidR="002C00FE">
        <w:rPr>
          <w:rFonts w:ascii="Arial" w:hAnsi="Arial" w:cs="Arial"/>
          <w:sz w:val="22"/>
          <w:szCs w:val="22"/>
        </w:rPr>
        <w:t xml:space="preserve">drama of earthquakes and tsunamis to </w:t>
      </w:r>
      <w:r w:rsidR="00F53F5E">
        <w:rPr>
          <w:rFonts w:ascii="Arial" w:hAnsi="Arial" w:cs="Arial"/>
          <w:sz w:val="22"/>
          <w:szCs w:val="22"/>
        </w:rPr>
        <w:t>help</w:t>
      </w:r>
      <w:r w:rsidR="002C00FE">
        <w:rPr>
          <w:rFonts w:ascii="Arial" w:hAnsi="Arial" w:cs="Arial"/>
          <w:sz w:val="22"/>
          <w:szCs w:val="22"/>
        </w:rPr>
        <w:t xml:space="preserve"> students </w:t>
      </w:r>
      <w:r w:rsidR="00F53F5E">
        <w:rPr>
          <w:rFonts w:ascii="Arial" w:hAnsi="Arial" w:cs="Arial"/>
          <w:sz w:val="22"/>
          <w:szCs w:val="22"/>
        </w:rPr>
        <w:t xml:space="preserve">learn </w:t>
      </w:r>
      <w:r w:rsidR="002C00FE">
        <w:rPr>
          <w:rFonts w:ascii="Arial" w:hAnsi="Arial" w:cs="Arial"/>
          <w:sz w:val="22"/>
          <w:szCs w:val="22"/>
        </w:rPr>
        <w:t xml:space="preserve">about subduction zone plate tectonics. </w:t>
      </w:r>
      <w:r w:rsidR="00F06EDF">
        <w:rPr>
          <w:rFonts w:ascii="Arial" w:hAnsi="Arial" w:cs="Arial"/>
          <w:sz w:val="22"/>
          <w:szCs w:val="22"/>
        </w:rPr>
        <w:t xml:space="preserve"> </w:t>
      </w:r>
      <w:r w:rsidR="00F53F5E">
        <w:rPr>
          <w:rFonts w:ascii="Arial" w:hAnsi="Arial" w:cs="Arial"/>
          <w:sz w:val="22"/>
          <w:szCs w:val="22"/>
        </w:rPr>
        <w:t xml:space="preserve">They will be studying </w:t>
      </w:r>
      <w:r w:rsidR="007D4C97">
        <w:rPr>
          <w:rFonts w:ascii="Arial" w:hAnsi="Arial" w:cs="Arial"/>
          <w:sz w:val="22"/>
          <w:szCs w:val="22"/>
        </w:rPr>
        <w:t>grand concepts:</w:t>
      </w:r>
      <w:r w:rsidR="00F53F5E">
        <w:rPr>
          <w:rFonts w:ascii="Arial" w:hAnsi="Arial" w:cs="Arial"/>
          <w:sz w:val="22"/>
          <w:szCs w:val="22"/>
        </w:rPr>
        <w:t xml:space="preserve"> </w:t>
      </w:r>
    </w:p>
    <w:p w14:paraId="5B3265B9" w14:textId="56C09F4B" w:rsidR="00F53F5E" w:rsidRPr="00360AF8" w:rsidRDefault="006F5D44" w:rsidP="00360AF8">
      <w:pPr>
        <w:pStyle w:val="ListParagraph"/>
        <w:numPr>
          <w:ilvl w:val="0"/>
          <w:numId w:val="25"/>
        </w:numPr>
        <w:rPr>
          <w:rFonts w:ascii="Arial" w:hAnsi="Arial" w:cs="Arial"/>
          <w:sz w:val="22"/>
          <w:szCs w:val="22"/>
        </w:rPr>
      </w:pPr>
      <w:r w:rsidRPr="00360AF8">
        <w:rPr>
          <w:rFonts w:ascii="Arial" w:hAnsi="Arial" w:cs="Arial"/>
          <w:sz w:val="22"/>
          <w:szCs w:val="22"/>
        </w:rPr>
        <w:t>How</w:t>
      </w:r>
      <w:r w:rsidR="00F53F5E" w:rsidRPr="00360AF8">
        <w:rPr>
          <w:rFonts w:ascii="Arial" w:hAnsi="Arial" w:cs="Arial"/>
          <w:sz w:val="22"/>
          <w:szCs w:val="22"/>
        </w:rPr>
        <w:t xml:space="preserve"> plate tectonics shapes Earth’s surface;</w:t>
      </w:r>
    </w:p>
    <w:p w14:paraId="44BF0956" w14:textId="4A541F00" w:rsidR="00F53F5E" w:rsidRPr="00360AF8" w:rsidRDefault="007B6B9F" w:rsidP="00360AF8">
      <w:pPr>
        <w:pStyle w:val="ListParagraph"/>
        <w:numPr>
          <w:ilvl w:val="0"/>
          <w:numId w:val="25"/>
        </w:numPr>
        <w:rPr>
          <w:rFonts w:ascii="Arial" w:hAnsi="Arial" w:cs="Arial"/>
          <w:sz w:val="22"/>
          <w:szCs w:val="22"/>
        </w:rPr>
      </w:pPr>
      <w:r>
        <w:rPr>
          <w:noProof/>
        </w:rPr>
        <mc:AlternateContent>
          <mc:Choice Requires="wps">
            <w:drawing>
              <wp:anchor distT="0" distB="0" distL="114300" distR="114300" simplePos="0" relativeHeight="251663360" behindDoc="0" locked="0" layoutInCell="1" allowOverlap="1" wp14:anchorId="2CD23498" wp14:editId="25F7C014">
                <wp:simplePos x="0" y="0"/>
                <wp:positionH relativeFrom="column">
                  <wp:posOffset>2943225</wp:posOffset>
                </wp:positionH>
                <wp:positionV relativeFrom="paragraph">
                  <wp:posOffset>8255</wp:posOffset>
                </wp:positionV>
                <wp:extent cx="2781300" cy="415290"/>
                <wp:effectExtent l="0" t="0" r="12700" b="0"/>
                <wp:wrapSquare wrapText="bothSides"/>
                <wp:docPr id="25" name="Text Box 25"/>
                <wp:cNvGraphicFramePr/>
                <a:graphic xmlns:a="http://schemas.openxmlformats.org/drawingml/2006/main">
                  <a:graphicData uri="http://schemas.microsoft.com/office/word/2010/wordprocessingShape">
                    <wps:wsp>
                      <wps:cNvSpPr txBox="1"/>
                      <wps:spPr>
                        <a:xfrm>
                          <a:off x="0" y="0"/>
                          <a:ext cx="2781300"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0C3ADAD" w14:textId="6FB4C81C" w:rsidR="00E83DAB" w:rsidRPr="00A923D4" w:rsidRDefault="00E83DAB" w:rsidP="00A96305">
                            <w:pPr>
                              <w:pStyle w:val="Captiontext"/>
                              <w:rPr>
                                <w:noProof/>
                                <w:sz w:val="22"/>
                                <w:szCs w:val="22"/>
                              </w:rPr>
                            </w:pPr>
                            <w:r>
                              <w:t xml:space="preserve">Figure </w:t>
                            </w:r>
                            <w:fldSimple w:instr=" SEQ Figure \* ARABIC ">
                              <w:r>
                                <w:rPr>
                                  <w:noProof/>
                                </w:rPr>
                                <w:t>2</w:t>
                              </w:r>
                            </w:fldSimple>
                            <w:r>
                              <w:t>.  Plate boundaries in Cascadia.  Adapted from Google Earth.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5" o:spid="_x0000_s1027" type="#_x0000_t202" style="position:absolute;left:0;text-align:left;margin-left:231.75pt;margin-top:.65pt;width:219pt;height:32.7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" stroked="f">
                <v:textbox style="mso-fit-shape-to-text:t" inset="0,0,0,0">
                  <w:txbxContent>
                    <w:p w14:paraId="70C3ADAD" w14:textId="6FB4C81C" w:rsidR="009442CE" w:rsidRPr="00A923D4" w:rsidRDefault="009442CE" w:rsidP="00A96305">
                      <w:pPr>
                        <w:pStyle w:val="Captiontext"/>
                        <w:rPr>
                          <w:noProof/>
                          <w:sz w:val="22"/>
                          <w:szCs w:val="22"/>
                        </w:rPr>
                      </w:pPr>
                      <w:r>
                        <w:t xml:space="preserve">Figure </w:t>
                      </w:r>
                      <w:fldSimple w:instr=" SEQ Figure \* ARABIC ">
                        <w:r>
                          <w:rPr>
                            <w:noProof/>
                          </w:rPr>
                          <w:t>2</w:t>
                        </w:r>
                      </w:fldSimple>
                      <w:r>
                        <w:t>.  Plate boundaries in Cascadia.  Adapted from Google Earth.</w:t>
                      </w:r>
                    </w:p>
                  </w:txbxContent>
                </v:textbox>
                <w10:wrap type="square"/>
              </v:shape>
            </w:pict>
          </mc:Fallback>
        </mc:AlternateContent>
      </w:r>
      <w:r w:rsidR="006F5D44" w:rsidRPr="00360AF8">
        <w:rPr>
          <w:rFonts w:ascii="Arial" w:hAnsi="Arial" w:cs="Arial"/>
          <w:sz w:val="22"/>
          <w:szCs w:val="22"/>
        </w:rPr>
        <w:t>How</w:t>
      </w:r>
      <w:r w:rsidR="00F53F5E" w:rsidRPr="00360AF8">
        <w:rPr>
          <w:rFonts w:ascii="Arial" w:hAnsi="Arial" w:cs="Arial"/>
          <w:sz w:val="22"/>
          <w:szCs w:val="22"/>
        </w:rPr>
        <w:t xml:space="preserve"> the surface changes slowly and measurably--that is until it changes rapidly and devastatingly; </w:t>
      </w:r>
    </w:p>
    <w:p w14:paraId="5833F96C" w14:textId="3B31B5BC" w:rsidR="00F53F5E" w:rsidRPr="00360AF8" w:rsidRDefault="006F5D44" w:rsidP="00360AF8">
      <w:pPr>
        <w:pStyle w:val="ListParagraph"/>
        <w:numPr>
          <w:ilvl w:val="0"/>
          <w:numId w:val="25"/>
        </w:numPr>
        <w:rPr>
          <w:rFonts w:ascii="Arial" w:hAnsi="Arial" w:cs="Arial"/>
          <w:sz w:val="22"/>
          <w:szCs w:val="22"/>
        </w:rPr>
      </w:pPr>
      <w:r w:rsidRPr="00360AF8">
        <w:rPr>
          <w:rFonts w:ascii="Arial" w:hAnsi="Arial" w:cs="Arial"/>
          <w:sz w:val="22"/>
          <w:szCs w:val="22"/>
        </w:rPr>
        <w:t>How</w:t>
      </w:r>
      <w:r w:rsidR="00F53F5E" w:rsidRPr="00360AF8">
        <w:rPr>
          <w:rFonts w:ascii="Arial" w:hAnsi="Arial" w:cs="Arial"/>
          <w:sz w:val="22"/>
          <w:szCs w:val="22"/>
        </w:rPr>
        <w:t xml:space="preserve"> sub</w:t>
      </w:r>
      <w:r w:rsidR="00360AF8" w:rsidRPr="00360AF8">
        <w:rPr>
          <w:rFonts w:ascii="Arial" w:hAnsi="Arial" w:cs="Arial"/>
          <w:sz w:val="22"/>
          <w:szCs w:val="22"/>
        </w:rPr>
        <w:t xml:space="preserve">duction zone events affect </w:t>
      </w:r>
      <w:r w:rsidR="007D4C97">
        <w:rPr>
          <w:rFonts w:ascii="Arial" w:hAnsi="Arial" w:cs="Arial"/>
          <w:sz w:val="22"/>
          <w:szCs w:val="22"/>
        </w:rPr>
        <w:t>humanity</w:t>
      </w:r>
      <w:r w:rsidR="00360AF8" w:rsidRPr="00360AF8">
        <w:rPr>
          <w:rFonts w:ascii="Arial" w:hAnsi="Arial" w:cs="Arial"/>
          <w:sz w:val="22"/>
          <w:szCs w:val="22"/>
        </w:rPr>
        <w:t xml:space="preserve">; and </w:t>
      </w:r>
    </w:p>
    <w:p w14:paraId="5116D044" w14:textId="570A5AF8" w:rsidR="00360AF8" w:rsidRDefault="006F5D44" w:rsidP="00F06EDF">
      <w:pPr>
        <w:pStyle w:val="ListParagraph"/>
        <w:numPr>
          <w:ilvl w:val="0"/>
          <w:numId w:val="25"/>
        </w:numPr>
        <w:rPr>
          <w:rFonts w:ascii="Arial" w:hAnsi="Arial" w:cs="Arial"/>
          <w:sz w:val="22"/>
          <w:szCs w:val="22"/>
        </w:rPr>
      </w:pPr>
      <w:r w:rsidRPr="00360AF8">
        <w:rPr>
          <w:rFonts w:ascii="Arial" w:hAnsi="Arial" w:cs="Arial"/>
          <w:sz w:val="22"/>
          <w:szCs w:val="22"/>
        </w:rPr>
        <w:t>How</w:t>
      </w:r>
      <w:r w:rsidR="00360AF8" w:rsidRPr="00360AF8">
        <w:rPr>
          <w:rFonts w:ascii="Arial" w:hAnsi="Arial" w:cs="Arial"/>
          <w:sz w:val="22"/>
          <w:szCs w:val="22"/>
        </w:rPr>
        <w:t xml:space="preserve"> scientists </w:t>
      </w:r>
      <w:r w:rsidR="00072170">
        <w:rPr>
          <w:rFonts w:ascii="Arial" w:hAnsi="Arial" w:cs="Arial"/>
          <w:sz w:val="22"/>
          <w:szCs w:val="22"/>
        </w:rPr>
        <w:t>improve</w:t>
      </w:r>
      <w:r w:rsidR="00360AF8" w:rsidRPr="00360AF8">
        <w:rPr>
          <w:rFonts w:ascii="Arial" w:hAnsi="Arial" w:cs="Arial"/>
          <w:sz w:val="22"/>
          <w:szCs w:val="22"/>
        </w:rPr>
        <w:t xml:space="preserve"> their understanding of Earth processes.</w:t>
      </w:r>
    </w:p>
    <w:p w14:paraId="4013FCE6" w14:textId="490424B7" w:rsidR="003811A9" w:rsidRDefault="00784066" w:rsidP="003811A9">
      <w:pPr>
        <w:pStyle w:val="Heading1"/>
        <w:rPr>
          <w:rFonts w:cs="Arial"/>
          <w:sz w:val="22"/>
          <w:szCs w:val="22"/>
        </w:rPr>
      </w:pPr>
      <w:bookmarkStart w:id="1" w:name="Engagingyourstudents"/>
      <w:r>
        <w:t xml:space="preserve">Part 1. </w:t>
      </w:r>
      <w:r w:rsidR="003811A9">
        <w:t>Engaging your students</w:t>
      </w:r>
      <w:bookmarkEnd w:id="1"/>
    </w:p>
    <w:p w14:paraId="6E40AE97" w14:textId="084513EE" w:rsidR="001A7841" w:rsidRDefault="008A4BE9" w:rsidP="003811A9">
      <w:pPr>
        <w:rPr>
          <w:rFonts w:ascii="Arial" w:hAnsi="Arial" w:cs="Arial"/>
          <w:sz w:val="22"/>
          <w:szCs w:val="22"/>
        </w:rPr>
      </w:pPr>
      <w:r>
        <w:rPr>
          <w:rFonts w:ascii="Arial" w:hAnsi="Arial" w:cs="Arial"/>
          <w:sz w:val="22"/>
          <w:szCs w:val="22"/>
        </w:rPr>
        <w:t xml:space="preserve">Capture </w:t>
      </w:r>
      <w:r w:rsidR="00A57ACB">
        <w:rPr>
          <w:rFonts w:ascii="Arial" w:hAnsi="Arial" w:cs="Arial"/>
          <w:sz w:val="22"/>
          <w:szCs w:val="22"/>
        </w:rPr>
        <w:t>your students’</w:t>
      </w:r>
      <w:r>
        <w:rPr>
          <w:rFonts w:ascii="Arial" w:hAnsi="Arial" w:cs="Arial"/>
          <w:sz w:val="22"/>
          <w:szCs w:val="22"/>
        </w:rPr>
        <w:t xml:space="preserve"> interest </w:t>
      </w:r>
      <w:r w:rsidR="00A57ACB">
        <w:rPr>
          <w:rFonts w:ascii="Arial" w:hAnsi="Arial" w:cs="Arial"/>
          <w:sz w:val="22"/>
          <w:szCs w:val="22"/>
        </w:rPr>
        <w:t xml:space="preserve">in Cascadian tectonics, </w:t>
      </w:r>
      <w:r>
        <w:rPr>
          <w:rFonts w:ascii="Arial" w:hAnsi="Arial" w:cs="Arial"/>
          <w:sz w:val="22"/>
          <w:szCs w:val="22"/>
        </w:rPr>
        <w:t>and you’re on the way to a lively—in a good way—classroom.</w:t>
      </w:r>
      <w:r w:rsidR="0061704B">
        <w:rPr>
          <w:rFonts w:ascii="Arial" w:hAnsi="Arial" w:cs="Arial"/>
          <w:sz w:val="22"/>
          <w:szCs w:val="22"/>
        </w:rPr>
        <w:t xml:space="preserve">  </w:t>
      </w:r>
      <w:r w:rsidR="00802474">
        <w:rPr>
          <w:rFonts w:ascii="Arial" w:hAnsi="Arial" w:cs="Arial"/>
          <w:sz w:val="22"/>
          <w:szCs w:val="22"/>
        </w:rPr>
        <w:t>You only need to find</w:t>
      </w:r>
      <w:r w:rsidR="0061704B">
        <w:rPr>
          <w:rFonts w:ascii="Arial" w:hAnsi="Arial" w:cs="Arial"/>
          <w:sz w:val="22"/>
          <w:szCs w:val="22"/>
        </w:rPr>
        <w:t xml:space="preserve"> the right bait.  </w:t>
      </w:r>
      <w:r>
        <w:rPr>
          <w:rFonts w:ascii="Arial" w:hAnsi="Arial" w:cs="Arial"/>
          <w:sz w:val="22"/>
          <w:szCs w:val="22"/>
        </w:rPr>
        <w:t xml:space="preserve">We offer </w:t>
      </w:r>
      <w:r w:rsidR="001D0810">
        <w:rPr>
          <w:rFonts w:ascii="Arial" w:hAnsi="Arial" w:cs="Arial"/>
          <w:sz w:val="22"/>
          <w:szCs w:val="22"/>
        </w:rPr>
        <w:t>several</w:t>
      </w:r>
      <w:r>
        <w:rPr>
          <w:rFonts w:ascii="Arial" w:hAnsi="Arial" w:cs="Arial"/>
          <w:sz w:val="22"/>
          <w:szCs w:val="22"/>
        </w:rPr>
        <w:t xml:space="preserve"> possibilities</w:t>
      </w:r>
      <w:r w:rsidR="00BA290A">
        <w:rPr>
          <w:rFonts w:ascii="Arial" w:hAnsi="Arial" w:cs="Arial"/>
          <w:sz w:val="22"/>
          <w:szCs w:val="22"/>
        </w:rPr>
        <w:t xml:space="preserve">:  a story of discovery from vastly different clues, </w:t>
      </w:r>
      <w:r w:rsidR="005D531E">
        <w:rPr>
          <w:rFonts w:ascii="Arial" w:hAnsi="Arial" w:cs="Arial"/>
          <w:sz w:val="22"/>
          <w:szCs w:val="22"/>
        </w:rPr>
        <w:t xml:space="preserve">the allure of danger through </w:t>
      </w:r>
      <w:r w:rsidR="00BD2264">
        <w:rPr>
          <w:rFonts w:ascii="Arial" w:hAnsi="Arial" w:cs="Arial"/>
          <w:sz w:val="22"/>
          <w:szCs w:val="22"/>
        </w:rPr>
        <w:t>historical</w:t>
      </w:r>
      <w:r w:rsidR="00BA290A">
        <w:rPr>
          <w:rFonts w:ascii="Arial" w:hAnsi="Arial" w:cs="Arial"/>
          <w:sz w:val="22"/>
          <w:szCs w:val="22"/>
        </w:rPr>
        <w:t xml:space="preserve"> natural disaster</w:t>
      </w:r>
      <w:r w:rsidR="00BD2264">
        <w:rPr>
          <w:rFonts w:ascii="Arial" w:hAnsi="Arial" w:cs="Arial"/>
          <w:sz w:val="22"/>
          <w:szCs w:val="22"/>
        </w:rPr>
        <w:t>s</w:t>
      </w:r>
      <w:r w:rsidR="00BA290A">
        <w:rPr>
          <w:rFonts w:ascii="Arial" w:hAnsi="Arial" w:cs="Arial"/>
          <w:sz w:val="22"/>
          <w:szCs w:val="22"/>
        </w:rPr>
        <w:t>, and intriguing application</w:t>
      </w:r>
      <w:r w:rsidR="00BF54EE">
        <w:rPr>
          <w:rFonts w:ascii="Arial" w:hAnsi="Arial" w:cs="Arial"/>
          <w:sz w:val="22"/>
          <w:szCs w:val="22"/>
        </w:rPr>
        <w:t>s</w:t>
      </w:r>
      <w:r w:rsidR="00BA290A">
        <w:rPr>
          <w:rFonts w:ascii="Arial" w:hAnsi="Arial" w:cs="Arial"/>
          <w:sz w:val="22"/>
          <w:szCs w:val="22"/>
        </w:rPr>
        <w:t xml:space="preserve"> of technology.  Pick and choose among </w:t>
      </w:r>
      <w:r w:rsidR="00FC17E0">
        <w:rPr>
          <w:rFonts w:ascii="Arial" w:hAnsi="Arial" w:cs="Arial"/>
          <w:sz w:val="22"/>
          <w:szCs w:val="22"/>
        </w:rPr>
        <w:t>the activities and resources</w:t>
      </w:r>
      <w:r w:rsidR="001D0810">
        <w:rPr>
          <w:rFonts w:ascii="Arial" w:hAnsi="Arial" w:cs="Arial"/>
          <w:sz w:val="22"/>
          <w:szCs w:val="22"/>
        </w:rPr>
        <w:t xml:space="preserve">.  </w:t>
      </w:r>
      <w:r w:rsidR="00FC17E0">
        <w:rPr>
          <w:rFonts w:ascii="Arial" w:hAnsi="Arial" w:cs="Arial"/>
          <w:sz w:val="22"/>
          <w:szCs w:val="22"/>
        </w:rPr>
        <w:t xml:space="preserve">Suggestions for </w:t>
      </w:r>
      <w:r w:rsidR="00BD2264">
        <w:rPr>
          <w:rFonts w:ascii="Arial" w:hAnsi="Arial" w:cs="Arial"/>
          <w:sz w:val="22"/>
          <w:szCs w:val="22"/>
        </w:rPr>
        <w:t xml:space="preserve">quickly </w:t>
      </w:r>
      <w:r w:rsidR="00FC17E0">
        <w:rPr>
          <w:rFonts w:ascii="Arial" w:hAnsi="Arial" w:cs="Arial"/>
          <w:sz w:val="22"/>
          <w:szCs w:val="22"/>
        </w:rPr>
        <w:t>engaging students close this section.</w:t>
      </w:r>
    </w:p>
    <w:p w14:paraId="155BFED0" w14:textId="30706A1C" w:rsidR="00A57ACB" w:rsidRPr="00A778A3" w:rsidRDefault="005D531E" w:rsidP="00922C3A">
      <w:pPr>
        <w:spacing w:before="240"/>
        <w:rPr>
          <w:rFonts w:ascii="Arial" w:eastAsiaTheme="majorEastAsia" w:hAnsi="Arial" w:cs="Arial"/>
          <w:b/>
          <w:bCs/>
          <w:sz w:val="22"/>
          <w:szCs w:val="22"/>
          <w:u w:val="single"/>
        </w:rPr>
      </w:pPr>
      <w:r>
        <w:rPr>
          <w:rFonts w:ascii="Arial" w:eastAsiaTheme="majorEastAsia" w:hAnsi="Arial" w:cs="Arial"/>
          <w:b/>
          <w:bCs/>
          <w:sz w:val="22"/>
          <w:szCs w:val="22"/>
          <w:u w:val="single"/>
        </w:rPr>
        <w:t xml:space="preserve">Engage Option 1: </w:t>
      </w:r>
      <w:r w:rsidR="001D0810" w:rsidRPr="00A778A3">
        <w:rPr>
          <w:rFonts w:ascii="Arial" w:eastAsiaTheme="majorEastAsia" w:hAnsi="Arial" w:cs="Arial"/>
          <w:b/>
          <w:bCs/>
          <w:sz w:val="22"/>
          <w:szCs w:val="22"/>
          <w:u w:val="single"/>
        </w:rPr>
        <w:t>A</w:t>
      </w:r>
      <w:r w:rsidR="00A57ACB" w:rsidRPr="00A778A3">
        <w:rPr>
          <w:rFonts w:ascii="Arial" w:eastAsiaTheme="majorEastAsia" w:hAnsi="Arial" w:cs="Arial"/>
          <w:b/>
          <w:bCs/>
          <w:sz w:val="22"/>
          <w:szCs w:val="22"/>
          <w:u w:val="single"/>
        </w:rPr>
        <w:t xml:space="preserve"> </w:t>
      </w:r>
      <w:bookmarkStart w:id="2" w:name="DetectiveStory"/>
      <w:r w:rsidR="00A57ACB" w:rsidRPr="00A778A3">
        <w:rPr>
          <w:rFonts w:ascii="Arial" w:eastAsiaTheme="majorEastAsia" w:hAnsi="Arial" w:cs="Arial"/>
          <w:b/>
          <w:bCs/>
          <w:sz w:val="22"/>
          <w:szCs w:val="22"/>
          <w:u w:val="single"/>
        </w:rPr>
        <w:t>detective story</w:t>
      </w:r>
      <w:bookmarkEnd w:id="2"/>
      <w:r w:rsidR="001D0810" w:rsidRPr="00A778A3">
        <w:rPr>
          <w:rFonts w:ascii="Arial" w:eastAsiaTheme="majorEastAsia" w:hAnsi="Arial" w:cs="Arial"/>
          <w:b/>
          <w:bCs/>
          <w:sz w:val="22"/>
          <w:szCs w:val="22"/>
          <w:u w:val="single"/>
        </w:rPr>
        <w:t xml:space="preserve">—as a quick jigsaw activity or </w:t>
      </w:r>
      <w:r w:rsidR="007D3CB4" w:rsidRPr="00A778A3">
        <w:rPr>
          <w:rFonts w:ascii="Arial" w:eastAsiaTheme="majorEastAsia" w:hAnsi="Arial" w:cs="Arial"/>
          <w:b/>
          <w:bCs/>
          <w:sz w:val="22"/>
          <w:szCs w:val="22"/>
          <w:u w:val="single"/>
        </w:rPr>
        <w:t xml:space="preserve">via </w:t>
      </w:r>
      <w:r w:rsidR="001D0810" w:rsidRPr="00A778A3">
        <w:rPr>
          <w:rFonts w:ascii="Arial" w:eastAsiaTheme="majorEastAsia" w:hAnsi="Arial" w:cs="Arial"/>
          <w:b/>
          <w:bCs/>
          <w:sz w:val="22"/>
          <w:szCs w:val="22"/>
          <w:u w:val="single"/>
        </w:rPr>
        <w:t>media</w:t>
      </w:r>
      <w:r w:rsidR="00A57ACB" w:rsidRPr="00A778A3">
        <w:rPr>
          <w:rFonts w:ascii="Arial" w:eastAsiaTheme="majorEastAsia" w:hAnsi="Arial" w:cs="Arial"/>
          <w:b/>
          <w:bCs/>
          <w:sz w:val="22"/>
          <w:szCs w:val="22"/>
          <w:u w:val="single"/>
        </w:rPr>
        <w:t>:</w:t>
      </w:r>
    </w:p>
    <w:p w14:paraId="330541BE" w14:textId="77777777" w:rsidR="00A778A3" w:rsidRDefault="00043FDF" w:rsidP="003811A9">
      <w:pPr>
        <w:rPr>
          <w:rFonts w:ascii="Arial" w:hAnsi="Arial" w:cs="Arial"/>
          <w:sz w:val="22"/>
          <w:szCs w:val="22"/>
        </w:rPr>
      </w:pPr>
      <w:r>
        <w:rPr>
          <w:rFonts w:ascii="Arial" w:hAnsi="Arial" w:cs="Arial"/>
          <w:sz w:val="22"/>
          <w:szCs w:val="22"/>
        </w:rPr>
        <w:t>1</w:t>
      </w:r>
      <w:r w:rsidR="00AD5A3B">
        <w:rPr>
          <w:rFonts w:ascii="Arial" w:hAnsi="Arial" w:cs="Arial"/>
          <w:sz w:val="22"/>
          <w:szCs w:val="22"/>
        </w:rPr>
        <w:t xml:space="preserve">.  </w:t>
      </w:r>
      <w:r w:rsidR="003E6D58">
        <w:rPr>
          <w:rFonts w:ascii="Arial" w:hAnsi="Arial" w:cs="Arial"/>
          <w:sz w:val="22"/>
          <w:szCs w:val="22"/>
        </w:rPr>
        <w:t>Sherlock Holm</w:t>
      </w:r>
      <w:r w:rsidR="00D45969">
        <w:rPr>
          <w:rFonts w:ascii="Arial" w:hAnsi="Arial" w:cs="Arial"/>
          <w:sz w:val="22"/>
          <w:szCs w:val="22"/>
        </w:rPr>
        <w:t>e</w:t>
      </w:r>
      <w:r w:rsidR="003E6D58">
        <w:rPr>
          <w:rFonts w:ascii="Arial" w:hAnsi="Arial" w:cs="Arial"/>
          <w:sz w:val="22"/>
          <w:szCs w:val="22"/>
        </w:rPr>
        <w:t xml:space="preserve">s could have led the team that </w:t>
      </w:r>
      <w:r w:rsidR="00485317">
        <w:rPr>
          <w:rFonts w:ascii="Arial" w:hAnsi="Arial" w:cs="Arial"/>
          <w:sz w:val="22"/>
          <w:szCs w:val="22"/>
        </w:rPr>
        <w:t>pegged</w:t>
      </w:r>
      <w:r w:rsidR="003E6D58">
        <w:rPr>
          <w:rFonts w:ascii="Arial" w:hAnsi="Arial" w:cs="Arial"/>
          <w:sz w:val="22"/>
          <w:szCs w:val="22"/>
        </w:rPr>
        <w:t xml:space="preserve"> the last great earthquake in Cascadia to 9 p.m., Tuesday, January 26, 1700.</w:t>
      </w:r>
      <w:r w:rsidR="00D45969">
        <w:rPr>
          <w:rFonts w:ascii="Arial" w:hAnsi="Arial" w:cs="Arial"/>
          <w:sz w:val="22"/>
          <w:szCs w:val="22"/>
        </w:rPr>
        <w:t xml:space="preserve">  Your students </w:t>
      </w:r>
      <w:r w:rsidR="00DD3CDB">
        <w:rPr>
          <w:rFonts w:ascii="Arial" w:hAnsi="Arial" w:cs="Arial"/>
          <w:sz w:val="22"/>
          <w:szCs w:val="22"/>
        </w:rPr>
        <w:t>can have the experience of fitting</w:t>
      </w:r>
      <w:r w:rsidR="00D45969">
        <w:rPr>
          <w:rFonts w:ascii="Arial" w:hAnsi="Arial" w:cs="Arial"/>
          <w:sz w:val="22"/>
          <w:szCs w:val="22"/>
        </w:rPr>
        <w:t xml:space="preserve"> </w:t>
      </w:r>
      <w:r w:rsidR="00BF54EE">
        <w:rPr>
          <w:rFonts w:ascii="Arial" w:hAnsi="Arial" w:cs="Arial"/>
          <w:sz w:val="22"/>
          <w:szCs w:val="22"/>
        </w:rPr>
        <w:t xml:space="preserve">four </w:t>
      </w:r>
      <w:r w:rsidR="00D45969">
        <w:rPr>
          <w:rFonts w:ascii="Arial" w:hAnsi="Arial" w:cs="Arial"/>
          <w:sz w:val="22"/>
          <w:szCs w:val="22"/>
        </w:rPr>
        <w:t xml:space="preserve">clues into a </w:t>
      </w:r>
      <w:r w:rsidR="00BF54EE">
        <w:rPr>
          <w:rFonts w:ascii="Arial" w:hAnsi="Arial" w:cs="Arial"/>
          <w:sz w:val="22"/>
          <w:szCs w:val="22"/>
        </w:rPr>
        <w:t>convincing</w:t>
      </w:r>
      <w:r w:rsidR="00D45969">
        <w:rPr>
          <w:rFonts w:ascii="Arial" w:hAnsi="Arial" w:cs="Arial"/>
          <w:sz w:val="22"/>
          <w:szCs w:val="22"/>
        </w:rPr>
        <w:t xml:space="preserve"> story</w:t>
      </w:r>
      <w:r w:rsidR="00DD3CDB">
        <w:rPr>
          <w:rFonts w:ascii="Arial" w:hAnsi="Arial" w:cs="Arial"/>
          <w:sz w:val="22"/>
          <w:szCs w:val="22"/>
        </w:rPr>
        <w:t>—</w:t>
      </w:r>
      <w:r w:rsidR="00802474">
        <w:rPr>
          <w:rFonts w:ascii="Arial" w:hAnsi="Arial" w:cs="Arial"/>
          <w:sz w:val="22"/>
          <w:szCs w:val="22"/>
        </w:rPr>
        <w:t xml:space="preserve">of </w:t>
      </w:r>
      <w:r w:rsidR="00DD3CDB">
        <w:rPr>
          <w:rFonts w:ascii="Arial" w:hAnsi="Arial" w:cs="Arial"/>
          <w:sz w:val="22"/>
          <w:szCs w:val="22"/>
        </w:rPr>
        <w:t xml:space="preserve">solving </w:t>
      </w:r>
      <w:r w:rsidR="00BF54EE">
        <w:rPr>
          <w:rFonts w:ascii="Arial" w:hAnsi="Arial" w:cs="Arial"/>
          <w:sz w:val="22"/>
          <w:szCs w:val="22"/>
        </w:rPr>
        <w:t>a</w:t>
      </w:r>
      <w:r w:rsidR="00DD3CDB">
        <w:rPr>
          <w:rFonts w:ascii="Arial" w:hAnsi="Arial" w:cs="Arial"/>
          <w:sz w:val="22"/>
          <w:szCs w:val="22"/>
        </w:rPr>
        <w:t xml:space="preserve"> mystery</w:t>
      </w:r>
      <w:r w:rsidR="00D45969">
        <w:rPr>
          <w:rFonts w:ascii="Arial" w:hAnsi="Arial" w:cs="Arial"/>
          <w:sz w:val="22"/>
          <w:szCs w:val="22"/>
        </w:rPr>
        <w:t xml:space="preserve">.  </w:t>
      </w:r>
      <w:r w:rsidR="00DD3CDB">
        <w:rPr>
          <w:rFonts w:ascii="Arial" w:hAnsi="Arial" w:cs="Arial"/>
          <w:sz w:val="22"/>
          <w:szCs w:val="22"/>
        </w:rPr>
        <w:t>As</w:t>
      </w:r>
      <w:r w:rsidR="00D45969">
        <w:rPr>
          <w:rFonts w:ascii="Arial" w:hAnsi="Arial" w:cs="Arial"/>
          <w:sz w:val="22"/>
          <w:szCs w:val="22"/>
        </w:rPr>
        <w:t xml:space="preserve"> a jigsaw activity in which</w:t>
      </w:r>
      <w:r w:rsidR="004765E1">
        <w:rPr>
          <w:rFonts w:ascii="Arial" w:hAnsi="Arial" w:cs="Arial"/>
          <w:sz w:val="22"/>
          <w:szCs w:val="22"/>
        </w:rPr>
        <w:t xml:space="preserve"> </w:t>
      </w:r>
      <w:r w:rsidR="00802474">
        <w:rPr>
          <w:rFonts w:ascii="Arial" w:hAnsi="Arial" w:cs="Arial"/>
          <w:sz w:val="22"/>
          <w:szCs w:val="22"/>
        </w:rPr>
        <w:t>they</w:t>
      </w:r>
      <w:r w:rsidR="00D45969">
        <w:rPr>
          <w:rFonts w:ascii="Arial" w:hAnsi="Arial" w:cs="Arial"/>
          <w:sz w:val="22"/>
          <w:szCs w:val="22"/>
        </w:rPr>
        <w:t xml:space="preserve"> form teams </w:t>
      </w:r>
      <w:r w:rsidR="00DD3CDB">
        <w:rPr>
          <w:rFonts w:ascii="Arial" w:hAnsi="Arial" w:cs="Arial"/>
          <w:sz w:val="22"/>
          <w:szCs w:val="22"/>
        </w:rPr>
        <w:t>with</w:t>
      </w:r>
      <w:r w:rsidR="00D45969">
        <w:rPr>
          <w:rFonts w:ascii="Arial" w:hAnsi="Arial" w:cs="Arial"/>
          <w:sz w:val="22"/>
          <w:szCs w:val="22"/>
        </w:rPr>
        <w:t xml:space="preserve"> “experts” </w:t>
      </w:r>
      <w:r w:rsidR="00A57ACB">
        <w:rPr>
          <w:rFonts w:ascii="Arial" w:hAnsi="Arial" w:cs="Arial"/>
          <w:sz w:val="22"/>
          <w:szCs w:val="22"/>
        </w:rPr>
        <w:t>about</w:t>
      </w:r>
      <w:r w:rsidR="00DD3CDB">
        <w:rPr>
          <w:rFonts w:ascii="Arial" w:hAnsi="Arial" w:cs="Arial"/>
          <w:sz w:val="22"/>
          <w:szCs w:val="22"/>
        </w:rPr>
        <w:t xml:space="preserve"> </w:t>
      </w:r>
      <w:r w:rsidR="00BF54EE">
        <w:rPr>
          <w:rFonts w:ascii="Arial" w:hAnsi="Arial" w:cs="Arial"/>
          <w:sz w:val="22"/>
          <w:szCs w:val="22"/>
        </w:rPr>
        <w:t>the</w:t>
      </w:r>
      <w:r w:rsidR="00DD3CDB">
        <w:rPr>
          <w:rFonts w:ascii="Arial" w:hAnsi="Arial" w:cs="Arial"/>
          <w:sz w:val="22"/>
          <w:szCs w:val="22"/>
        </w:rPr>
        <w:t xml:space="preserve"> clues, you can engage them in the history and future of Cascadia. </w:t>
      </w:r>
    </w:p>
    <w:p w14:paraId="43073CF7" w14:textId="18B0E79D" w:rsidR="003E6D58" w:rsidRDefault="00A778A3" w:rsidP="003811A9">
      <w:pPr>
        <w:rPr>
          <w:rFonts w:ascii="Arial" w:hAnsi="Arial" w:cs="Arial"/>
          <w:sz w:val="22"/>
          <w:szCs w:val="22"/>
        </w:rPr>
      </w:pPr>
      <w:r>
        <w:rPr>
          <w:rFonts w:ascii="Arial" w:hAnsi="Arial" w:cs="Arial"/>
          <w:sz w:val="22"/>
          <w:szCs w:val="22"/>
        </w:rPr>
        <w:t xml:space="preserve">Appendix B provides the clues for the students. </w:t>
      </w:r>
      <w:r w:rsidR="007D3CB4">
        <w:rPr>
          <w:rFonts w:ascii="Arial" w:hAnsi="Arial" w:cs="Arial"/>
          <w:sz w:val="22"/>
          <w:szCs w:val="22"/>
        </w:rPr>
        <w:t xml:space="preserve">Summaries of the clues </w:t>
      </w:r>
      <w:r>
        <w:rPr>
          <w:rFonts w:ascii="Arial" w:hAnsi="Arial" w:cs="Arial"/>
          <w:sz w:val="22"/>
          <w:szCs w:val="22"/>
        </w:rPr>
        <w:t>for you, the instructor, follow.</w:t>
      </w:r>
    </w:p>
    <w:p w14:paraId="4176DC01" w14:textId="7FED0264" w:rsidR="00131B65" w:rsidRDefault="00D8185A" w:rsidP="00CE2EBA">
      <w:pPr>
        <w:ind w:left="288"/>
        <w:rPr>
          <w:rFonts w:ascii="Arial" w:hAnsi="Arial" w:cs="Arial"/>
          <w:sz w:val="22"/>
          <w:szCs w:val="22"/>
        </w:rPr>
      </w:pPr>
      <w:r w:rsidRPr="00D8185A">
        <w:rPr>
          <w:rFonts w:ascii="Arial" w:hAnsi="Arial" w:cs="Arial"/>
          <w:b/>
          <w:sz w:val="22"/>
          <w:szCs w:val="22"/>
        </w:rPr>
        <w:t xml:space="preserve">Jigsaw </w:t>
      </w:r>
      <w:r w:rsidR="00043FDF" w:rsidRPr="00D8185A">
        <w:rPr>
          <w:rFonts w:ascii="Arial" w:hAnsi="Arial" w:cs="Arial"/>
          <w:b/>
          <w:sz w:val="22"/>
          <w:szCs w:val="22"/>
        </w:rPr>
        <w:t>A</w:t>
      </w:r>
      <w:r w:rsidR="00BF54EE" w:rsidRPr="00D8185A">
        <w:rPr>
          <w:rFonts w:ascii="Arial" w:hAnsi="Arial" w:cs="Arial"/>
          <w:b/>
          <w:sz w:val="22"/>
          <w:szCs w:val="22"/>
        </w:rPr>
        <w:t>.</w:t>
      </w:r>
      <w:r w:rsidR="00BF54EE">
        <w:rPr>
          <w:rFonts w:ascii="Arial" w:hAnsi="Arial" w:cs="Arial"/>
          <w:sz w:val="22"/>
          <w:szCs w:val="22"/>
        </w:rPr>
        <w:t xml:space="preserve">  The corpses.  Dead</w:t>
      </w:r>
      <w:r w:rsidR="007D3CB4">
        <w:rPr>
          <w:rFonts w:ascii="Arial" w:hAnsi="Arial" w:cs="Arial"/>
          <w:sz w:val="22"/>
          <w:szCs w:val="22"/>
        </w:rPr>
        <w:t xml:space="preserve"> red cedar forests stand</w:t>
      </w:r>
      <w:r w:rsidR="000772E0" w:rsidRPr="00131B65">
        <w:rPr>
          <w:rFonts w:ascii="Arial" w:hAnsi="Arial" w:cs="Arial"/>
          <w:sz w:val="22"/>
          <w:szCs w:val="22"/>
        </w:rPr>
        <w:t xml:space="preserve"> in water alon</w:t>
      </w:r>
      <w:r w:rsidR="00A57ACB">
        <w:rPr>
          <w:rFonts w:ascii="Arial" w:hAnsi="Arial" w:cs="Arial"/>
          <w:sz w:val="22"/>
          <w:szCs w:val="22"/>
        </w:rPr>
        <w:t>g Washington and Oregon’s coast</w:t>
      </w:r>
      <w:r w:rsidR="00485317">
        <w:rPr>
          <w:rFonts w:ascii="Arial" w:hAnsi="Arial" w:cs="Arial"/>
          <w:sz w:val="22"/>
          <w:szCs w:val="22"/>
        </w:rPr>
        <w:t xml:space="preserve">—they are </w:t>
      </w:r>
      <w:r w:rsidR="00131B65" w:rsidRPr="00131B65">
        <w:rPr>
          <w:rFonts w:ascii="Arial" w:hAnsi="Arial" w:cs="Arial"/>
          <w:sz w:val="22"/>
          <w:szCs w:val="22"/>
        </w:rPr>
        <w:t xml:space="preserve">“ghost forests.” </w:t>
      </w:r>
      <w:r w:rsidR="00BF54EE">
        <w:rPr>
          <w:rFonts w:ascii="Arial" w:hAnsi="Arial" w:cs="Arial"/>
          <w:sz w:val="22"/>
          <w:szCs w:val="22"/>
        </w:rPr>
        <w:t xml:space="preserve"> W</w:t>
      </w:r>
      <w:r w:rsidR="00131B65" w:rsidRPr="00131B65">
        <w:rPr>
          <w:rFonts w:ascii="Arial" w:hAnsi="Arial" w:cs="Arial"/>
          <w:sz w:val="22"/>
          <w:szCs w:val="22"/>
        </w:rPr>
        <w:t xml:space="preserve">hen </w:t>
      </w:r>
      <w:r w:rsidR="00BF54EE">
        <w:rPr>
          <w:rFonts w:ascii="Arial" w:hAnsi="Arial" w:cs="Arial"/>
          <w:sz w:val="22"/>
          <w:szCs w:val="22"/>
        </w:rPr>
        <w:t xml:space="preserve">and why </w:t>
      </w:r>
      <w:r w:rsidR="00131B65" w:rsidRPr="00131B65">
        <w:rPr>
          <w:rFonts w:ascii="Arial" w:hAnsi="Arial" w:cs="Arial"/>
          <w:sz w:val="22"/>
          <w:szCs w:val="22"/>
        </w:rPr>
        <w:t>did they die?</w:t>
      </w:r>
    </w:p>
    <w:p w14:paraId="5B7C5FA3" w14:textId="687184E6" w:rsidR="007D3CB4" w:rsidRDefault="00A96305" w:rsidP="00CE2EBA">
      <w:pPr>
        <w:ind w:left="288"/>
        <w:rPr>
          <w:rFonts w:ascii="Arial" w:hAnsi="Arial" w:cs="Arial"/>
          <w:sz w:val="22"/>
          <w:szCs w:val="22"/>
        </w:rPr>
      </w:pPr>
      <w:r>
        <w:rPr>
          <w:noProof/>
        </w:rPr>
        <mc:AlternateContent>
          <mc:Choice Requires="wps">
            <w:drawing>
              <wp:anchor distT="0" distB="0" distL="114300" distR="114300" simplePos="0" relativeHeight="251665408" behindDoc="0" locked="0" layoutInCell="1" allowOverlap="1" wp14:anchorId="6604513B" wp14:editId="2C907404">
                <wp:simplePos x="0" y="0"/>
                <wp:positionH relativeFrom="column">
                  <wp:posOffset>207645</wp:posOffset>
                </wp:positionH>
                <wp:positionV relativeFrom="paragraph">
                  <wp:posOffset>1964055</wp:posOffset>
                </wp:positionV>
                <wp:extent cx="4763135" cy="283845"/>
                <wp:effectExtent l="0" t="0" r="0" b="0"/>
                <wp:wrapSquare wrapText="bothSides"/>
                <wp:docPr id="26" name="Text Box 26"/>
                <wp:cNvGraphicFramePr/>
                <a:graphic xmlns:a="http://schemas.openxmlformats.org/drawingml/2006/main">
                  <a:graphicData uri="http://schemas.microsoft.com/office/word/2010/wordprocessingShape">
                    <wps:wsp>
                      <wps:cNvSpPr txBox="1"/>
                      <wps:spPr>
                        <a:xfrm>
                          <a:off x="0" y="0"/>
                          <a:ext cx="4763135" cy="2838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D2AB866" w14:textId="40B0DF6D" w:rsidR="00E83DAB" w:rsidRPr="004B3EE5" w:rsidRDefault="00E83DAB" w:rsidP="00A96305">
                            <w:pPr>
                              <w:pStyle w:val="Captiontext"/>
                              <w:rPr>
                                <w:noProof/>
                                <w:sz w:val="22"/>
                                <w:szCs w:val="22"/>
                              </w:rPr>
                            </w:pPr>
                            <w:r>
                              <w:t xml:space="preserve">Figure </w:t>
                            </w:r>
                            <w:fldSimple w:instr=" SEQ Figure \* ARABIC ">
                              <w:r>
                                <w:rPr>
                                  <w:noProof/>
                                </w:rPr>
                                <w:t>3</w:t>
                              </w:r>
                            </w:fldSimple>
                            <w:r>
                              <w:t>.  Ghost forest in the Copalis River, WA.  Atwater, 2005.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6" o:spid="_x0000_s1028" type="#_x0000_t202" style="position:absolute;left:0;text-align:left;margin-left:16.35pt;margin-top:154.65pt;width:375.05pt;height:22.3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" stroked="f">
                <v:textbox style="mso-fit-shape-to-text:t" inset="0,0,0,0">
                  <w:txbxContent>
                    <w:p w14:paraId="2D2AB866" w14:textId="40B0DF6D" w:rsidR="009442CE" w:rsidRPr="004B3EE5" w:rsidRDefault="009442CE" w:rsidP="00A96305">
                      <w:pPr>
                        <w:pStyle w:val="Captiontext"/>
                        <w:rPr>
                          <w:noProof/>
                          <w:sz w:val="22"/>
                          <w:szCs w:val="22"/>
                        </w:rPr>
                      </w:pPr>
                      <w:r>
                        <w:t xml:space="preserve">Figure </w:t>
                      </w:r>
                      <w:fldSimple w:instr=" SEQ Figure \* ARABIC ">
                        <w:r>
                          <w:rPr>
                            <w:noProof/>
                          </w:rPr>
                          <w:t>3</w:t>
                        </w:r>
                      </w:fldSimple>
                      <w:r>
                        <w:t>.  Ghost forest in the Copalis River, WA.  Atwater, 2005.</w:t>
                      </w:r>
                    </w:p>
                  </w:txbxContent>
                </v:textbox>
                <w10:wrap type="square"/>
              </v:shape>
            </w:pict>
          </mc:Fallback>
        </mc:AlternateContent>
      </w:r>
      <w:r>
        <w:rPr>
          <w:rFonts w:ascii="Arial" w:hAnsi="Arial" w:cs="Arial"/>
          <w:noProof/>
          <w:sz w:val="22"/>
          <w:szCs w:val="22"/>
        </w:rPr>
        <w:drawing>
          <wp:anchor distT="0" distB="0" distL="114300" distR="114300" simplePos="0" relativeHeight="251622400" behindDoc="0" locked="0" layoutInCell="1" allowOverlap="1" wp14:anchorId="7742ED42" wp14:editId="3CBF927F">
            <wp:simplePos x="0" y="0"/>
            <wp:positionH relativeFrom="column">
              <wp:posOffset>207645</wp:posOffset>
            </wp:positionH>
            <wp:positionV relativeFrom="paragraph">
              <wp:posOffset>57785</wp:posOffset>
            </wp:positionV>
            <wp:extent cx="4763135" cy="1849120"/>
            <wp:effectExtent l="25400" t="25400" r="37465" b="3048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alis-trees.tiff"/>
                    <pic:cNvPicPr/>
                  </pic:nvPicPr>
                  <pic:blipFill>
                    <a:blip r:embed="rId29">
                      <a:extLst>
                        <a:ext uri="{28A0092B-C50C-407E-A947-70E740481C1C}">
                          <a14:useLocalDpi xmlns:a14="http://schemas.microsoft.com/office/drawing/2010/main" val="0"/>
                        </a:ext>
                      </a:extLst>
                    </a:blip>
                    <a:stretch>
                      <a:fillRect/>
                    </a:stretch>
                  </pic:blipFill>
                  <pic:spPr>
                    <a:xfrm>
                      <a:off x="0" y="0"/>
                      <a:ext cx="4763135" cy="18491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27DB7B68" w14:textId="77777777" w:rsidR="007D3CB4" w:rsidRDefault="007D3CB4" w:rsidP="00CE2EBA">
      <w:pPr>
        <w:ind w:left="288"/>
        <w:rPr>
          <w:rFonts w:ascii="Arial" w:hAnsi="Arial" w:cs="Arial"/>
          <w:sz w:val="22"/>
          <w:szCs w:val="22"/>
        </w:rPr>
      </w:pPr>
    </w:p>
    <w:p w14:paraId="2A1A0C0A" w14:textId="77777777" w:rsidR="007D3CB4" w:rsidRDefault="007D3CB4" w:rsidP="00CE2EBA">
      <w:pPr>
        <w:ind w:left="288"/>
        <w:rPr>
          <w:rFonts w:ascii="Arial" w:hAnsi="Arial" w:cs="Arial"/>
          <w:sz w:val="22"/>
          <w:szCs w:val="22"/>
        </w:rPr>
      </w:pPr>
    </w:p>
    <w:p w14:paraId="444CAB82" w14:textId="29CF8995" w:rsidR="007D3CB4" w:rsidRDefault="007D3CB4" w:rsidP="00CE2EBA">
      <w:pPr>
        <w:ind w:left="288"/>
        <w:rPr>
          <w:rFonts w:ascii="Arial" w:hAnsi="Arial" w:cs="Arial"/>
          <w:sz w:val="22"/>
          <w:szCs w:val="22"/>
        </w:rPr>
      </w:pPr>
    </w:p>
    <w:p w14:paraId="4C5C65D4" w14:textId="77777777" w:rsidR="007D3CB4" w:rsidRDefault="007D3CB4" w:rsidP="00CE2EBA">
      <w:pPr>
        <w:ind w:left="288"/>
        <w:rPr>
          <w:rFonts w:ascii="Arial" w:hAnsi="Arial" w:cs="Arial"/>
          <w:sz w:val="22"/>
          <w:szCs w:val="22"/>
        </w:rPr>
      </w:pPr>
    </w:p>
    <w:p w14:paraId="0FBB5A6C" w14:textId="77777777" w:rsidR="007D3CB4" w:rsidRDefault="007D3CB4" w:rsidP="00CE2EBA">
      <w:pPr>
        <w:ind w:left="288"/>
        <w:rPr>
          <w:rFonts w:ascii="Arial" w:hAnsi="Arial" w:cs="Arial"/>
          <w:sz w:val="22"/>
          <w:szCs w:val="22"/>
        </w:rPr>
      </w:pPr>
    </w:p>
    <w:p w14:paraId="2188A3FF" w14:textId="77777777" w:rsidR="007D3CB4" w:rsidRDefault="007D3CB4" w:rsidP="00CE2EBA">
      <w:pPr>
        <w:ind w:left="288"/>
        <w:rPr>
          <w:rFonts w:ascii="Arial" w:hAnsi="Arial" w:cs="Arial"/>
          <w:sz w:val="22"/>
          <w:szCs w:val="22"/>
        </w:rPr>
      </w:pPr>
    </w:p>
    <w:p w14:paraId="12084169" w14:textId="77777777" w:rsidR="007D3CB4" w:rsidRDefault="007D3CB4" w:rsidP="00CE2EBA">
      <w:pPr>
        <w:ind w:left="288"/>
        <w:rPr>
          <w:rFonts w:ascii="Arial" w:hAnsi="Arial" w:cs="Arial"/>
          <w:sz w:val="22"/>
          <w:szCs w:val="22"/>
        </w:rPr>
      </w:pPr>
    </w:p>
    <w:p w14:paraId="4BAE8D7B" w14:textId="77777777" w:rsidR="00802474" w:rsidRDefault="00802474" w:rsidP="00CE2EBA">
      <w:pPr>
        <w:ind w:left="288"/>
        <w:rPr>
          <w:rFonts w:ascii="Arial" w:hAnsi="Arial" w:cs="Arial"/>
          <w:sz w:val="22"/>
          <w:szCs w:val="22"/>
        </w:rPr>
      </w:pPr>
    </w:p>
    <w:p w14:paraId="18E07182" w14:textId="77777777" w:rsidR="00802474" w:rsidRDefault="00802474" w:rsidP="00CE2EBA">
      <w:pPr>
        <w:ind w:left="288"/>
        <w:rPr>
          <w:rFonts w:ascii="Arial" w:hAnsi="Arial" w:cs="Arial"/>
          <w:sz w:val="22"/>
          <w:szCs w:val="22"/>
        </w:rPr>
      </w:pPr>
    </w:p>
    <w:p w14:paraId="099BD0D3" w14:textId="2E9FB94E" w:rsidR="00131B65" w:rsidRDefault="00131B65" w:rsidP="00CE2EBA">
      <w:pPr>
        <w:ind w:left="288"/>
        <w:rPr>
          <w:rFonts w:ascii="Arial" w:hAnsi="Arial" w:cs="Arial"/>
          <w:sz w:val="22"/>
          <w:szCs w:val="22"/>
        </w:rPr>
      </w:pPr>
      <w:r>
        <w:rPr>
          <w:rFonts w:ascii="Arial" w:hAnsi="Arial" w:cs="Arial"/>
          <w:sz w:val="22"/>
          <w:szCs w:val="22"/>
        </w:rPr>
        <w:t>T</w:t>
      </w:r>
      <w:r w:rsidR="002F1113">
        <w:rPr>
          <w:rFonts w:ascii="Arial" w:hAnsi="Arial" w:cs="Arial"/>
          <w:sz w:val="22"/>
          <w:szCs w:val="22"/>
        </w:rPr>
        <w:t>he t</w:t>
      </w:r>
      <w:r>
        <w:rPr>
          <w:rFonts w:ascii="Arial" w:hAnsi="Arial" w:cs="Arial"/>
          <w:sz w:val="22"/>
          <w:szCs w:val="22"/>
        </w:rPr>
        <w:t>ree</w:t>
      </w:r>
      <w:r w:rsidR="00A57ACB">
        <w:rPr>
          <w:rFonts w:ascii="Arial" w:hAnsi="Arial" w:cs="Arial"/>
          <w:sz w:val="22"/>
          <w:szCs w:val="22"/>
        </w:rPr>
        <w:t>s</w:t>
      </w:r>
      <w:r w:rsidR="000957A2">
        <w:rPr>
          <w:rFonts w:ascii="Arial" w:hAnsi="Arial" w:cs="Arial"/>
          <w:sz w:val="22"/>
          <w:szCs w:val="22"/>
        </w:rPr>
        <w:t>’ deaths</w:t>
      </w:r>
      <w:r w:rsidR="00A57ACB">
        <w:rPr>
          <w:rFonts w:ascii="Arial" w:hAnsi="Arial" w:cs="Arial"/>
          <w:sz w:val="22"/>
          <w:szCs w:val="22"/>
        </w:rPr>
        <w:t xml:space="preserve"> were dated two ways.  Initially </w:t>
      </w:r>
      <w:r w:rsidR="005370A2">
        <w:rPr>
          <w:rFonts w:ascii="Arial" w:hAnsi="Arial" w:cs="Arial"/>
          <w:sz w:val="22"/>
          <w:szCs w:val="22"/>
        </w:rPr>
        <w:t>carbon-14</w:t>
      </w:r>
      <w:r w:rsidR="00A57ACB">
        <w:rPr>
          <w:rFonts w:ascii="Arial" w:hAnsi="Arial" w:cs="Arial"/>
          <w:sz w:val="22"/>
          <w:szCs w:val="22"/>
        </w:rPr>
        <w:t xml:space="preserve"> dating of the cellulose yielded death dates between 1695 and 1720.  In the 1980s, scientists matched tree</w:t>
      </w:r>
      <w:r>
        <w:rPr>
          <w:rFonts w:ascii="Arial" w:hAnsi="Arial" w:cs="Arial"/>
          <w:sz w:val="22"/>
          <w:szCs w:val="22"/>
        </w:rPr>
        <w:t xml:space="preserve"> ring data </w:t>
      </w:r>
      <w:r w:rsidR="002F1113">
        <w:rPr>
          <w:rFonts w:ascii="Arial" w:hAnsi="Arial" w:cs="Arial"/>
          <w:sz w:val="22"/>
          <w:szCs w:val="22"/>
        </w:rPr>
        <w:t xml:space="preserve">from the dead trees </w:t>
      </w:r>
      <w:r>
        <w:rPr>
          <w:rFonts w:ascii="Arial" w:hAnsi="Arial" w:cs="Arial"/>
          <w:sz w:val="22"/>
          <w:szCs w:val="22"/>
        </w:rPr>
        <w:t xml:space="preserve">against </w:t>
      </w:r>
      <w:r w:rsidR="00802474">
        <w:rPr>
          <w:rFonts w:ascii="Arial" w:hAnsi="Arial" w:cs="Arial"/>
          <w:sz w:val="22"/>
          <w:szCs w:val="22"/>
        </w:rPr>
        <w:t xml:space="preserve">still </w:t>
      </w:r>
      <w:r w:rsidR="002F1113">
        <w:rPr>
          <w:rFonts w:ascii="Arial" w:hAnsi="Arial" w:cs="Arial"/>
          <w:sz w:val="22"/>
          <w:szCs w:val="22"/>
        </w:rPr>
        <w:t xml:space="preserve">living </w:t>
      </w:r>
      <w:r>
        <w:rPr>
          <w:rFonts w:ascii="Arial" w:hAnsi="Arial" w:cs="Arial"/>
          <w:sz w:val="22"/>
          <w:szCs w:val="22"/>
        </w:rPr>
        <w:t>brethren</w:t>
      </w:r>
      <w:r w:rsidR="00802474">
        <w:rPr>
          <w:rFonts w:ascii="Arial" w:hAnsi="Arial" w:cs="Arial"/>
          <w:sz w:val="22"/>
          <w:szCs w:val="22"/>
        </w:rPr>
        <w:t xml:space="preserve"> (“witnesses”)</w:t>
      </w:r>
      <w:r w:rsidR="00A57ACB">
        <w:rPr>
          <w:rFonts w:ascii="Arial" w:hAnsi="Arial" w:cs="Arial"/>
          <w:sz w:val="22"/>
          <w:szCs w:val="22"/>
        </w:rPr>
        <w:t>.  But,</w:t>
      </w:r>
      <w:r w:rsidR="002F1113">
        <w:rPr>
          <w:rFonts w:ascii="Arial" w:hAnsi="Arial" w:cs="Arial"/>
          <w:sz w:val="22"/>
          <w:szCs w:val="22"/>
        </w:rPr>
        <w:t xml:space="preserve"> </w:t>
      </w:r>
      <w:r w:rsidR="00242CF1">
        <w:rPr>
          <w:rFonts w:ascii="Arial" w:hAnsi="Arial" w:cs="Arial"/>
          <w:sz w:val="22"/>
          <w:szCs w:val="22"/>
        </w:rPr>
        <w:t xml:space="preserve">death dates were too old because </w:t>
      </w:r>
      <w:r w:rsidR="00A57ACB">
        <w:rPr>
          <w:rFonts w:ascii="Arial" w:hAnsi="Arial" w:cs="Arial"/>
          <w:sz w:val="22"/>
          <w:szCs w:val="22"/>
        </w:rPr>
        <w:t xml:space="preserve">the </w:t>
      </w:r>
      <w:r w:rsidR="005370A2">
        <w:rPr>
          <w:rFonts w:ascii="Arial" w:hAnsi="Arial" w:cs="Arial"/>
          <w:sz w:val="22"/>
          <w:szCs w:val="22"/>
        </w:rPr>
        <w:t>tree ring samples</w:t>
      </w:r>
      <w:r w:rsidR="00A57ACB">
        <w:rPr>
          <w:rFonts w:ascii="Arial" w:hAnsi="Arial" w:cs="Arial"/>
          <w:sz w:val="22"/>
          <w:szCs w:val="22"/>
        </w:rPr>
        <w:t xml:space="preserve"> came from ba</w:t>
      </w:r>
      <w:r w:rsidR="00242CF1">
        <w:rPr>
          <w:rFonts w:ascii="Arial" w:hAnsi="Arial" w:cs="Arial"/>
          <w:sz w:val="22"/>
          <w:szCs w:val="22"/>
        </w:rPr>
        <w:t>ttered trunks with missing bark</w:t>
      </w:r>
      <w:r w:rsidR="00A57ACB">
        <w:rPr>
          <w:rFonts w:ascii="Arial" w:hAnsi="Arial" w:cs="Arial"/>
          <w:sz w:val="22"/>
          <w:szCs w:val="22"/>
        </w:rPr>
        <w:t xml:space="preserve">.  Finally, in 1996, when intriguing stories from Japan about a tsunami in 1700 emerged, scientists </w:t>
      </w:r>
      <w:r w:rsidR="002F1113">
        <w:rPr>
          <w:rFonts w:ascii="Arial" w:hAnsi="Arial" w:cs="Arial"/>
          <w:sz w:val="22"/>
          <w:szCs w:val="22"/>
        </w:rPr>
        <w:t>sought</w:t>
      </w:r>
      <w:r w:rsidR="00A57ACB">
        <w:rPr>
          <w:rFonts w:ascii="Arial" w:hAnsi="Arial" w:cs="Arial"/>
          <w:sz w:val="22"/>
          <w:szCs w:val="22"/>
        </w:rPr>
        <w:t xml:space="preserve"> tree roots with</w:t>
      </w:r>
      <w:r w:rsidR="003B6E2A">
        <w:rPr>
          <w:rFonts w:ascii="Arial" w:hAnsi="Arial" w:cs="Arial"/>
          <w:sz w:val="22"/>
          <w:szCs w:val="22"/>
        </w:rPr>
        <w:t xml:space="preserve"> the</w:t>
      </w:r>
      <w:r w:rsidR="00A57ACB">
        <w:rPr>
          <w:rFonts w:ascii="Arial" w:hAnsi="Arial" w:cs="Arial"/>
          <w:sz w:val="22"/>
          <w:szCs w:val="22"/>
        </w:rPr>
        <w:t xml:space="preserve"> bark still attached</w:t>
      </w:r>
      <w:r w:rsidR="002F1113">
        <w:rPr>
          <w:rFonts w:ascii="Arial" w:hAnsi="Arial" w:cs="Arial"/>
          <w:sz w:val="22"/>
          <w:szCs w:val="22"/>
        </w:rPr>
        <w:t xml:space="preserve">.  On </w:t>
      </w:r>
      <w:r w:rsidR="00A57ACB">
        <w:rPr>
          <w:rFonts w:ascii="Arial" w:hAnsi="Arial" w:cs="Arial"/>
          <w:sz w:val="22"/>
          <w:szCs w:val="22"/>
        </w:rPr>
        <w:t xml:space="preserve">eight </w:t>
      </w:r>
      <w:r w:rsidR="002F1113">
        <w:rPr>
          <w:rFonts w:ascii="Arial" w:hAnsi="Arial" w:cs="Arial"/>
          <w:sz w:val="22"/>
          <w:szCs w:val="22"/>
        </w:rPr>
        <w:t>samples of roots, seven trees</w:t>
      </w:r>
      <w:r w:rsidR="00A57ACB">
        <w:rPr>
          <w:rFonts w:ascii="Arial" w:hAnsi="Arial" w:cs="Arial"/>
          <w:sz w:val="22"/>
          <w:szCs w:val="22"/>
        </w:rPr>
        <w:t xml:space="preserve"> died</w:t>
      </w:r>
      <w:r w:rsidR="004677F7">
        <w:rPr>
          <w:rFonts w:ascii="Arial" w:hAnsi="Arial" w:cs="Arial"/>
          <w:sz w:val="22"/>
          <w:szCs w:val="22"/>
        </w:rPr>
        <w:t xml:space="preserve"> after the 1699 growing season, while o</w:t>
      </w:r>
      <w:r w:rsidR="00A57ACB">
        <w:rPr>
          <w:rFonts w:ascii="Arial" w:hAnsi="Arial" w:cs="Arial"/>
          <w:sz w:val="22"/>
          <w:szCs w:val="22"/>
        </w:rPr>
        <w:t xml:space="preserve">ne lingered into the </w:t>
      </w:r>
      <w:r w:rsidR="004677F7">
        <w:rPr>
          <w:rFonts w:ascii="Arial" w:hAnsi="Arial" w:cs="Arial"/>
          <w:sz w:val="22"/>
          <w:szCs w:val="22"/>
        </w:rPr>
        <w:t>next</w:t>
      </w:r>
      <w:r w:rsidR="00A57ACB">
        <w:rPr>
          <w:rFonts w:ascii="Arial" w:hAnsi="Arial" w:cs="Arial"/>
          <w:sz w:val="22"/>
          <w:szCs w:val="22"/>
        </w:rPr>
        <w:t xml:space="preserve"> growing season.</w:t>
      </w:r>
      <w:r>
        <w:rPr>
          <w:rFonts w:ascii="Arial" w:hAnsi="Arial" w:cs="Arial"/>
          <w:sz w:val="22"/>
          <w:szCs w:val="22"/>
        </w:rPr>
        <w:t xml:space="preserve">  </w:t>
      </w:r>
    </w:p>
    <w:p w14:paraId="2F504E0C" w14:textId="468E771A" w:rsidR="00A9432A" w:rsidRDefault="00A47EB9" w:rsidP="00CE2EBA">
      <w:pPr>
        <w:ind w:left="288"/>
        <w:rPr>
          <w:rFonts w:ascii="Arial" w:hAnsi="Arial" w:cs="Arial"/>
          <w:sz w:val="22"/>
          <w:szCs w:val="22"/>
        </w:rPr>
      </w:pPr>
      <w:r>
        <w:rPr>
          <w:noProof/>
        </w:rPr>
        <mc:AlternateContent>
          <mc:Choice Requires="wps">
            <w:drawing>
              <wp:anchor distT="0" distB="0" distL="114300" distR="114300" simplePos="0" relativeHeight="251667456" behindDoc="0" locked="0" layoutInCell="1" allowOverlap="1" wp14:anchorId="075100F3" wp14:editId="1C63F233">
                <wp:simplePos x="0" y="0"/>
                <wp:positionH relativeFrom="column">
                  <wp:posOffset>131445</wp:posOffset>
                </wp:positionH>
                <wp:positionV relativeFrom="paragraph">
                  <wp:posOffset>2632075</wp:posOffset>
                </wp:positionV>
                <wp:extent cx="5943600" cy="283845"/>
                <wp:effectExtent l="0" t="0" r="0" b="0"/>
                <wp:wrapTight wrapText="bothSides">
                  <wp:wrapPolygon edited="0">
                    <wp:start x="0" y="0"/>
                    <wp:lineTo x="0" y="19329"/>
                    <wp:lineTo x="21508" y="19329"/>
                    <wp:lineTo x="21508" y="0"/>
                    <wp:lineTo x="0" y="0"/>
                  </wp:wrapPolygon>
                </wp:wrapTight>
                <wp:docPr id="27" name="Text Box 27"/>
                <wp:cNvGraphicFramePr/>
                <a:graphic xmlns:a="http://schemas.openxmlformats.org/drawingml/2006/main">
                  <a:graphicData uri="http://schemas.microsoft.com/office/word/2010/wordprocessingShape">
                    <wps:wsp>
                      <wps:cNvSpPr txBox="1"/>
                      <wps:spPr>
                        <a:xfrm>
                          <a:off x="0" y="0"/>
                          <a:ext cx="5943600" cy="2838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4FE3E9B" w14:textId="0B1CAFE7" w:rsidR="00E83DAB" w:rsidRPr="002C0799" w:rsidRDefault="00E83DAB" w:rsidP="00377FB8">
                            <w:pPr>
                              <w:pStyle w:val="Captiontext"/>
                              <w:rPr>
                                <w:noProof/>
                                <w:sz w:val="22"/>
                                <w:szCs w:val="22"/>
                              </w:rPr>
                            </w:pPr>
                            <w:r>
                              <w:t xml:space="preserve">Figure </w:t>
                            </w:r>
                            <w:fldSimple w:instr=" SEQ Figure \* ARABIC ">
                              <w:r>
                                <w:rPr>
                                  <w:noProof/>
                                </w:rPr>
                                <w:t>4</w:t>
                              </w:r>
                            </w:fldSimple>
                            <w:r>
                              <w:t>.  Dating trees from their rings.  Atwater, 2005.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7" o:spid="_x0000_s1029" type="#_x0000_t202" style="position:absolute;left:0;text-align:left;margin-left:10.35pt;margin-top:207.25pt;width:468pt;height:22.3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" stroked="f">
                <v:textbox style="mso-fit-shape-to-text:t" inset="0,0,0,0">
                  <w:txbxContent>
                    <w:p w14:paraId="54FE3E9B" w14:textId="0B1CAFE7" w:rsidR="009442CE" w:rsidRPr="002C0799" w:rsidRDefault="009442CE" w:rsidP="00377FB8">
                      <w:pPr>
                        <w:pStyle w:val="Captiontext"/>
                        <w:rPr>
                          <w:noProof/>
                          <w:sz w:val="22"/>
                          <w:szCs w:val="22"/>
                        </w:rPr>
                      </w:pPr>
                      <w:r>
                        <w:t xml:space="preserve">Figure </w:t>
                      </w:r>
                      <w:fldSimple w:instr=" SEQ Figure \* ARABIC ">
                        <w:r>
                          <w:rPr>
                            <w:noProof/>
                          </w:rPr>
                          <w:t>4</w:t>
                        </w:r>
                      </w:fldSimple>
                      <w:r>
                        <w:t>.  Dating trees from their rings.  Atwater, 2005.</w:t>
                      </w:r>
                    </w:p>
                  </w:txbxContent>
                </v:textbox>
                <w10:wrap type="tight"/>
              </v:shape>
            </w:pict>
          </mc:Fallback>
        </mc:AlternateContent>
      </w:r>
      <w:r w:rsidR="002A2381">
        <w:rPr>
          <w:rFonts w:ascii="Arial" w:hAnsi="Arial" w:cs="Arial"/>
          <w:noProof/>
          <w:sz w:val="22"/>
          <w:szCs w:val="22"/>
        </w:rPr>
        <w:drawing>
          <wp:anchor distT="0" distB="0" distL="114300" distR="114300" simplePos="0" relativeHeight="251623424" behindDoc="0" locked="0" layoutInCell="1" allowOverlap="1" wp14:anchorId="351BA3B7" wp14:editId="414F3CC2">
            <wp:simplePos x="0" y="0"/>
            <wp:positionH relativeFrom="column">
              <wp:posOffset>88265</wp:posOffset>
            </wp:positionH>
            <wp:positionV relativeFrom="paragraph">
              <wp:posOffset>267335</wp:posOffset>
            </wp:positionV>
            <wp:extent cx="6379845" cy="2273300"/>
            <wp:effectExtent l="25400" t="25400" r="20955" b="3810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drochronology.tiff"/>
                    <pic:cNvPicPr/>
                  </pic:nvPicPr>
                  <pic:blipFill>
                    <a:blip r:embed="rId30">
                      <a:extLst>
                        <a:ext uri="{28A0092B-C50C-407E-A947-70E740481C1C}">
                          <a14:useLocalDpi xmlns:a14="http://schemas.microsoft.com/office/drawing/2010/main" val="0"/>
                        </a:ext>
                      </a:extLst>
                    </a:blip>
                    <a:stretch>
                      <a:fillRect/>
                    </a:stretch>
                  </pic:blipFill>
                  <pic:spPr>
                    <a:xfrm>
                      <a:off x="0" y="0"/>
                      <a:ext cx="6379845" cy="2273300"/>
                    </a:xfrm>
                    <a:prstGeom prst="rect">
                      <a:avLst/>
                    </a:prstGeom>
                    <a:ln>
                      <a:solidFill>
                        <a:schemeClr val="tx2"/>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1EFCD2E1" w14:textId="0268AE5D" w:rsidR="001F262F" w:rsidRDefault="00DD40FE" w:rsidP="00CE2EBA">
      <w:pPr>
        <w:ind w:left="288"/>
        <w:rPr>
          <w:rFonts w:ascii="Arial" w:hAnsi="Arial" w:cs="Arial"/>
          <w:sz w:val="22"/>
          <w:szCs w:val="22"/>
        </w:rPr>
      </w:pPr>
      <w:r>
        <w:rPr>
          <w:rFonts w:ascii="Arial" w:hAnsi="Arial" w:cs="Arial"/>
          <w:sz w:val="22"/>
          <w:szCs w:val="22"/>
        </w:rPr>
        <w:t xml:space="preserve">For a virtual field trip to </w:t>
      </w:r>
      <w:r w:rsidR="007D3CB4">
        <w:rPr>
          <w:rFonts w:ascii="Arial" w:hAnsi="Arial" w:cs="Arial"/>
          <w:sz w:val="22"/>
          <w:szCs w:val="22"/>
        </w:rPr>
        <w:t>a ghost forest</w:t>
      </w:r>
      <w:r>
        <w:rPr>
          <w:rFonts w:ascii="Arial" w:hAnsi="Arial" w:cs="Arial"/>
          <w:sz w:val="22"/>
          <w:szCs w:val="22"/>
        </w:rPr>
        <w:t xml:space="preserve">, visit the </w:t>
      </w:r>
      <w:hyperlink r:id="rId31" w:history="1">
        <w:r w:rsidRPr="00DD40FE">
          <w:rPr>
            <w:rStyle w:val="Hyperlink"/>
            <w:rFonts w:ascii="Arial" w:hAnsi="Arial" w:cs="Arial"/>
            <w:sz w:val="22"/>
            <w:szCs w:val="22"/>
          </w:rPr>
          <w:t>Teachers on the Leading Edge</w:t>
        </w:r>
      </w:hyperlink>
      <w:r w:rsidR="001F262F">
        <w:rPr>
          <w:rFonts w:ascii="Arial" w:hAnsi="Arial" w:cs="Arial"/>
          <w:sz w:val="22"/>
          <w:szCs w:val="22"/>
        </w:rPr>
        <w:t xml:space="preserve"> site and select the Southwest Washington Coast trip to Copalis Beach.  Viewpoint 3 and 4 show </w:t>
      </w:r>
      <w:r w:rsidR="00CF5F44">
        <w:rPr>
          <w:rFonts w:ascii="Arial" w:hAnsi="Arial" w:cs="Arial"/>
          <w:sz w:val="22"/>
          <w:szCs w:val="22"/>
        </w:rPr>
        <w:t>ghost</w:t>
      </w:r>
      <w:r w:rsidR="001F262F">
        <w:rPr>
          <w:rFonts w:ascii="Arial" w:hAnsi="Arial" w:cs="Arial"/>
          <w:sz w:val="22"/>
          <w:szCs w:val="22"/>
        </w:rPr>
        <w:t xml:space="preserve"> forests.  You can spin 360 degrees and zoom in on examples of ghost trees.  (</w:t>
      </w:r>
      <w:r>
        <w:rPr>
          <w:rFonts w:ascii="Arial" w:hAnsi="Arial" w:cs="Arial"/>
          <w:sz w:val="22"/>
          <w:szCs w:val="22"/>
        </w:rPr>
        <w:t>Search for “</w:t>
      </w:r>
      <w:r w:rsidR="00A0453F">
        <w:rPr>
          <w:rFonts w:ascii="Arial" w:hAnsi="Arial" w:cs="Arial"/>
          <w:sz w:val="22"/>
          <w:szCs w:val="22"/>
        </w:rPr>
        <w:t>TO</w:t>
      </w:r>
      <w:r w:rsidR="001F262F">
        <w:rPr>
          <w:rFonts w:ascii="Arial" w:hAnsi="Arial" w:cs="Arial"/>
          <w:sz w:val="22"/>
          <w:szCs w:val="22"/>
        </w:rPr>
        <w:t xml:space="preserve">LE </w:t>
      </w:r>
      <w:r w:rsidR="00A0453F">
        <w:rPr>
          <w:rFonts w:ascii="Arial" w:hAnsi="Arial" w:cs="Arial"/>
          <w:sz w:val="22"/>
          <w:szCs w:val="22"/>
        </w:rPr>
        <w:t>virtual</w:t>
      </w:r>
      <w:r w:rsidR="001F262F">
        <w:rPr>
          <w:rFonts w:ascii="Arial" w:hAnsi="Arial" w:cs="Arial"/>
          <w:sz w:val="22"/>
          <w:szCs w:val="22"/>
        </w:rPr>
        <w:t xml:space="preserve"> field.”)</w:t>
      </w:r>
    </w:p>
    <w:p w14:paraId="32BC0275" w14:textId="4281BF99" w:rsidR="00131B65" w:rsidRDefault="00D8185A" w:rsidP="00CE2EBA">
      <w:pPr>
        <w:ind w:left="288"/>
        <w:rPr>
          <w:rFonts w:ascii="Arial" w:hAnsi="Arial" w:cs="Arial"/>
          <w:sz w:val="22"/>
          <w:szCs w:val="22"/>
        </w:rPr>
      </w:pPr>
      <w:r w:rsidRPr="00D8185A">
        <w:rPr>
          <w:rFonts w:ascii="Arial" w:hAnsi="Arial" w:cs="Arial"/>
          <w:b/>
          <w:sz w:val="22"/>
          <w:szCs w:val="22"/>
        </w:rPr>
        <w:t xml:space="preserve">Jigsaw </w:t>
      </w:r>
      <w:r w:rsidR="00043FDF" w:rsidRPr="00D8185A">
        <w:rPr>
          <w:rFonts w:ascii="Arial" w:hAnsi="Arial" w:cs="Arial"/>
          <w:b/>
          <w:sz w:val="22"/>
          <w:szCs w:val="22"/>
        </w:rPr>
        <w:t>B</w:t>
      </w:r>
      <w:r w:rsidR="001F262F" w:rsidRPr="00D8185A">
        <w:rPr>
          <w:rFonts w:ascii="Arial" w:hAnsi="Arial" w:cs="Arial"/>
          <w:b/>
          <w:sz w:val="22"/>
          <w:szCs w:val="22"/>
        </w:rPr>
        <w:t>.</w:t>
      </w:r>
      <w:r w:rsidR="001F262F">
        <w:rPr>
          <w:rFonts w:ascii="Arial" w:hAnsi="Arial" w:cs="Arial"/>
          <w:sz w:val="22"/>
          <w:szCs w:val="22"/>
        </w:rPr>
        <w:t xml:space="preserve">  </w:t>
      </w:r>
      <w:r w:rsidR="00405AAD">
        <w:rPr>
          <w:rFonts w:ascii="Arial" w:hAnsi="Arial" w:cs="Arial"/>
          <w:sz w:val="22"/>
          <w:szCs w:val="22"/>
        </w:rPr>
        <w:t xml:space="preserve">Eye-witness accounts.  </w:t>
      </w:r>
      <w:r w:rsidR="00131B65">
        <w:rPr>
          <w:rFonts w:ascii="Arial" w:hAnsi="Arial" w:cs="Arial"/>
          <w:sz w:val="22"/>
          <w:szCs w:val="22"/>
        </w:rPr>
        <w:t xml:space="preserve">Native people’s tales </w:t>
      </w:r>
      <w:r w:rsidR="00405AAD">
        <w:rPr>
          <w:rFonts w:ascii="Arial" w:hAnsi="Arial" w:cs="Arial"/>
          <w:sz w:val="22"/>
          <w:szCs w:val="22"/>
        </w:rPr>
        <w:t xml:space="preserve">speak </w:t>
      </w:r>
      <w:r w:rsidR="00131B65">
        <w:rPr>
          <w:rFonts w:ascii="Arial" w:hAnsi="Arial" w:cs="Arial"/>
          <w:sz w:val="22"/>
          <w:szCs w:val="22"/>
        </w:rPr>
        <w:t>of earth shaking</w:t>
      </w:r>
      <w:r w:rsidR="0028647C">
        <w:rPr>
          <w:rFonts w:ascii="Arial" w:hAnsi="Arial" w:cs="Arial"/>
          <w:sz w:val="22"/>
          <w:szCs w:val="22"/>
        </w:rPr>
        <w:t xml:space="preserve"> and flooding</w:t>
      </w:r>
      <w:r w:rsidR="00131B65">
        <w:rPr>
          <w:rFonts w:ascii="Arial" w:hAnsi="Arial" w:cs="Arial"/>
          <w:sz w:val="22"/>
          <w:szCs w:val="22"/>
        </w:rPr>
        <w:t xml:space="preserve">. </w:t>
      </w:r>
      <w:r w:rsidR="0028647C">
        <w:rPr>
          <w:rFonts w:ascii="Arial" w:hAnsi="Arial" w:cs="Arial"/>
          <w:sz w:val="22"/>
          <w:szCs w:val="22"/>
        </w:rPr>
        <w:t xml:space="preserve">Some can be loosely dated.  For example, Chief Louis Nookmis, was </w:t>
      </w:r>
      <w:r w:rsidR="00A4416A">
        <w:rPr>
          <w:rFonts w:ascii="Arial" w:hAnsi="Arial" w:cs="Arial"/>
          <w:sz w:val="22"/>
          <w:szCs w:val="22"/>
        </w:rPr>
        <w:t>interviewed</w:t>
      </w:r>
      <w:r w:rsidR="0028647C">
        <w:rPr>
          <w:rFonts w:ascii="Arial" w:hAnsi="Arial" w:cs="Arial"/>
          <w:sz w:val="22"/>
          <w:szCs w:val="22"/>
        </w:rPr>
        <w:t xml:space="preserve"> in 1964, at age 84.  “These are stories from my grandfather’s father about events that took place four generations before his time…over 200 years ago…the land shook…a big wave smashed into the beach.”  </w:t>
      </w:r>
      <w:r w:rsidR="006F5D44">
        <w:rPr>
          <w:rFonts w:ascii="Arial" w:hAnsi="Arial" w:cs="Arial"/>
          <w:sz w:val="22"/>
          <w:szCs w:val="22"/>
        </w:rPr>
        <w:t>Estimates for the time of the quake and tsunami are between 1640 and 1740.</w:t>
      </w:r>
      <w:r w:rsidR="006F5D44">
        <w:rPr>
          <w:rStyle w:val="FootnoteReference"/>
          <w:rFonts w:ascii="Arial" w:hAnsi="Arial" w:cs="Arial"/>
          <w:sz w:val="22"/>
          <w:szCs w:val="22"/>
        </w:rPr>
        <w:footnoteReference w:id="2"/>
      </w:r>
      <w:r w:rsidR="006F5D44">
        <w:rPr>
          <w:rFonts w:ascii="Arial" w:hAnsi="Arial" w:cs="Arial"/>
          <w:sz w:val="22"/>
          <w:szCs w:val="22"/>
        </w:rPr>
        <w:t xml:space="preserve">  Beyond oral history tied to specific events, the cultural tradition of the Whale and Thunderbird battling tells metaphorically of catastrophic geological events.  </w:t>
      </w:r>
      <w:r w:rsidR="007E755C">
        <w:rPr>
          <w:rFonts w:ascii="Arial" w:hAnsi="Arial" w:cs="Arial"/>
          <w:sz w:val="22"/>
          <w:szCs w:val="22"/>
        </w:rPr>
        <w:t xml:space="preserve">The tradition appears in </w:t>
      </w:r>
      <w:r w:rsidR="00802474">
        <w:rPr>
          <w:rFonts w:ascii="Arial" w:hAnsi="Arial" w:cs="Arial"/>
          <w:sz w:val="22"/>
          <w:szCs w:val="22"/>
        </w:rPr>
        <w:t xml:space="preserve">stories, </w:t>
      </w:r>
      <w:r w:rsidR="00A4416A">
        <w:rPr>
          <w:rFonts w:ascii="Arial" w:hAnsi="Arial" w:cs="Arial"/>
          <w:sz w:val="22"/>
          <w:szCs w:val="22"/>
        </w:rPr>
        <w:t>artifacts</w:t>
      </w:r>
      <w:r w:rsidR="00802474">
        <w:rPr>
          <w:rFonts w:ascii="Arial" w:hAnsi="Arial" w:cs="Arial"/>
          <w:sz w:val="22"/>
          <w:szCs w:val="22"/>
        </w:rPr>
        <w:t>,</w:t>
      </w:r>
      <w:r w:rsidR="00A4416A">
        <w:rPr>
          <w:rFonts w:ascii="Arial" w:hAnsi="Arial" w:cs="Arial"/>
          <w:sz w:val="22"/>
          <w:szCs w:val="22"/>
        </w:rPr>
        <w:t xml:space="preserve"> and painting</w:t>
      </w:r>
      <w:r w:rsidR="00405AAD">
        <w:rPr>
          <w:rFonts w:ascii="Arial" w:hAnsi="Arial" w:cs="Arial"/>
          <w:sz w:val="22"/>
          <w:szCs w:val="22"/>
        </w:rPr>
        <w:t>s</w:t>
      </w:r>
      <w:r w:rsidR="00A4416A">
        <w:rPr>
          <w:rFonts w:ascii="Arial" w:hAnsi="Arial" w:cs="Arial"/>
          <w:sz w:val="22"/>
          <w:szCs w:val="22"/>
        </w:rPr>
        <w:t xml:space="preserve"> on buildings</w:t>
      </w:r>
      <w:r w:rsidR="007E755C">
        <w:rPr>
          <w:rFonts w:ascii="Arial" w:hAnsi="Arial" w:cs="Arial"/>
          <w:sz w:val="22"/>
          <w:szCs w:val="22"/>
        </w:rPr>
        <w:t>.</w:t>
      </w:r>
      <w:r w:rsidR="00E64A73">
        <w:rPr>
          <w:rFonts w:ascii="Arial" w:hAnsi="Arial" w:cs="Arial"/>
          <w:sz w:val="22"/>
          <w:szCs w:val="22"/>
        </w:rPr>
        <w:t xml:space="preserve">  </w:t>
      </w:r>
    </w:p>
    <w:p w14:paraId="112CD42B" w14:textId="3A5CA807" w:rsidR="00B724AB" w:rsidRDefault="00A9432A" w:rsidP="00CE2EBA">
      <w:pPr>
        <w:ind w:left="288"/>
        <w:rPr>
          <w:rFonts w:ascii="Arial" w:hAnsi="Arial" w:cs="Arial"/>
          <w:sz w:val="22"/>
          <w:szCs w:val="22"/>
        </w:rPr>
      </w:pPr>
      <w:r>
        <w:rPr>
          <w:rFonts w:ascii="Arial" w:hAnsi="Arial" w:cs="Arial"/>
          <w:noProof/>
          <w:sz w:val="22"/>
          <w:szCs w:val="22"/>
        </w:rPr>
        <w:drawing>
          <wp:anchor distT="0" distB="0" distL="114300" distR="114300" simplePos="0" relativeHeight="251626496" behindDoc="0" locked="0" layoutInCell="1" allowOverlap="1" wp14:anchorId="299F61D7" wp14:editId="17DABB17">
            <wp:simplePos x="0" y="0"/>
            <wp:positionH relativeFrom="column">
              <wp:posOffset>158750</wp:posOffset>
            </wp:positionH>
            <wp:positionV relativeFrom="paragraph">
              <wp:posOffset>76835</wp:posOffset>
            </wp:positionV>
            <wp:extent cx="4547235" cy="2811780"/>
            <wp:effectExtent l="25400" t="25400" r="24765" b="3302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k-b-and-w.tiff"/>
                    <pic:cNvPicPr/>
                  </pic:nvPicPr>
                  <pic:blipFill>
                    <a:blip r:embed="rId32">
                      <a:extLst>
                        <a:ext uri="{28A0092B-C50C-407E-A947-70E740481C1C}">
                          <a14:useLocalDpi xmlns:a14="http://schemas.microsoft.com/office/drawing/2010/main" val="0"/>
                        </a:ext>
                      </a:extLst>
                    </a:blip>
                    <a:stretch>
                      <a:fillRect/>
                    </a:stretch>
                  </pic:blipFill>
                  <pic:spPr>
                    <a:xfrm>
                      <a:off x="0" y="0"/>
                      <a:ext cx="4547235" cy="281178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FD41CF4" w14:textId="77777777" w:rsidR="00B724AB" w:rsidRDefault="00B724AB" w:rsidP="00CE2EBA">
      <w:pPr>
        <w:ind w:left="288"/>
        <w:rPr>
          <w:rFonts w:ascii="Arial" w:hAnsi="Arial" w:cs="Arial"/>
          <w:sz w:val="22"/>
          <w:szCs w:val="22"/>
        </w:rPr>
      </w:pPr>
    </w:p>
    <w:p w14:paraId="0767CAB5" w14:textId="0AC55E05" w:rsidR="00B724AB" w:rsidRDefault="00B724AB" w:rsidP="00CE2EBA">
      <w:pPr>
        <w:ind w:left="288"/>
        <w:rPr>
          <w:rFonts w:ascii="Arial" w:hAnsi="Arial" w:cs="Arial"/>
          <w:sz w:val="22"/>
          <w:szCs w:val="22"/>
        </w:rPr>
      </w:pPr>
    </w:p>
    <w:p w14:paraId="27FF5847" w14:textId="43930432" w:rsidR="00B637B5" w:rsidRDefault="00B637B5" w:rsidP="00CE2EBA">
      <w:pPr>
        <w:ind w:left="288"/>
        <w:rPr>
          <w:rFonts w:ascii="Arial" w:hAnsi="Arial" w:cs="Arial"/>
          <w:sz w:val="22"/>
          <w:szCs w:val="22"/>
        </w:rPr>
      </w:pPr>
    </w:p>
    <w:p w14:paraId="09EA51F8" w14:textId="088322B1" w:rsidR="00B637B5" w:rsidRDefault="00B637B5" w:rsidP="00CE2EBA">
      <w:pPr>
        <w:ind w:left="288"/>
        <w:rPr>
          <w:rFonts w:ascii="Arial" w:hAnsi="Arial" w:cs="Arial"/>
          <w:sz w:val="22"/>
          <w:szCs w:val="22"/>
        </w:rPr>
      </w:pPr>
    </w:p>
    <w:p w14:paraId="0ABDD03E" w14:textId="77777777" w:rsidR="00B724AB" w:rsidRDefault="00B724AB" w:rsidP="00B637B5">
      <w:pPr>
        <w:rPr>
          <w:rFonts w:ascii="Arial" w:hAnsi="Arial" w:cs="Arial"/>
          <w:sz w:val="22"/>
          <w:szCs w:val="22"/>
        </w:rPr>
      </w:pPr>
    </w:p>
    <w:p w14:paraId="7A14BD77" w14:textId="77777777" w:rsidR="00A9432A" w:rsidRDefault="00A9432A" w:rsidP="00B637B5">
      <w:pPr>
        <w:rPr>
          <w:rFonts w:ascii="Arial" w:hAnsi="Arial" w:cs="Arial"/>
          <w:sz w:val="22"/>
          <w:szCs w:val="22"/>
        </w:rPr>
      </w:pPr>
    </w:p>
    <w:p w14:paraId="08B56D21" w14:textId="77777777" w:rsidR="00A9432A" w:rsidRDefault="00A9432A" w:rsidP="00B637B5">
      <w:pPr>
        <w:rPr>
          <w:rFonts w:ascii="Arial" w:hAnsi="Arial" w:cs="Arial"/>
          <w:sz w:val="22"/>
          <w:szCs w:val="22"/>
        </w:rPr>
      </w:pPr>
    </w:p>
    <w:p w14:paraId="332837DF" w14:textId="77777777" w:rsidR="00A9432A" w:rsidRDefault="00A9432A" w:rsidP="00B637B5">
      <w:pPr>
        <w:rPr>
          <w:rFonts w:ascii="Arial" w:hAnsi="Arial" w:cs="Arial"/>
          <w:sz w:val="22"/>
          <w:szCs w:val="22"/>
        </w:rPr>
      </w:pPr>
    </w:p>
    <w:p w14:paraId="28F43849" w14:textId="0A1D2083" w:rsidR="00A9432A" w:rsidRDefault="00A9432A" w:rsidP="00B637B5">
      <w:pPr>
        <w:rPr>
          <w:rFonts w:ascii="Arial" w:hAnsi="Arial" w:cs="Arial"/>
          <w:sz w:val="22"/>
          <w:szCs w:val="22"/>
        </w:rPr>
      </w:pPr>
    </w:p>
    <w:p w14:paraId="3C200CEE" w14:textId="1C9E9455" w:rsidR="00A9432A" w:rsidRDefault="00A9432A" w:rsidP="00B637B5">
      <w:pPr>
        <w:rPr>
          <w:rFonts w:ascii="Arial" w:hAnsi="Arial" w:cs="Arial"/>
          <w:sz w:val="22"/>
          <w:szCs w:val="22"/>
        </w:rPr>
      </w:pPr>
    </w:p>
    <w:p w14:paraId="349CDA15" w14:textId="47528253" w:rsidR="00A9432A" w:rsidRDefault="00A9432A" w:rsidP="00B637B5">
      <w:pPr>
        <w:rPr>
          <w:rFonts w:ascii="Arial" w:hAnsi="Arial" w:cs="Arial"/>
          <w:sz w:val="22"/>
          <w:szCs w:val="22"/>
        </w:rPr>
      </w:pPr>
    </w:p>
    <w:p w14:paraId="00672662" w14:textId="435E7A67" w:rsidR="00A9432A" w:rsidRDefault="00A9432A" w:rsidP="00B637B5">
      <w:pPr>
        <w:rPr>
          <w:rFonts w:ascii="Arial" w:hAnsi="Arial" w:cs="Arial"/>
          <w:sz w:val="22"/>
          <w:szCs w:val="22"/>
        </w:rPr>
      </w:pPr>
      <w:r>
        <w:rPr>
          <w:noProof/>
        </w:rPr>
        <mc:AlternateContent>
          <mc:Choice Requires="wps">
            <w:drawing>
              <wp:anchor distT="0" distB="0" distL="114300" distR="114300" simplePos="0" relativeHeight="251669504" behindDoc="0" locked="0" layoutInCell="1" allowOverlap="1" wp14:anchorId="083C15E9" wp14:editId="43D77D9D">
                <wp:simplePos x="0" y="0"/>
                <wp:positionH relativeFrom="column">
                  <wp:posOffset>-4660900</wp:posOffset>
                </wp:positionH>
                <wp:positionV relativeFrom="paragraph">
                  <wp:posOffset>95885</wp:posOffset>
                </wp:positionV>
                <wp:extent cx="3956050" cy="415290"/>
                <wp:effectExtent l="0" t="0" r="6350" b="0"/>
                <wp:wrapSquare wrapText="bothSides"/>
                <wp:docPr id="28" name="Text Box 28"/>
                <wp:cNvGraphicFramePr/>
                <a:graphic xmlns:a="http://schemas.openxmlformats.org/drawingml/2006/main">
                  <a:graphicData uri="http://schemas.microsoft.com/office/word/2010/wordprocessingShape">
                    <wps:wsp>
                      <wps:cNvSpPr txBox="1"/>
                      <wps:spPr>
                        <a:xfrm>
                          <a:off x="0" y="0"/>
                          <a:ext cx="3956050"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3A4CF9B" w14:textId="20B7DE3E" w:rsidR="00E83DAB" w:rsidRPr="00A852B0" w:rsidRDefault="00E83DAB" w:rsidP="001B06FA">
                            <w:pPr>
                              <w:pStyle w:val="Captiontext"/>
                              <w:rPr>
                                <w:noProof/>
                                <w:sz w:val="22"/>
                                <w:szCs w:val="22"/>
                              </w:rPr>
                            </w:pPr>
                            <w:r>
                              <w:t xml:space="preserve">Figure </w:t>
                            </w:r>
                            <w:fldSimple w:instr=" SEQ Figure \* ARABIC ">
                              <w:r>
                                <w:rPr>
                                  <w:noProof/>
                                </w:rPr>
                                <w:t>5</w:t>
                              </w:r>
                            </w:fldSimple>
                            <w:r>
                              <w:t xml:space="preserve">.  Swai'xwe mask from British Columbia representing the shaking from an earthquake and the whirling of wind.  Ludwin, </w:t>
                            </w:r>
                            <w:r w:rsidRPr="00C27D8B">
                              <w:rPr>
                                <w:i/>
                              </w:rPr>
                              <w:t>et al</w:t>
                            </w:r>
                            <w:r>
                              <w:t>., 2005.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8" o:spid="_x0000_s1030" type="#_x0000_t202" style="position:absolute;margin-left:-366.95pt;margin-top:7.55pt;width:311.5pt;height:32.7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" stroked="f">
                <v:textbox style="mso-fit-shape-to-text:t" inset="0,0,0,0">
                  <w:txbxContent>
                    <w:p w14:paraId="63A4CF9B" w14:textId="20B7DE3E" w:rsidR="009442CE" w:rsidRPr="00A852B0" w:rsidRDefault="009442CE" w:rsidP="001B06FA">
                      <w:pPr>
                        <w:pStyle w:val="Captiontext"/>
                        <w:rPr>
                          <w:noProof/>
                          <w:sz w:val="22"/>
                          <w:szCs w:val="22"/>
                        </w:rPr>
                      </w:pPr>
                      <w:r>
                        <w:t xml:space="preserve">Figure </w:t>
                      </w:r>
                      <w:fldSimple w:instr=" SEQ Figure \* ARABIC ">
                        <w:r>
                          <w:rPr>
                            <w:noProof/>
                          </w:rPr>
                          <w:t>5</w:t>
                        </w:r>
                      </w:fldSimple>
                      <w:r>
                        <w:t xml:space="preserve">.  Swai'xwe mask from British Columbia representing the shaking from an earthquake and the whirling of wind.  Ludwin, </w:t>
                      </w:r>
                      <w:r w:rsidRPr="00C27D8B">
                        <w:rPr>
                          <w:i/>
                        </w:rPr>
                        <w:t>et al</w:t>
                      </w:r>
                      <w:r>
                        <w:t>., 2005.</w:t>
                      </w:r>
                    </w:p>
                  </w:txbxContent>
                </v:textbox>
                <w10:wrap type="square"/>
              </v:shape>
            </w:pict>
          </mc:Fallback>
        </mc:AlternateContent>
      </w:r>
    </w:p>
    <w:p w14:paraId="10382D69" w14:textId="77777777" w:rsidR="00A9432A" w:rsidRDefault="00A9432A" w:rsidP="00B637B5">
      <w:pPr>
        <w:rPr>
          <w:rFonts w:ascii="Arial" w:hAnsi="Arial" w:cs="Arial"/>
          <w:sz w:val="22"/>
          <w:szCs w:val="22"/>
        </w:rPr>
      </w:pPr>
    </w:p>
    <w:p w14:paraId="74A0A34D" w14:textId="77777777" w:rsidR="00A9432A" w:rsidRDefault="00A9432A" w:rsidP="00B637B5">
      <w:pPr>
        <w:rPr>
          <w:rFonts w:ascii="Arial" w:hAnsi="Arial" w:cs="Arial"/>
          <w:sz w:val="22"/>
          <w:szCs w:val="22"/>
        </w:rPr>
      </w:pPr>
    </w:p>
    <w:p w14:paraId="37FD7D48" w14:textId="06A0216F" w:rsidR="00413A10" w:rsidRDefault="00D8185A" w:rsidP="001B06FA">
      <w:pPr>
        <w:ind w:left="288"/>
        <w:rPr>
          <w:rFonts w:ascii="Arial" w:hAnsi="Arial" w:cs="Arial"/>
          <w:sz w:val="22"/>
          <w:szCs w:val="22"/>
        </w:rPr>
      </w:pPr>
      <w:r w:rsidRPr="00D8185A">
        <w:rPr>
          <w:rFonts w:ascii="Arial" w:hAnsi="Arial" w:cs="Arial"/>
          <w:b/>
          <w:sz w:val="22"/>
          <w:szCs w:val="22"/>
        </w:rPr>
        <w:t xml:space="preserve">Jigsaw </w:t>
      </w:r>
      <w:r w:rsidR="00043FDF" w:rsidRPr="00D8185A">
        <w:rPr>
          <w:rFonts w:ascii="Arial" w:hAnsi="Arial" w:cs="Arial"/>
          <w:b/>
          <w:sz w:val="22"/>
          <w:szCs w:val="22"/>
        </w:rPr>
        <w:t>C</w:t>
      </w:r>
      <w:r w:rsidR="00287CD8" w:rsidRPr="00D8185A">
        <w:rPr>
          <w:rFonts w:ascii="Arial" w:hAnsi="Arial" w:cs="Arial"/>
          <w:b/>
          <w:sz w:val="22"/>
          <w:szCs w:val="22"/>
        </w:rPr>
        <w:t>.</w:t>
      </w:r>
      <w:r w:rsidR="00287CD8">
        <w:rPr>
          <w:rFonts w:ascii="Arial" w:hAnsi="Arial" w:cs="Arial"/>
          <w:sz w:val="22"/>
          <w:szCs w:val="22"/>
        </w:rPr>
        <w:t xml:space="preserve">  </w:t>
      </w:r>
      <w:r w:rsidR="00872CB4">
        <w:rPr>
          <w:rFonts w:ascii="Arial" w:hAnsi="Arial" w:cs="Arial"/>
          <w:sz w:val="22"/>
          <w:szCs w:val="22"/>
        </w:rPr>
        <w:t xml:space="preserve">Physical evidence.  </w:t>
      </w:r>
      <w:r w:rsidR="002C5AA0">
        <w:rPr>
          <w:rFonts w:ascii="Arial" w:hAnsi="Arial" w:cs="Arial"/>
          <w:sz w:val="22"/>
          <w:szCs w:val="22"/>
        </w:rPr>
        <w:t>Coastal s</w:t>
      </w:r>
      <w:r w:rsidR="00802474">
        <w:rPr>
          <w:rFonts w:ascii="Arial" w:hAnsi="Arial" w:cs="Arial"/>
          <w:sz w:val="22"/>
          <w:szCs w:val="22"/>
        </w:rPr>
        <w:t>ediments have</w:t>
      </w:r>
      <w:r w:rsidR="008E3D60">
        <w:rPr>
          <w:rFonts w:ascii="Arial" w:hAnsi="Arial" w:cs="Arial"/>
          <w:sz w:val="22"/>
          <w:szCs w:val="22"/>
        </w:rPr>
        <w:t xml:space="preserve"> </w:t>
      </w:r>
      <w:r w:rsidR="00E64A73">
        <w:rPr>
          <w:rFonts w:ascii="Arial" w:hAnsi="Arial" w:cs="Arial"/>
          <w:sz w:val="22"/>
          <w:szCs w:val="22"/>
        </w:rPr>
        <w:t xml:space="preserve">layers of sand </w:t>
      </w:r>
      <w:r w:rsidR="00051436">
        <w:rPr>
          <w:rFonts w:ascii="Arial" w:hAnsi="Arial" w:cs="Arial"/>
          <w:sz w:val="22"/>
          <w:szCs w:val="22"/>
        </w:rPr>
        <w:t>and tidal muds</w:t>
      </w:r>
      <w:r w:rsidR="00CF5F44">
        <w:rPr>
          <w:rFonts w:ascii="Arial" w:hAnsi="Arial" w:cs="Arial"/>
          <w:sz w:val="22"/>
          <w:szCs w:val="22"/>
        </w:rPr>
        <w:t xml:space="preserve"> </w:t>
      </w:r>
      <w:r w:rsidR="00C27D8B">
        <w:rPr>
          <w:rFonts w:ascii="Arial" w:hAnsi="Arial" w:cs="Arial"/>
          <w:sz w:val="22"/>
          <w:szCs w:val="22"/>
        </w:rPr>
        <w:t>lying over</w:t>
      </w:r>
      <w:r w:rsidR="00802474">
        <w:rPr>
          <w:rFonts w:ascii="Arial" w:hAnsi="Arial" w:cs="Arial"/>
          <w:sz w:val="22"/>
          <w:szCs w:val="22"/>
        </w:rPr>
        <w:t xml:space="preserve"> </w:t>
      </w:r>
      <w:r w:rsidR="00CF5F44">
        <w:rPr>
          <w:rFonts w:ascii="Arial" w:hAnsi="Arial" w:cs="Arial"/>
          <w:sz w:val="22"/>
          <w:szCs w:val="22"/>
        </w:rPr>
        <w:t>soil and vegetation</w:t>
      </w:r>
      <w:r w:rsidR="00E64A73">
        <w:rPr>
          <w:rFonts w:ascii="Arial" w:hAnsi="Arial" w:cs="Arial"/>
          <w:sz w:val="22"/>
          <w:szCs w:val="22"/>
        </w:rPr>
        <w:t xml:space="preserve">.  </w:t>
      </w:r>
      <w:r w:rsidR="00A41004">
        <w:rPr>
          <w:rFonts w:ascii="Arial" w:hAnsi="Arial" w:cs="Arial"/>
          <w:sz w:val="22"/>
          <w:szCs w:val="22"/>
        </w:rPr>
        <w:t xml:space="preserve">Some sites have charcoal, hearths, and woven fishing weirs at the soil horizon.  </w:t>
      </w:r>
      <w:r w:rsidR="002C5AA0">
        <w:rPr>
          <w:rFonts w:ascii="Arial" w:hAnsi="Arial" w:cs="Arial"/>
          <w:sz w:val="22"/>
          <w:szCs w:val="22"/>
        </w:rPr>
        <w:t>Marshy</w:t>
      </w:r>
      <w:r w:rsidR="00E64A73">
        <w:rPr>
          <w:rFonts w:ascii="Arial" w:hAnsi="Arial" w:cs="Arial"/>
          <w:sz w:val="22"/>
          <w:szCs w:val="22"/>
        </w:rPr>
        <w:t xml:space="preserve"> </w:t>
      </w:r>
      <w:r w:rsidR="008E3D60">
        <w:rPr>
          <w:rFonts w:ascii="Arial" w:hAnsi="Arial" w:cs="Arial"/>
          <w:sz w:val="22"/>
          <w:szCs w:val="22"/>
        </w:rPr>
        <w:t>soils and grasses</w:t>
      </w:r>
      <w:r w:rsidR="00E64A73">
        <w:rPr>
          <w:rFonts w:ascii="Arial" w:hAnsi="Arial" w:cs="Arial"/>
          <w:sz w:val="22"/>
          <w:szCs w:val="22"/>
        </w:rPr>
        <w:t xml:space="preserve"> </w:t>
      </w:r>
      <w:r w:rsidR="002C5AA0">
        <w:rPr>
          <w:rFonts w:ascii="Arial" w:hAnsi="Arial" w:cs="Arial"/>
          <w:sz w:val="22"/>
          <w:szCs w:val="22"/>
        </w:rPr>
        <w:t xml:space="preserve">usually lie </w:t>
      </w:r>
      <w:r w:rsidR="000E318C">
        <w:rPr>
          <w:rFonts w:ascii="Arial" w:hAnsi="Arial" w:cs="Arial"/>
          <w:sz w:val="22"/>
          <w:szCs w:val="22"/>
        </w:rPr>
        <w:t xml:space="preserve">above </w:t>
      </w:r>
      <w:r w:rsidR="002C5AA0">
        <w:rPr>
          <w:rFonts w:ascii="Arial" w:hAnsi="Arial" w:cs="Arial"/>
          <w:sz w:val="22"/>
          <w:szCs w:val="22"/>
        </w:rPr>
        <w:t xml:space="preserve">the tide </w:t>
      </w:r>
      <w:r w:rsidR="000E318C">
        <w:rPr>
          <w:rFonts w:ascii="Arial" w:hAnsi="Arial" w:cs="Arial"/>
          <w:sz w:val="22"/>
          <w:szCs w:val="22"/>
        </w:rPr>
        <w:t xml:space="preserve">or </w:t>
      </w:r>
      <w:r w:rsidR="00E64A73">
        <w:rPr>
          <w:rFonts w:ascii="Arial" w:hAnsi="Arial" w:cs="Arial"/>
          <w:sz w:val="22"/>
          <w:szCs w:val="22"/>
        </w:rPr>
        <w:t>at the</w:t>
      </w:r>
      <w:r w:rsidR="002C5AA0">
        <w:rPr>
          <w:rFonts w:ascii="Arial" w:hAnsi="Arial" w:cs="Arial"/>
          <w:sz w:val="22"/>
          <w:szCs w:val="22"/>
        </w:rPr>
        <w:t xml:space="preserve"> upper reaches of a tidal zone.  Figure </w:t>
      </w:r>
      <w:r w:rsidR="003B6205">
        <w:rPr>
          <w:rFonts w:ascii="Arial" w:hAnsi="Arial" w:cs="Arial"/>
          <w:sz w:val="22"/>
          <w:szCs w:val="22"/>
        </w:rPr>
        <w:t>6</w:t>
      </w:r>
      <w:r w:rsidR="00872CB4">
        <w:rPr>
          <w:rFonts w:ascii="Arial" w:hAnsi="Arial" w:cs="Arial"/>
          <w:sz w:val="22"/>
          <w:szCs w:val="22"/>
        </w:rPr>
        <w:t xml:space="preserve">, though, </w:t>
      </w:r>
      <w:r w:rsidR="002C5AA0">
        <w:rPr>
          <w:rFonts w:ascii="Arial" w:hAnsi="Arial" w:cs="Arial"/>
          <w:sz w:val="22"/>
          <w:szCs w:val="22"/>
        </w:rPr>
        <w:t xml:space="preserve">shows </w:t>
      </w:r>
      <w:r w:rsidR="00872CB4">
        <w:rPr>
          <w:rFonts w:ascii="Arial" w:hAnsi="Arial" w:cs="Arial"/>
          <w:sz w:val="22"/>
          <w:szCs w:val="22"/>
        </w:rPr>
        <w:t>them</w:t>
      </w:r>
      <w:r w:rsidR="002C4C81">
        <w:rPr>
          <w:rFonts w:ascii="Arial" w:hAnsi="Arial" w:cs="Arial"/>
          <w:sz w:val="22"/>
          <w:szCs w:val="22"/>
        </w:rPr>
        <w:t xml:space="preserve"> below </w:t>
      </w:r>
      <w:r w:rsidR="006F5D44">
        <w:rPr>
          <w:rFonts w:ascii="Arial" w:hAnsi="Arial" w:cs="Arial"/>
          <w:sz w:val="22"/>
          <w:szCs w:val="22"/>
        </w:rPr>
        <w:t>sea level</w:t>
      </w:r>
      <w:r w:rsidR="002C4C81">
        <w:rPr>
          <w:rFonts w:ascii="Arial" w:hAnsi="Arial" w:cs="Arial"/>
          <w:sz w:val="22"/>
          <w:szCs w:val="22"/>
        </w:rPr>
        <w:t xml:space="preserve"> </w:t>
      </w:r>
      <w:r w:rsidR="00872CB4">
        <w:rPr>
          <w:rFonts w:ascii="Arial" w:hAnsi="Arial" w:cs="Arial"/>
          <w:sz w:val="22"/>
          <w:szCs w:val="22"/>
        </w:rPr>
        <w:t>with</w:t>
      </w:r>
      <w:r w:rsidR="000E318C">
        <w:rPr>
          <w:rFonts w:ascii="Arial" w:hAnsi="Arial" w:cs="Arial"/>
          <w:sz w:val="22"/>
          <w:szCs w:val="22"/>
        </w:rPr>
        <w:t xml:space="preserve"> beach sand </w:t>
      </w:r>
      <w:r w:rsidR="00C27D8B">
        <w:rPr>
          <w:rFonts w:ascii="Arial" w:hAnsi="Arial" w:cs="Arial"/>
          <w:sz w:val="22"/>
          <w:szCs w:val="22"/>
        </w:rPr>
        <w:t>covering</w:t>
      </w:r>
      <w:r w:rsidR="000E318C">
        <w:rPr>
          <w:rFonts w:ascii="Arial" w:hAnsi="Arial" w:cs="Arial"/>
          <w:sz w:val="22"/>
          <w:szCs w:val="22"/>
        </w:rPr>
        <w:t xml:space="preserve"> them.</w:t>
      </w:r>
      <w:r w:rsidR="00DB72CC">
        <w:rPr>
          <w:rFonts w:ascii="Arial" w:hAnsi="Arial" w:cs="Arial"/>
          <w:sz w:val="22"/>
          <w:szCs w:val="22"/>
        </w:rPr>
        <w:t xml:space="preserve"> </w:t>
      </w:r>
      <w:r w:rsidR="000E318C">
        <w:rPr>
          <w:rFonts w:ascii="Arial" w:hAnsi="Arial" w:cs="Arial"/>
          <w:sz w:val="22"/>
          <w:szCs w:val="22"/>
        </w:rPr>
        <w:t xml:space="preserve"> </w:t>
      </w:r>
      <w:r w:rsidR="00872CB4">
        <w:rPr>
          <w:rFonts w:ascii="Arial" w:hAnsi="Arial" w:cs="Arial"/>
          <w:sz w:val="22"/>
          <w:szCs w:val="22"/>
        </w:rPr>
        <w:t>(M</w:t>
      </w:r>
      <w:r w:rsidR="00413A10">
        <w:rPr>
          <w:rFonts w:ascii="Arial" w:hAnsi="Arial" w:cs="Arial"/>
          <w:sz w:val="22"/>
          <w:szCs w:val="22"/>
        </w:rPr>
        <w:t>arine mi</w:t>
      </w:r>
      <w:r w:rsidR="004C5E7E">
        <w:rPr>
          <w:rFonts w:ascii="Arial" w:hAnsi="Arial" w:cs="Arial"/>
          <w:sz w:val="22"/>
          <w:szCs w:val="22"/>
        </w:rPr>
        <w:t xml:space="preserve">croscopic organisms in the layer and </w:t>
      </w:r>
      <w:r w:rsidR="00872CB4">
        <w:rPr>
          <w:rFonts w:ascii="Arial" w:hAnsi="Arial" w:cs="Arial"/>
          <w:sz w:val="22"/>
          <w:szCs w:val="22"/>
        </w:rPr>
        <w:t xml:space="preserve">its pattern of thinning inland </w:t>
      </w:r>
      <w:r w:rsidR="00802474">
        <w:rPr>
          <w:rFonts w:ascii="Arial" w:hAnsi="Arial" w:cs="Arial"/>
          <w:sz w:val="22"/>
          <w:szCs w:val="22"/>
        </w:rPr>
        <w:t>indicate</w:t>
      </w:r>
      <w:r w:rsidR="00872CB4">
        <w:rPr>
          <w:rFonts w:ascii="Arial" w:hAnsi="Arial" w:cs="Arial"/>
          <w:sz w:val="22"/>
          <w:szCs w:val="22"/>
        </w:rPr>
        <w:t xml:space="preserve"> it is beach sand.)  </w:t>
      </w:r>
      <w:r w:rsidR="000E318C">
        <w:rPr>
          <w:rFonts w:ascii="Arial" w:hAnsi="Arial" w:cs="Arial"/>
          <w:sz w:val="22"/>
          <w:szCs w:val="22"/>
        </w:rPr>
        <w:t xml:space="preserve">Muddy bay sediments </w:t>
      </w:r>
      <w:r w:rsidR="00DB72CC">
        <w:rPr>
          <w:rFonts w:ascii="Arial" w:hAnsi="Arial" w:cs="Arial"/>
          <w:sz w:val="22"/>
          <w:szCs w:val="22"/>
        </w:rPr>
        <w:t>lie above the</w:t>
      </w:r>
      <w:r w:rsidR="000E318C">
        <w:rPr>
          <w:rFonts w:ascii="Arial" w:hAnsi="Arial" w:cs="Arial"/>
          <w:sz w:val="22"/>
          <w:szCs w:val="22"/>
        </w:rPr>
        <w:t xml:space="preserve"> sand.</w:t>
      </w:r>
      <w:r w:rsidR="00C849F6">
        <w:rPr>
          <w:rFonts w:ascii="Arial" w:hAnsi="Arial" w:cs="Arial"/>
          <w:sz w:val="22"/>
          <w:szCs w:val="22"/>
        </w:rPr>
        <w:t xml:space="preserve"> Examples </w:t>
      </w:r>
      <w:r w:rsidR="006A0201">
        <w:rPr>
          <w:rFonts w:ascii="Arial" w:hAnsi="Arial" w:cs="Arial"/>
          <w:sz w:val="22"/>
          <w:szCs w:val="22"/>
        </w:rPr>
        <w:t xml:space="preserve">of </w:t>
      </w:r>
      <w:r w:rsidR="00A41004">
        <w:rPr>
          <w:rFonts w:ascii="Arial" w:hAnsi="Arial" w:cs="Arial"/>
          <w:sz w:val="22"/>
          <w:szCs w:val="22"/>
        </w:rPr>
        <w:t xml:space="preserve">the </w:t>
      </w:r>
      <w:r w:rsidR="006A0201">
        <w:rPr>
          <w:rFonts w:ascii="Arial" w:hAnsi="Arial" w:cs="Arial"/>
          <w:sz w:val="22"/>
          <w:szCs w:val="22"/>
        </w:rPr>
        <w:t>sand deposits are</w:t>
      </w:r>
      <w:r w:rsidR="00C849F6">
        <w:rPr>
          <w:rFonts w:ascii="Arial" w:hAnsi="Arial" w:cs="Arial"/>
          <w:sz w:val="22"/>
          <w:szCs w:val="22"/>
        </w:rPr>
        <w:t xml:space="preserve"> found from northern Vancouver Island to northern California.</w:t>
      </w:r>
      <w:r w:rsidR="007871D2">
        <w:rPr>
          <w:rFonts w:ascii="Arial" w:hAnsi="Arial" w:cs="Arial"/>
          <w:sz w:val="22"/>
          <w:szCs w:val="22"/>
        </w:rPr>
        <w:t xml:space="preserve">  </w:t>
      </w:r>
      <w:r w:rsidR="00C47F1F">
        <w:rPr>
          <w:rFonts w:ascii="Arial" w:hAnsi="Arial" w:cs="Arial"/>
          <w:sz w:val="22"/>
          <w:szCs w:val="22"/>
        </w:rPr>
        <w:t xml:space="preserve">In all cases, </w:t>
      </w:r>
      <w:r w:rsidR="00A41004">
        <w:rPr>
          <w:rFonts w:ascii="Arial" w:hAnsi="Arial" w:cs="Arial"/>
          <w:sz w:val="22"/>
          <w:szCs w:val="22"/>
        </w:rPr>
        <w:t>land</w:t>
      </w:r>
      <w:r w:rsidR="00C47F1F">
        <w:rPr>
          <w:rFonts w:ascii="Arial" w:hAnsi="Arial" w:cs="Arial"/>
          <w:sz w:val="22"/>
          <w:szCs w:val="22"/>
        </w:rPr>
        <w:t xml:space="preserve"> must have dropped and been washed over by waves</w:t>
      </w:r>
      <w:r w:rsidR="00802474">
        <w:rPr>
          <w:rFonts w:ascii="Arial" w:hAnsi="Arial" w:cs="Arial"/>
          <w:sz w:val="22"/>
          <w:szCs w:val="22"/>
        </w:rPr>
        <w:t xml:space="preserve"> </w:t>
      </w:r>
      <w:r w:rsidR="00C27D8B">
        <w:rPr>
          <w:rFonts w:ascii="Arial" w:hAnsi="Arial" w:cs="Arial"/>
          <w:sz w:val="22"/>
          <w:szCs w:val="22"/>
        </w:rPr>
        <w:t xml:space="preserve">in order </w:t>
      </w:r>
      <w:r w:rsidR="00802474">
        <w:rPr>
          <w:rFonts w:ascii="Arial" w:hAnsi="Arial" w:cs="Arial"/>
          <w:sz w:val="22"/>
          <w:szCs w:val="22"/>
        </w:rPr>
        <w:t>for the sand to be deposited</w:t>
      </w:r>
      <w:r w:rsidR="00C47F1F">
        <w:rPr>
          <w:rFonts w:ascii="Arial" w:hAnsi="Arial" w:cs="Arial"/>
          <w:sz w:val="22"/>
          <w:szCs w:val="22"/>
        </w:rPr>
        <w:t xml:space="preserve">.  </w:t>
      </w:r>
      <w:r w:rsidR="00010332">
        <w:rPr>
          <w:rFonts w:ascii="Arial" w:hAnsi="Arial" w:cs="Arial"/>
          <w:sz w:val="22"/>
          <w:szCs w:val="22"/>
        </w:rPr>
        <w:t xml:space="preserve">Similar </w:t>
      </w:r>
      <w:r w:rsidR="00A41004">
        <w:rPr>
          <w:rFonts w:ascii="Arial" w:hAnsi="Arial" w:cs="Arial"/>
          <w:sz w:val="22"/>
          <w:szCs w:val="22"/>
        </w:rPr>
        <w:t xml:space="preserve">sequences of </w:t>
      </w:r>
      <w:r w:rsidR="00010332">
        <w:rPr>
          <w:rFonts w:ascii="Arial" w:hAnsi="Arial" w:cs="Arial"/>
          <w:sz w:val="22"/>
          <w:szCs w:val="22"/>
        </w:rPr>
        <w:t xml:space="preserve">sand sheets </w:t>
      </w:r>
      <w:r w:rsidR="00802474">
        <w:rPr>
          <w:rFonts w:ascii="Arial" w:hAnsi="Arial" w:cs="Arial"/>
          <w:sz w:val="22"/>
          <w:szCs w:val="22"/>
        </w:rPr>
        <w:t>over</w:t>
      </w:r>
      <w:r w:rsidR="00010332">
        <w:rPr>
          <w:rFonts w:ascii="Arial" w:hAnsi="Arial" w:cs="Arial"/>
          <w:sz w:val="22"/>
          <w:szCs w:val="22"/>
        </w:rPr>
        <w:t xml:space="preserve"> soils were created by tsunamis </w:t>
      </w:r>
      <w:r w:rsidR="00802474">
        <w:rPr>
          <w:rFonts w:ascii="Arial" w:hAnsi="Arial" w:cs="Arial"/>
          <w:sz w:val="22"/>
          <w:szCs w:val="22"/>
        </w:rPr>
        <w:t>after</w:t>
      </w:r>
      <w:r w:rsidR="00010332">
        <w:rPr>
          <w:rFonts w:ascii="Arial" w:hAnsi="Arial" w:cs="Arial"/>
          <w:sz w:val="22"/>
          <w:szCs w:val="22"/>
        </w:rPr>
        <w:t xml:space="preserve"> the 1960 Chilean </w:t>
      </w:r>
      <w:r w:rsidR="00C27D8B">
        <w:rPr>
          <w:rFonts w:ascii="Arial" w:hAnsi="Arial" w:cs="Arial"/>
          <w:sz w:val="22"/>
          <w:szCs w:val="22"/>
        </w:rPr>
        <w:t xml:space="preserve">and the 1964 Alaskan </w:t>
      </w:r>
      <w:r w:rsidR="00010332">
        <w:rPr>
          <w:rFonts w:ascii="Arial" w:hAnsi="Arial" w:cs="Arial"/>
          <w:sz w:val="22"/>
          <w:szCs w:val="22"/>
        </w:rPr>
        <w:t>earthquake</w:t>
      </w:r>
      <w:r w:rsidR="00C27D8B">
        <w:rPr>
          <w:rFonts w:ascii="Arial" w:hAnsi="Arial" w:cs="Arial"/>
          <w:sz w:val="22"/>
          <w:szCs w:val="22"/>
        </w:rPr>
        <w:t>s</w:t>
      </w:r>
      <w:r w:rsidR="00010332">
        <w:rPr>
          <w:rFonts w:ascii="Arial" w:hAnsi="Arial" w:cs="Arial"/>
          <w:sz w:val="22"/>
          <w:szCs w:val="22"/>
        </w:rPr>
        <w:t>.</w:t>
      </w:r>
    </w:p>
    <w:p w14:paraId="316FAB75" w14:textId="77777777" w:rsidR="00A41004" w:rsidRDefault="00A41004" w:rsidP="00922C3A">
      <w:pPr>
        <w:ind w:left="288"/>
        <w:rPr>
          <w:rFonts w:ascii="Arial" w:hAnsi="Arial" w:cs="Arial"/>
          <w:sz w:val="22"/>
          <w:szCs w:val="22"/>
        </w:rPr>
      </w:pPr>
    </w:p>
    <w:p w14:paraId="241166E5" w14:textId="77777777" w:rsidR="00A41004" w:rsidRDefault="00A41004" w:rsidP="00922C3A">
      <w:pPr>
        <w:ind w:left="288"/>
        <w:rPr>
          <w:rFonts w:ascii="Arial" w:hAnsi="Arial" w:cs="Arial"/>
          <w:sz w:val="22"/>
          <w:szCs w:val="22"/>
        </w:rPr>
      </w:pPr>
    </w:p>
    <w:p w14:paraId="749799F5" w14:textId="778EA849" w:rsidR="00A9432A" w:rsidRDefault="00A451D2" w:rsidP="006B1444">
      <w:pPr>
        <w:rPr>
          <w:rFonts w:ascii="Arial" w:hAnsi="Arial" w:cs="Arial"/>
          <w:sz w:val="22"/>
          <w:szCs w:val="22"/>
        </w:rPr>
      </w:pPr>
      <w:r>
        <w:rPr>
          <w:rFonts w:ascii="Arial" w:hAnsi="Arial" w:cs="Arial"/>
          <w:noProof/>
          <w:sz w:val="22"/>
          <w:szCs w:val="22"/>
        </w:rPr>
        <w:drawing>
          <wp:anchor distT="0" distB="0" distL="114300" distR="114300" simplePos="0" relativeHeight="251882496" behindDoc="0" locked="0" layoutInCell="1" allowOverlap="1" wp14:anchorId="74A5971E" wp14:editId="143F5F6E">
            <wp:simplePos x="0" y="0"/>
            <wp:positionH relativeFrom="column">
              <wp:posOffset>4241800</wp:posOffset>
            </wp:positionH>
            <wp:positionV relativeFrom="paragraph">
              <wp:posOffset>0</wp:posOffset>
            </wp:positionV>
            <wp:extent cx="1650365" cy="1041400"/>
            <wp:effectExtent l="25400" t="25400" r="26035" b="2540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awiakum-outcrop.png"/>
                    <pic:cNvPicPr/>
                  </pic:nvPicPr>
                  <pic:blipFill>
                    <a:blip r:embed="rId33">
                      <a:extLst>
                        <a:ext uri="{28A0092B-C50C-407E-A947-70E740481C1C}">
                          <a14:useLocalDpi xmlns:a14="http://schemas.microsoft.com/office/drawing/2010/main" val="0"/>
                        </a:ext>
                      </a:extLst>
                    </a:blip>
                    <a:stretch>
                      <a:fillRect/>
                    </a:stretch>
                  </pic:blipFill>
                  <pic:spPr>
                    <a:xfrm>
                      <a:off x="0" y="0"/>
                      <a:ext cx="1650365" cy="104140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84544" behindDoc="0" locked="0" layoutInCell="1" allowOverlap="1" wp14:anchorId="4D6CC74B" wp14:editId="5E3CB4AF">
                <wp:simplePos x="0" y="0"/>
                <wp:positionH relativeFrom="column">
                  <wp:posOffset>24765</wp:posOffset>
                </wp:positionH>
                <wp:positionV relativeFrom="paragraph">
                  <wp:posOffset>4177030</wp:posOffset>
                </wp:positionV>
                <wp:extent cx="4811395" cy="415290"/>
                <wp:effectExtent l="0" t="0" r="0" b="0"/>
                <wp:wrapSquare wrapText="bothSides"/>
                <wp:docPr id="92" name="Text Box 92"/>
                <wp:cNvGraphicFramePr/>
                <a:graphic xmlns:a="http://schemas.openxmlformats.org/drawingml/2006/main">
                  <a:graphicData uri="http://schemas.microsoft.com/office/word/2010/wordprocessingShape">
                    <wps:wsp>
                      <wps:cNvSpPr txBox="1"/>
                      <wps:spPr>
                        <a:xfrm>
                          <a:off x="0" y="0"/>
                          <a:ext cx="4811395"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2707BBD" w14:textId="59BCAA4C" w:rsidR="00E83DAB" w:rsidRPr="00711955" w:rsidRDefault="00E83DAB" w:rsidP="007616E1">
                            <w:pPr>
                              <w:pStyle w:val="Captiontext"/>
                              <w:rPr>
                                <w:noProof/>
                                <w:sz w:val="22"/>
                                <w:szCs w:val="22"/>
                              </w:rPr>
                            </w:pPr>
                            <w:r>
                              <w:t xml:space="preserve">Figure </w:t>
                            </w:r>
                            <w:fldSimple w:instr=" SEQ Figure \* ARABIC ">
                              <w:r>
                                <w:rPr>
                                  <w:noProof/>
                                </w:rPr>
                                <w:t>6</w:t>
                              </w:r>
                            </w:fldSimple>
                            <w:r>
                              <w:t>.  River bank deposits of tsunami sands lying above peaty marsh soils on the Niawiakum River, southwestern Washington.  Inset shows the river bank.  Granshaw, 2009.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92" o:spid="_x0000_s1031" type="#_x0000_t202" style="position:absolute;margin-left:1.95pt;margin-top:328.9pt;width:378.85pt;height:32.7pt;z-index:251884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" stroked="f">
                <v:textbox style="mso-fit-shape-to-text:t" inset="0,0,0,0">
                  <w:txbxContent>
                    <w:p w14:paraId="22707BBD" w14:textId="59BCAA4C" w:rsidR="009442CE" w:rsidRPr="00711955" w:rsidRDefault="009442CE" w:rsidP="007616E1">
                      <w:pPr>
                        <w:pStyle w:val="Captiontext"/>
                        <w:rPr>
                          <w:noProof/>
                          <w:sz w:val="22"/>
                          <w:szCs w:val="22"/>
                        </w:rPr>
                      </w:pPr>
                      <w:r>
                        <w:t xml:space="preserve">Figure </w:t>
                      </w:r>
                      <w:fldSimple w:instr=" SEQ Figure \* ARABIC ">
                        <w:r>
                          <w:rPr>
                            <w:noProof/>
                          </w:rPr>
                          <w:t>6</w:t>
                        </w:r>
                      </w:fldSimple>
                      <w:r>
                        <w:t>.  River bank deposits of tsunami sands lying above peaty marsh soils on the Niawiakum River, southwestern Washington.  Inset shows the river bank.  Granshaw, 2009.</w:t>
                      </w:r>
                    </w:p>
                  </w:txbxContent>
                </v:textbox>
                <w10:wrap type="square"/>
              </v:shape>
            </w:pict>
          </mc:Fallback>
        </mc:AlternateContent>
      </w:r>
      <w:r>
        <w:rPr>
          <w:rFonts w:ascii="Arial" w:hAnsi="Arial" w:cs="Arial"/>
          <w:noProof/>
          <w:sz w:val="22"/>
          <w:szCs w:val="22"/>
        </w:rPr>
        <w:drawing>
          <wp:anchor distT="0" distB="0" distL="114300" distR="114300" simplePos="0" relativeHeight="251881472" behindDoc="0" locked="0" layoutInCell="1" allowOverlap="1" wp14:anchorId="47A294D2" wp14:editId="59EC807A">
            <wp:simplePos x="0" y="0"/>
            <wp:positionH relativeFrom="column">
              <wp:posOffset>24765</wp:posOffset>
            </wp:positionH>
            <wp:positionV relativeFrom="paragraph">
              <wp:posOffset>-153035</wp:posOffset>
            </wp:positionV>
            <wp:extent cx="5626735" cy="4313555"/>
            <wp:effectExtent l="25400" t="25400" r="37465" b="2984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awiakum-annotated.png"/>
                    <pic:cNvPicPr/>
                  </pic:nvPicPr>
                  <pic:blipFill>
                    <a:blip r:embed="rId34">
                      <a:extLst>
                        <a:ext uri="{28A0092B-C50C-407E-A947-70E740481C1C}">
                          <a14:useLocalDpi xmlns:a14="http://schemas.microsoft.com/office/drawing/2010/main" val="0"/>
                        </a:ext>
                      </a:extLst>
                    </a:blip>
                    <a:stretch>
                      <a:fillRect/>
                    </a:stretch>
                  </pic:blipFill>
                  <pic:spPr>
                    <a:xfrm>
                      <a:off x="0" y="0"/>
                      <a:ext cx="5626735" cy="4313555"/>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7D4B360" w14:textId="77777777" w:rsidR="00FA6176" w:rsidRDefault="00FA6176" w:rsidP="00A451D2">
      <w:pPr>
        <w:rPr>
          <w:rFonts w:ascii="Arial" w:hAnsi="Arial" w:cs="Arial"/>
          <w:sz w:val="22"/>
          <w:szCs w:val="22"/>
        </w:rPr>
      </w:pPr>
    </w:p>
    <w:p w14:paraId="3C612A70" w14:textId="77777777" w:rsidR="007616E1" w:rsidRDefault="007616E1" w:rsidP="00A451D2">
      <w:pPr>
        <w:rPr>
          <w:rFonts w:ascii="Arial" w:hAnsi="Arial" w:cs="Arial"/>
          <w:sz w:val="22"/>
          <w:szCs w:val="22"/>
        </w:rPr>
      </w:pPr>
    </w:p>
    <w:p w14:paraId="20AAD152" w14:textId="482F526D" w:rsidR="00E64A73" w:rsidRDefault="00D8185A" w:rsidP="00C71E89">
      <w:pPr>
        <w:ind w:left="288"/>
        <w:rPr>
          <w:rFonts w:ascii="Arial" w:hAnsi="Arial" w:cs="Arial"/>
          <w:sz w:val="22"/>
          <w:szCs w:val="22"/>
        </w:rPr>
      </w:pPr>
      <w:r w:rsidRPr="00D8185A">
        <w:rPr>
          <w:rFonts w:ascii="Arial" w:hAnsi="Arial" w:cs="Arial"/>
          <w:b/>
          <w:sz w:val="22"/>
          <w:szCs w:val="22"/>
        </w:rPr>
        <w:t xml:space="preserve">Jigsaw </w:t>
      </w:r>
      <w:r w:rsidR="00043FDF" w:rsidRPr="00D8185A">
        <w:rPr>
          <w:rFonts w:ascii="Arial" w:hAnsi="Arial" w:cs="Arial"/>
          <w:b/>
          <w:sz w:val="22"/>
          <w:szCs w:val="22"/>
        </w:rPr>
        <w:t>D</w:t>
      </w:r>
      <w:r w:rsidR="00287CD8" w:rsidRPr="00D8185A">
        <w:rPr>
          <w:rFonts w:ascii="Arial" w:hAnsi="Arial" w:cs="Arial"/>
          <w:b/>
          <w:sz w:val="22"/>
          <w:szCs w:val="22"/>
        </w:rPr>
        <w:t>.</w:t>
      </w:r>
      <w:r w:rsidR="00287CD8">
        <w:rPr>
          <w:rFonts w:ascii="Arial" w:hAnsi="Arial" w:cs="Arial"/>
          <w:sz w:val="22"/>
          <w:szCs w:val="22"/>
        </w:rPr>
        <w:t xml:space="preserve">  </w:t>
      </w:r>
      <w:r w:rsidR="00F00B86">
        <w:rPr>
          <w:rFonts w:ascii="Arial" w:hAnsi="Arial" w:cs="Arial"/>
          <w:sz w:val="22"/>
          <w:szCs w:val="22"/>
        </w:rPr>
        <w:t>H</w:t>
      </w:r>
      <w:r w:rsidR="0048176F">
        <w:rPr>
          <w:rFonts w:ascii="Arial" w:hAnsi="Arial" w:cs="Arial"/>
          <w:sz w:val="22"/>
          <w:szCs w:val="22"/>
        </w:rPr>
        <w:t>istorical records</w:t>
      </w:r>
      <w:r w:rsidR="006F6D05">
        <w:rPr>
          <w:rFonts w:ascii="Arial" w:hAnsi="Arial" w:cs="Arial"/>
          <w:sz w:val="22"/>
          <w:szCs w:val="22"/>
        </w:rPr>
        <w:t xml:space="preserve">. </w:t>
      </w:r>
      <w:r w:rsidR="00F00B86">
        <w:rPr>
          <w:rFonts w:ascii="Arial" w:hAnsi="Arial" w:cs="Arial"/>
          <w:sz w:val="22"/>
          <w:szCs w:val="22"/>
        </w:rPr>
        <w:t xml:space="preserve"> In Japan, c</w:t>
      </w:r>
      <w:r w:rsidR="0048176F">
        <w:rPr>
          <w:rFonts w:ascii="Arial" w:hAnsi="Arial" w:cs="Arial"/>
          <w:sz w:val="22"/>
          <w:szCs w:val="22"/>
        </w:rPr>
        <w:t>lose to 46,000 ear</w:t>
      </w:r>
      <w:r w:rsidR="00A9432A">
        <w:rPr>
          <w:rFonts w:ascii="Arial" w:hAnsi="Arial" w:cs="Arial"/>
          <w:sz w:val="22"/>
          <w:szCs w:val="22"/>
        </w:rPr>
        <w:t xml:space="preserve">thquakes were documented between </w:t>
      </w:r>
      <w:r w:rsidR="0048176F">
        <w:rPr>
          <w:rFonts w:ascii="Arial" w:hAnsi="Arial" w:cs="Arial"/>
          <w:sz w:val="22"/>
          <w:szCs w:val="22"/>
        </w:rPr>
        <w:t xml:space="preserve">416 and 1872.  </w:t>
      </w:r>
      <w:r w:rsidR="00A41004">
        <w:rPr>
          <w:rFonts w:ascii="Arial" w:hAnsi="Arial" w:cs="Arial"/>
          <w:sz w:val="22"/>
          <w:szCs w:val="22"/>
        </w:rPr>
        <w:t xml:space="preserve">While compiling earthquake records in the 1940’s, Musha Kinkichi, recognized that peculiar flooding occurred simultaneously in two </w:t>
      </w:r>
      <w:r w:rsidR="0019496E">
        <w:rPr>
          <w:rFonts w:ascii="Arial" w:hAnsi="Arial" w:cs="Arial"/>
          <w:sz w:val="22"/>
          <w:szCs w:val="22"/>
        </w:rPr>
        <w:t>spots</w:t>
      </w:r>
      <w:r w:rsidR="00A41004">
        <w:rPr>
          <w:rFonts w:ascii="Arial" w:hAnsi="Arial" w:cs="Arial"/>
          <w:sz w:val="22"/>
          <w:szCs w:val="22"/>
        </w:rPr>
        <w:t>.</w:t>
      </w:r>
      <w:r w:rsidR="0019496E">
        <w:rPr>
          <w:rFonts w:ascii="Arial" w:hAnsi="Arial" w:cs="Arial"/>
          <w:sz w:val="22"/>
          <w:szCs w:val="22"/>
        </w:rPr>
        <w:t xml:space="preserve"> </w:t>
      </w:r>
      <w:r w:rsidR="00A41004">
        <w:rPr>
          <w:rFonts w:ascii="Arial" w:hAnsi="Arial" w:cs="Arial"/>
          <w:sz w:val="22"/>
          <w:szCs w:val="22"/>
        </w:rPr>
        <w:t xml:space="preserve"> </w:t>
      </w:r>
      <w:r w:rsidR="0019496E">
        <w:rPr>
          <w:rFonts w:ascii="Arial" w:hAnsi="Arial" w:cs="Arial"/>
          <w:sz w:val="22"/>
          <w:szCs w:val="22"/>
        </w:rPr>
        <w:t>These two records</w:t>
      </w:r>
      <w:r w:rsidR="00A41004">
        <w:rPr>
          <w:rFonts w:ascii="Arial" w:hAnsi="Arial" w:cs="Arial"/>
          <w:sz w:val="22"/>
          <w:szCs w:val="22"/>
        </w:rPr>
        <w:t xml:space="preserve"> were </w:t>
      </w:r>
      <w:r w:rsidR="002224D3">
        <w:rPr>
          <w:rFonts w:ascii="Arial" w:hAnsi="Arial" w:cs="Arial"/>
          <w:sz w:val="22"/>
          <w:szCs w:val="22"/>
        </w:rPr>
        <w:t>combined later with documents</w:t>
      </w:r>
      <w:r w:rsidR="0089087D">
        <w:rPr>
          <w:rFonts w:ascii="Arial" w:hAnsi="Arial" w:cs="Arial"/>
          <w:sz w:val="22"/>
          <w:szCs w:val="22"/>
        </w:rPr>
        <w:t xml:space="preserve"> from several villages </w:t>
      </w:r>
      <w:r w:rsidR="00BD0F68">
        <w:rPr>
          <w:rFonts w:ascii="Arial" w:hAnsi="Arial" w:cs="Arial"/>
          <w:sz w:val="22"/>
          <w:szCs w:val="22"/>
        </w:rPr>
        <w:t>mentioning</w:t>
      </w:r>
      <w:r w:rsidR="0089087D">
        <w:rPr>
          <w:rFonts w:ascii="Arial" w:hAnsi="Arial" w:cs="Arial"/>
          <w:sz w:val="22"/>
          <w:szCs w:val="22"/>
        </w:rPr>
        <w:t xml:space="preserve"> a tsunami or unusual flooding</w:t>
      </w:r>
      <w:r w:rsidR="007E23B9">
        <w:rPr>
          <w:rFonts w:ascii="Arial" w:hAnsi="Arial" w:cs="Arial"/>
          <w:sz w:val="22"/>
          <w:szCs w:val="22"/>
        </w:rPr>
        <w:t>, “something like a</w:t>
      </w:r>
      <w:r w:rsidR="0089087D">
        <w:rPr>
          <w:rFonts w:ascii="Arial" w:hAnsi="Arial" w:cs="Arial"/>
          <w:sz w:val="22"/>
          <w:szCs w:val="22"/>
        </w:rPr>
        <w:t xml:space="preserve"> high tide</w:t>
      </w:r>
      <w:r w:rsidR="007E23B9">
        <w:rPr>
          <w:rFonts w:ascii="Arial" w:hAnsi="Arial" w:cs="Arial"/>
          <w:sz w:val="22"/>
          <w:szCs w:val="22"/>
        </w:rPr>
        <w:t>”</w:t>
      </w:r>
      <w:r w:rsidR="0089087D">
        <w:rPr>
          <w:rFonts w:ascii="Arial" w:hAnsi="Arial" w:cs="Arial"/>
          <w:sz w:val="22"/>
          <w:szCs w:val="22"/>
        </w:rPr>
        <w:t xml:space="preserve"> that struck January 27, 1700</w:t>
      </w:r>
      <w:r w:rsidR="00975BEF">
        <w:rPr>
          <w:rFonts w:ascii="Arial" w:hAnsi="Arial" w:cs="Arial"/>
          <w:sz w:val="22"/>
          <w:szCs w:val="22"/>
        </w:rPr>
        <w:t xml:space="preserve">. </w:t>
      </w:r>
      <w:r w:rsidR="00F00B86">
        <w:rPr>
          <w:rFonts w:ascii="Arial" w:hAnsi="Arial" w:cs="Arial"/>
          <w:sz w:val="22"/>
          <w:szCs w:val="22"/>
        </w:rPr>
        <w:t xml:space="preserve">The village of Kuwagasaki lost </w:t>
      </w:r>
      <w:r w:rsidR="009031CA">
        <w:rPr>
          <w:rFonts w:ascii="Arial" w:hAnsi="Arial" w:cs="Arial"/>
          <w:sz w:val="22"/>
          <w:szCs w:val="22"/>
        </w:rPr>
        <w:t>13 houses destroyed by waves and 20 by fire.  Villagers headed to the hills, though, and no one was hurt</w:t>
      </w:r>
      <w:r w:rsidR="003B6205">
        <w:rPr>
          <w:rFonts w:ascii="Arial" w:hAnsi="Arial" w:cs="Arial"/>
          <w:sz w:val="22"/>
          <w:szCs w:val="22"/>
        </w:rPr>
        <w:t xml:space="preserve"> (Fig. 7)</w:t>
      </w:r>
      <w:r w:rsidR="007E23B9">
        <w:rPr>
          <w:rFonts w:ascii="Arial" w:hAnsi="Arial" w:cs="Arial"/>
          <w:sz w:val="22"/>
          <w:szCs w:val="22"/>
        </w:rPr>
        <w:t xml:space="preserve">. </w:t>
      </w:r>
      <w:r w:rsidR="00B724AB">
        <w:rPr>
          <w:rFonts w:ascii="Arial" w:hAnsi="Arial" w:cs="Arial"/>
          <w:sz w:val="22"/>
          <w:szCs w:val="22"/>
        </w:rPr>
        <w:t xml:space="preserve">The </w:t>
      </w:r>
      <w:r w:rsidR="0089087D">
        <w:rPr>
          <w:rFonts w:ascii="Arial" w:hAnsi="Arial" w:cs="Arial"/>
          <w:sz w:val="22"/>
          <w:szCs w:val="22"/>
        </w:rPr>
        <w:t xml:space="preserve">government </w:t>
      </w:r>
      <w:r w:rsidR="009031CA">
        <w:rPr>
          <w:rFonts w:ascii="Arial" w:hAnsi="Arial" w:cs="Arial"/>
          <w:sz w:val="22"/>
          <w:szCs w:val="22"/>
        </w:rPr>
        <w:t>stepped</w:t>
      </w:r>
      <w:r w:rsidR="0089087D">
        <w:rPr>
          <w:rFonts w:ascii="Arial" w:hAnsi="Arial" w:cs="Arial"/>
          <w:sz w:val="22"/>
          <w:szCs w:val="22"/>
        </w:rPr>
        <w:t xml:space="preserve"> in with </w:t>
      </w:r>
      <w:r w:rsidR="00287CD8">
        <w:rPr>
          <w:rFonts w:ascii="Arial" w:hAnsi="Arial" w:cs="Arial"/>
          <w:sz w:val="22"/>
          <w:szCs w:val="22"/>
        </w:rPr>
        <w:t xml:space="preserve">an emergency allotment of rice </w:t>
      </w:r>
      <w:r w:rsidR="009031CA">
        <w:rPr>
          <w:rFonts w:ascii="Arial" w:hAnsi="Arial" w:cs="Arial"/>
          <w:sz w:val="22"/>
          <w:szCs w:val="22"/>
        </w:rPr>
        <w:t>for 159 famished people and lumber to build temporary shelters</w:t>
      </w:r>
      <w:r w:rsidR="00287CD8">
        <w:rPr>
          <w:rFonts w:ascii="Arial" w:hAnsi="Arial" w:cs="Arial"/>
          <w:sz w:val="22"/>
          <w:szCs w:val="22"/>
        </w:rPr>
        <w:t>.</w:t>
      </w:r>
      <w:r w:rsidR="00902D9D" w:rsidRPr="00902D9D">
        <w:rPr>
          <w:rFonts w:ascii="Arial" w:hAnsi="Arial" w:cs="Arial"/>
          <w:sz w:val="22"/>
          <w:szCs w:val="22"/>
        </w:rPr>
        <w:t xml:space="preserve"> </w:t>
      </w:r>
      <w:r w:rsidR="00BD0F68">
        <w:rPr>
          <w:rFonts w:ascii="Arial" w:hAnsi="Arial" w:cs="Arial"/>
          <w:sz w:val="22"/>
          <w:szCs w:val="22"/>
        </w:rPr>
        <w:t>Elsewhere in</w:t>
      </w:r>
      <w:r w:rsidR="00902D9D">
        <w:rPr>
          <w:rFonts w:ascii="Arial" w:hAnsi="Arial" w:cs="Arial"/>
          <w:sz w:val="22"/>
          <w:szCs w:val="22"/>
        </w:rPr>
        <w:t xml:space="preserve"> coastal Japan</w:t>
      </w:r>
      <w:r w:rsidR="0019496E">
        <w:rPr>
          <w:rFonts w:ascii="Arial" w:hAnsi="Arial" w:cs="Arial"/>
          <w:sz w:val="22"/>
          <w:szCs w:val="22"/>
        </w:rPr>
        <w:t>,</w:t>
      </w:r>
      <w:r w:rsidR="00902D9D">
        <w:rPr>
          <w:rFonts w:ascii="Arial" w:hAnsi="Arial" w:cs="Arial"/>
          <w:sz w:val="22"/>
          <w:szCs w:val="22"/>
        </w:rPr>
        <w:t xml:space="preserve"> </w:t>
      </w:r>
      <w:r w:rsidR="00F00B86">
        <w:rPr>
          <w:rFonts w:ascii="Arial" w:hAnsi="Arial" w:cs="Arial"/>
          <w:sz w:val="22"/>
          <w:szCs w:val="22"/>
        </w:rPr>
        <w:t>salt-evaporation kilns</w:t>
      </w:r>
      <w:r w:rsidR="00BD0F68">
        <w:rPr>
          <w:rFonts w:ascii="Arial" w:hAnsi="Arial" w:cs="Arial"/>
          <w:sz w:val="22"/>
          <w:szCs w:val="22"/>
        </w:rPr>
        <w:t xml:space="preserve"> were damaged</w:t>
      </w:r>
      <w:r w:rsidR="00F00B86">
        <w:rPr>
          <w:rFonts w:ascii="Arial" w:hAnsi="Arial" w:cs="Arial"/>
          <w:sz w:val="22"/>
          <w:szCs w:val="22"/>
        </w:rPr>
        <w:t>;</w:t>
      </w:r>
      <w:r w:rsidR="00902D9D">
        <w:rPr>
          <w:rFonts w:ascii="Arial" w:hAnsi="Arial" w:cs="Arial"/>
          <w:sz w:val="22"/>
          <w:szCs w:val="22"/>
        </w:rPr>
        <w:t xml:space="preserve"> </w:t>
      </w:r>
      <w:r w:rsidR="00802474">
        <w:rPr>
          <w:rFonts w:ascii="Arial" w:hAnsi="Arial" w:cs="Arial"/>
          <w:sz w:val="22"/>
          <w:szCs w:val="22"/>
        </w:rPr>
        <w:t>a ship full of rice capsized;</w:t>
      </w:r>
      <w:r w:rsidR="00BD0F68">
        <w:rPr>
          <w:rFonts w:ascii="Arial" w:hAnsi="Arial" w:cs="Arial"/>
          <w:sz w:val="22"/>
          <w:szCs w:val="22"/>
        </w:rPr>
        <w:t xml:space="preserve"> and </w:t>
      </w:r>
      <w:r w:rsidR="00902D9D">
        <w:rPr>
          <w:rFonts w:ascii="Arial" w:hAnsi="Arial" w:cs="Arial"/>
          <w:sz w:val="22"/>
          <w:szCs w:val="22"/>
        </w:rPr>
        <w:t>rice paddies, villages, a government storehouse, and a castle</w:t>
      </w:r>
      <w:r w:rsidR="00F00B86">
        <w:rPr>
          <w:rFonts w:ascii="Arial" w:hAnsi="Arial" w:cs="Arial"/>
          <w:sz w:val="22"/>
          <w:szCs w:val="22"/>
        </w:rPr>
        <w:t>’s</w:t>
      </w:r>
      <w:r w:rsidR="00902D9D">
        <w:rPr>
          <w:rFonts w:ascii="Arial" w:hAnsi="Arial" w:cs="Arial"/>
          <w:sz w:val="22"/>
          <w:szCs w:val="22"/>
        </w:rPr>
        <w:t xml:space="preserve"> moat</w:t>
      </w:r>
      <w:r w:rsidR="00BD0F68">
        <w:rPr>
          <w:rFonts w:ascii="Arial" w:hAnsi="Arial" w:cs="Arial"/>
          <w:sz w:val="22"/>
          <w:szCs w:val="22"/>
        </w:rPr>
        <w:t xml:space="preserve"> were flooded</w:t>
      </w:r>
      <w:r w:rsidR="003B6205">
        <w:rPr>
          <w:rFonts w:ascii="Arial" w:hAnsi="Arial" w:cs="Arial"/>
          <w:sz w:val="22"/>
          <w:szCs w:val="22"/>
        </w:rPr>
        <w:t>.</w:t>
      </w:r>
      <w:r w:rsidR="0019496E">
        <w:rPr>
          <w:rFonts w:ascii="Arial" w:hAnsi="Arial" w:cs="Arial"/>
          <w:sz w:val="22"/>
          <w:szCs w:val="22"/>
        </w:rPr>
        <w:t xml:space="preserve">  B</w:t>
      </w:r>
      <w:r w:rsidR="0019496E" w:rsidRPr="00F00B86">
        <w:rPr>
          <w:rFonts w:ascii="Arial" w:hAnsi="Arial" w:cs="Arial"/>
          <w:sz w:val="22"/>
          <w:szCs w:val="22"/>
        </w:rPr>
        <w:t>ecause</w:t>
      </w:r>
      <w:r w:rsidR="0019496E">
        <w:rPr>
          <w:rFonts w:ascii="Arial" w:hAnsi="Arial" w:cs="Arial"/>
          <w:sz w:val="22"/>
          <w:szCs w:val="22"/>
        </w:rPr>
        <w:t xml:space="preserve"> writers felt no preceding earthquake, they did not know what to make of this “orphan tsunami.”  </w:t>
      </w:r>
    </w:p>
    <w:p w14:paraId="35C481ED" w14:textId="62A0C353" w:rsidR="00131B65" w:rsidRDefault="00175E94" w:rsidP="00131B65">
      <w:pPr>
        <w:rPr>
          <w:rFonts w:ascii="Arial" w:hAnsi="Arial" w:cs="Arial"/>
          <w:sz w:val="22"/>
          <w:szCs w:val="22"/>
        </w:rPr>
      </w:pPr>
      <w:r>
        <w:rPr>
          <w:rFonts w:ascii="Arial" w:hAnsi="Arial" w:cs="Arial"/>
          <w:sz w:val="22"/>
          <w:szCs w:val="22"/>
        </w:rPr>
        <w:t xml:space="preserve">Give your students these clues </w:t>
      </w:r>
      <w:r w:rsidR="00F93A32">
        <w:rPr>
          <w:rFonts w:ascii="Arial" w:hAnsi="Arial" w:cs="Arial"/>
          <w:sz w:val="22"/>
          <w:szCs w:val="22"/>
        </w:rPr>
        <w:t>(Appendix B</w:t>
      </w:r>
      <w:r w:rsidR="0019496E">
        <w:rPr>
          <w:rFonts w:ascii="Arial" w:hAnsi="Arial" w:cs="Arial"/>
          <w:sz w:val="22"/>
          <w:szCs w:val="22"/>
        </w:rPr>
        <w:t xml:space="preserve">) </w:t>
      </w:r>
      <w:r>
        <w:rPr>
          <w:rFonts w:ascii="Arial" w:hAnsi="Arial" w:cs="Arial"/>
          <w:sz w:val="22"/>
          <w:szCs w:val="22"/>
        </w:rPr>
        <w:t>an</w:t>
      </w:r>
      <w:r w:rsidR="00331FDB">
        <w:rPr>
          <w:rFonts w:ascii="Arial" w:hAnsi="Arial" w:cs="Arial"/>
          <w:sz w:val="22"/>
          <w:szCs w:val="22"/>
        </w:rPr>
        <w:t>d see what they make of them:</w:t>
      </w:r>
      <w:r w:rsidR="001D0810">
        <w:rPr>
          <w:rFonts w:ascii="Arial" w:hAnsi="Arial" w:cs="Arial"/>
          <w:sz w:val="22"/>
          <w:szCs w:val="22"/>
        </w:rPr>
        <w:t xml:space="preserve">  For ten minutes, </w:t>
      </w:r>
      <w:r w:rsidR="00E76FB4">
        <w:rPr>
          <w:rFonts w:ascii="Arial" w:hAnsi="Arial" w:cs="Arial"/>
          <w:sz w:val="22"/>
          <w:szCs w:val="22"/>
        </w:rPr>
        <w:t xml:space="preserve">give </w:t>
      </w:r>
      <w:r w:rsidR="0019496E">
        <w:rPr>
          <w:rFonts w:ascii="Arial" w:hAnsi="Arial" w:cs="Arial"/>
          <w:sz w:val="22"/>
          <w:szCs w:val="22"/>
        </w:rPr>
        <w:t>a</w:t>
      </w:r>
      <w:r w:rsidR="00E76FB4">
        <w:rPr>
          <w:rFonts w:ascii="Arial" w:hAnsi="Arial" w:cs="Arial"/>
          <w:sz w:val="22"/>
          <w:szCs w:val="22"/>
        </w:rPr>
        <w:t xml:space="preserve"> quarter of your students a different clue to study. </w:t>
      </w:r>
      <w:r w:rsidR="00802474">
        <w:rPr>
          <w:rFonts w:ascii="Arial" w:hAnsi="Arial" w:cs="Arial"/>
          <w:sz w:val="22"/>
          <w:szCs w:val="22"/>
        </w:rPr>
        <w:t xml:space="preserve">Then pull from these </w:t>
      </w:r>
      <w:r>
        <w:rPr>
          <w:rFonts w:ascii="Arial" w:hAnsi="Arial" w:cs="Arial"/>
          <w:sz w:val="22"/>
          <w:szCs w:val="22"/>
        </w:rPr>
        <w:t>groups to make teams wit</w:t>
      </w:r>
      <w:r w:rsidR="001D0810">
        <w:rPr>
          <w:rFonts w:ascii="Arial" w:hAnsi="Arial" w:cs="Arial"/>
          <w:sz w:val="22"/>
          <w:szCs w:val="22"/>
        </w:rPr>
        <w:t xml:space="preserve">h </w:t>
      </w:r>
      <w:r>
        <w:rPr>
          <w:rFonts w:ascii="Arial" w:hAnsi="Arial" w:cs="Arial"/>
          <w:sz w:val="22"/>
          <w:szCs w:val="22"/>
        </w:rPr>
        <w:t>divers</w:t>
      </w:r>
      <w:r w:rsidR="001D0810">
        <w:rPr>
          <w:rFonts w:ascii="Arial" w:hAnsi="Arial" w:cs="Arial"/>
          <w:sz w:val="22"/>
          <w:szCs w:val="22"/>
        </w:rPr>
        <w:t>e</w:t>
      </w:r>
      <w:r>
        <w:rPr>
          <w:rFonts w:ascii="Arial" w:hAnsi="Arial" w:cs="Arial"/>
          <w:sz w:val="22"/>
          <w:szCs w:val="22"/>
        </w:rPr>
        <w:t xml:space="preserve"> expertise.  Ask teams to </w:t>
      </w:r>
      <w:r w:rsidR="001D0810">
        <w:rPr>
          <w:rFonts w:ascii="Arial" w:hAnsi="Arial" w:cs="Arial"/>
          <w:sz w:val="22"/>
          <w:szCs w:val="22"/>
        </w:rPr>
        <w:t xml:space="preserve">spend fifteen to twenty minutes </w:t>
      </w:r>
      <w:r w:rsidR="00B122A9">
        <w:rPr>
          <w:rFonts w:ascii="Arial" w:hAnsi="Arial" w:cs="Arial"/>
          <w:sz w:val="22"/>
          <w:szCs w:val="22"/>
        </w:rPr>
        <w:t xml:space="preserve">reporting what each </w:t>
      </w:r>
      <w:r w:rsidR="00E76FB4">
        <w:rPr>
          <w:rFonts w:ascii="Arial" w:hAnsi="Arial" w:cs="Arial"/>
          <w:sz w:val="22"/>
          <w:szCs w:val="22"/>
        </w:rPr>
        <w:t xml:space="preserve">member </w:t>
      </w:r>
      <w:r w:rsidR="00B122A9">
        <w:rPr>
          <w:rFonts w:ascii="Arial" w:hAnsi="Arial" w:cs="Arial"/>
          <w:sz w:val="22"/>
          <w:szCs w:val="22"/>
        </w:rPr>
        <w:t>has</w:t>
      </w:r>
      <w:r>
        <w:rPr>
          <w:rFonts w:ascii="Arial" w:hAnsi="Arial" w:cs="Arial"/>
          <w:sz w:val="22"/>
          <w:szCs w:val="22"/>
        </w:rPr>
        <w:t xml:space="preserve"> </w:t>
      </w:r>
      <w:r w:rsidR="0019496E">
        <w:rPr>
          <w:rFonts w:ascii="Arial" w:hAnsi="Arial" w:cs="Arial"/>
          <w:sz w:val="22"/>
          <w:szCs w:val="22"/>
        </w:rPr>
        <w:t>learned</w:t>
      </w:r>
      <w:r w:rsidR="00B122A9">
        <w:rPr>
          <w:rFonts w:ascii="Arial" w:hAnsi="Arial" w:cs="Arial"/>
          <w:sz w:val="22"/>
          <w:szCs w:val="22"/>
        </w:rPr>
        <w:t xml:space="preserve"> and </w:t>
      </w:r>
      <w:r w:rsidR="00633564">
        <w:rPr>
          <w:rFonts w:ascii="Arial" w:hAnsi="Arial" w:cs="Arial"/>
          <w:sz w:val="22"/>
          <w:szCs w:val="22"/>
        </w:rPr>
        <w:t>discuss</w:t>
      </w:r>
      <w:r w:rsidR="00331FDB">
        <w:rPr>
          <w:rFonts w:ascii="Arial" w:hAnsi="Arial" w:cs="Arial"/>
          <w:sz w:val="22"/>
          <w:szCs w:val="22"/>
        </w:rPr>
        <w:t>ing</w:t>
      </w:r>
      <w:r w:rsidR="00633564">
        <w:rPr>
          <w:rFonts w:ascii="Arial" w:hAnsi="Arial" w:cs="Arial"/>
          <w:sz w:val="22"/>
          <w:szCs w:val="22"/>
        </w:rPr>
        <w:t xml:space="preserve"> the clues.</w:t>
      </w:r>
      <w:r w:rsidR="00D4043A">
        <w:rPr>
          <w:rFonts w:ascii="Arial" w:hAnsi="Arial" w:cs="Arial"/>
          <w:sz w:val="22"/>
          <w:szCs w:val="22"/>
        </w:rPr>
        <w:t xml:space="preserve">  </w:t>
      </w:r>
      <w:r w:rsidR="00B122A9">
        <w:rPr>
          <w:rFonts w:ascii="Arial" w:hAnsi="Arial" w:cs="Arial"/>
          <w:sz w:val="22"/>
          <w:szCs w:val="22"/>
        </w:rPr>
        <w:t>Can they think of</w:t>
      </w:r>
      <w:r w:rsidR="00D4043A">
        <w:rPr>
          <w:rFonts w:ascii="Arial" w:hAnsi="Arial" w:cs="Arial"/>
          <w:sz w:val="22"/>
          <w:szCs w:val="22"/>
        </w:rPr>
        <w:t xml:space="preserve"> an explanation that ties the pieces together?</w:t>
      </w:r>
      <w:r w:rsidR="00331FDB">
        <w:rPr>
          <w:rFonts w:ascii="Arial" w:hAnsi="Arial" w:cs="Arial"/>
          <w:sz w:val="22"/>
          <w:szCs w:val="22"/>
        </w:rPr>
        <w:t xml:space="preserve">  </w:t>
      </w:r>
    </w:p>
    <w:p w14:paraId="63AC5C8D" w14:textId="696DA6E4" w:rsidR="00A9432A" w:rsidRDefault="00A9432A" w:rsidP="00131B65">
      <w:pPr>
        <w:rPr>
          <w:rFonts w:ascii="Arial" w:hAnsi="Arial" w:cs="Arial"/>
          <w:sz w:val="22"/>
          <w:szCs w:val="22"/>
        </w:rPr>
      </w:pPr>
      <w:r>
        <w:rPr>
          <w:noProof/>
        </w:rPr>
        <mc:AlternateContent>
          <mc:Choice Requires="wps">
            <w:drawing>
              <wp:anchor distT="0" distB="0" distL="114300" distR="114300" simplePos="0" relativeHeight="251676672" behindDoc="0" locked="0" layoutInCell="1" allowOverlap="1" wp14:anchorId="2EA864E0" wp14:editId="4E059DDF">
                <wp:simplePos x="0" y="0"/>
                <wp:positionH relativeFrom="column">
                  <wp:posOffset>-26035</wp:posOffset>
                </wp:positionH>
                <wp:positionV relativeFrom="paragraph">
                  <wp:posOffset>4068445</wp:posOffset>
                </wp:positionV>
                <wp:extent cx="4801235" cy="415290"/>
                <wp:effectExtent l="0" t="0" r="0" b="0"/>
                <wp:wrapSquare wrapText="bothSides"/>
                <wp:docPr id="11" name="Text Box 11"/>
                <wp:cNvGraphicFramePr/>
                <a:graphic xmlns:a="http://schemas.openxmlformats.org/drawingml/2006/main">
                  <a:graphicData uri="http://schemas.microsoft.com/office/word/2010/wordprocessingShape">
                    <wps:wsp>
                      <wps:cNvSpPr txBox="1"/>
                      <wps:spPr>
                        <a:xfrm>
                          <a:off x="0" y="0"/>
                          <a:ext cx="4801235"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CC0BF09" w14:textId="0B90DA5E" w:rsidR="00E83DAB" w:rsidRPr="00791B55" w:rsidRDefault="00E83DAB" w:rsidP="00151C90">
                            <w:pPr>
                              <w:pStyle w:val="Captiontext"/>
                              <w:rPr>
                                <w:noProof/>
                                <w:sz w:val="22"/>
                                <w:szCs w:val="22"/>
                              </w:rPr>
                            </w:pPr>
                            <w:r>
                              <w:t>Figure 7.  A diary describing houses swept away by an "orphan tsunami," January, 1700.  Atwater, 2005.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1" o:spid="_x0000_s1032" type="#_x0000_t202" style="position:absolute;margin-left:-2pt;margin-top:320.35pt;width:378.05pt;height:32.7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" stroked="f">
                <v:textbox style="mso-fit-shape-to-text:t" inset="0,0,0,0">
                  <w:txbxContent>
                    <w:p w14:paraId="5CC0BF09" w14:textId="0B90DA5E" w:rsidR="009442CE" w:rsidRPr="00791B55" w:rsidRDefault="009442CE" w:rsidP="00151C90">
                      <w:pPr>
                        <w:pStyle w:val="Captiontext"/>
                        <w:rPr>
                          <w:noProof/>
                          <w:sz w:val="22"/>
                          <w:szCs w:val="22"/>
                        </w:rPr>
                      </w:pPr>
                      <w:r>
                        <w:t>Figure 7.  A diary describing houses swept away by an "orphan tsunami," January, 1700.  Atwater, 2005.</w:t>
                      </w:r>
                    </w:p>
                  </w:txbxContent>
                </v:textbox>
                <w10:wrap type="square"/>
              </v:shape>
            </w:pict>
          </mc:Fallback>
        </mc:AlternateContent>
      </w:r>
      <w:r>
        <w:rPr>
          <w:rFonts w:ascii="Arial" w:hAnsi="Arial" w:cs="Arial"/>
          <w:noProof/>
          <w:sz w:val="22"/>
          <w:szCs w:val="22"/>
        </w:rPr>
        <w:drawing>
          <wp:anchor distT="0" distB="0" distL="114300" distR="114300" simplePos="0" relativeHeight="251625472" behindDoc="0" locked="0" layoutInCell="1" allowOverlap="1" wp14:anchorId="28EB4006" wp14:editId="48864934">
            <wp:simplePos x="0" y="0"/>
            <wp:positionH relativeFrom="column">
              <wp:posOffset>-26035</wp:posOffset>
            </wp:positionH>
            <wp:positionV relativeFrom="paragraph">
              <wp:posOffset>-21590</wp:posOffset>
            </wp:positionV>
            <wp:extent cx="4801235" cy="4032885"/>
            <wp:effectExtent l="25400" t="25400" r="24765" b="3111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ical-japanese.tiff"/>
                    <pic:cNvPicPr/>
                  </pic:nvPicPr>
                  <pic:blipFill>
                    <a:blip r:embed="rId35">
                      <a:extLst>
                        <a:ext uri="{28A0092B-C50C-407E-A947-70E740481C1C}">
                          <a14:useLocalDpi xmlns:a14="http://schemas.microsoft.com/office/drawing/2010/main" val="0"/>
                        </a:ext>
                      </a:extLst>
                    </a:blip>
                    <a:stretch>
                      <a:fillRect/>
                    </a:stretch>
                  </pic:blipFill>
                  <pic:spPr>
                    <a:xfrm>
                      <a:off x="0" y="0"/>
                      <a:ext cx="4801235" cy="4032885"/>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6678C00" w14:textId="77777777" w:rsidR="00A9432A" w:rsidRDefault="00A9432A" w:rsidP="00131B65">
      <w:pPr>
        <w:rPr>
          <w:rFonts w:ascii="Arial" w:hAnsi="Arial" w:cs="Arial"/>
          <w:sz w:val="22"/>
          <w:szCs w:val="22"/>
        </w:rPr>
      </w:pPr>
    </w:p>
    <w:p w14:paraId="2D72C2BA" w14:textId="77777777" w:rsidR="00A9432A" w:rsidRDefault="00A9432A" w:rsidP="00131B65">
      <w:pPr>
        <w:rPr>
          <w:rFonts w:ascii="Arial" w:hAnsi="Arial" w:cs="Arial"/>
          <w:sz w:val="22"/>
          <w:szCs w:val="22"/>
        </w:rPr>
      </w:pPr>
    </w:p>
    <w:p w14:paraId="26A53489" w14:textId="77777777" w:rsidR="00A9432A" w:rsidRDefault="00A9432A" w:rsidP="00131B65">
      <w:pPr>
        <w:rPr>
          <w:rFonts w:ascii="Arial" w:hAnsi="Arial" w:cs="Arial"/>
          <w:sz w:val="22"/>
          <w:szCs w:val="22"/>
        </w:rPr>
      </w:pPr>
    </w:p>
    <w:p w14:paraId="2ADD32E1" w14:textId="77777777" w:rsidR="00A9432A" w:rsidRDefault="00A9432A" w:rsidP="00131B65">
      <w:pPr>
        <w:rPr>
          <w:rFonts w:ascii="Arial" w:hAnsi="Arial" w:cs="Arial"/>
          <w:sz w:val="22"/>
          <w:szCs w:val="22"/>
        </w:rPr>
      </w:pPr>
    </w:p>
    <w:p w14:paraId="17B7B5FD" w14:textId="77777777" w:rsidR="00A9432A" w:rsidRDefault="00A9432A" w:rsidP="00131B65">
      <w:pPr>
        <w:rPr>
          <w:rFonts w:ascii="Arial" w:hAnsi="Arial" w:cs="Arial"/>
          <w:sz w:val="22"/>
          <w:szCs w:val="22"/>
        </w:rPr>
      </w:pPr>
    </w:p>
    <w:p w14:paraId="7DCD693F" w14:textId="77777777" w:rsidR="00A9432A" w:rsidRDefault="00A9432A" w:rsidP="00131B65">
      <w:pPr>
        <w:rPr>
          <w:rFonts w:ascii="Arial" w:hAnsi="Arial" w:cs="Arial"/>
          <w:sz w:val="22"/>
          <w:szCs w:val="22"/>
        </w:rPr>
      </w:pPr>
    </w:p>
    <w:p w14:paraId="4C4B9AE2" w14:textId="77777777" w:rsidR="00A9432A" w:rsidRDefault="00A9432A" w:rsidP="00131B65">
      <w:pPr>
        <w:rPr>
          <w:rFonts w:ascii="Arial" w:hAnsi="Arial" w:cs="Arial"/>
          <w:sz w:val="22"/>
          <w:szCs w:val="22"/>
        </w:rPr>
      </w:pPr>
    </w:p>
    <w:p w14:paraId="0B81B9D4" w14:textId="77777777" w:rsidR="00A9432A" w:rsidRDefault="00A9432A" w:rsidP="00131B65">
      <w:pPr>
        <w:rPr>
          <w:rFonts w:ascii="Arial" w:hAnsi="Arial" w:cs="Arial"/>
          <w:sz w:val="22"/>
          <w:szCs w:val="22"/>
        </w:rPr>
      </w:pPr>
    </w:p>
    <w:p w14:paraId="0AC2B8CF" w14:textId="77777777" w:rsidR="00A9432A" w:rsidRDefault="00A9432A" w:rsidP="00131B65">
      <w:pPr>
        <w:rPr>
          <w:rFonts w:ascii="Arial" w:hAnsi="Arial" w:cs="Arial"/>
          <w:sz w:val="22"/>
          <w:szCs w:val="22"/>
        </w:rPr>
      </w:pPr>
    </w:p>
    <w:p w14:paraId="6B3898EA" w14:textId="77777777" w:rsidR="00A9432A" w:rsidRDefault="00A9432A" w:rsidP="00131B65">
      <w:pPr>
        <w:rPr>
          <w:rFonts w:ascii="Arial" w:hAnsi="Arial" w:cs="Arial"/>
          <w:sz w:val="22"/>
          <w:szCs w:val="22"/>
        </w:rPr>
      </w:pPr>
    </w:p>
    <w:p w14:paraId="754F404A" w14:textId="77777777" w:rsidR="00A9432A" w:rsidRDefault="00A9432A" w:rsidP="00131B65">
      <w:pPr>
        <w:rPr>
          <w:rFonts w:ascii="Arial" w:hAnsi="Arial" w:cs="Arial"/>
          <w:sz w:val="22"/>
          <w:szCs w:val="22"/>
        </w:rPr>
      </w:pPr>
    </w:p>
    <w:p w14:paraId="7C625DAD" w14:textId="77777777" w:rsidR="00A9432A" w:rsidRDefault="00A9432A" w:rsidP="00131B65">
      <w:pPr>
        <w:rPr>
          <w:rFonts w:ascii="Arial" w:hAnsi="Arial" w:cs="Arial"/>
          <w:sz w:val="22"/>
          <w:szCs w:val="22"/>
        </w:rPr>
      </w:pPr>
    </w:p>
    <w:p w14:paraId="64B0AD5B" w14:textId="77777777" w:rsidR="00A9432A" w:rsidRDefault="00A9432A" w:rsidP="00131B65">
      <w:pPr>
        <w:rPr>
          <w:rFonts w:ascii="Arial" w:hAnsi="Arial" w:cs="Arial"/>
          <w:sz w:val="22"/>
          <w:szCs w:val="22"/>
        </w:rPr>
      </w:pPr>
    </w:p>
    <w:p w14:paraId="68F77178" w14:textId="77777777" w:rsidR="00A9432A" w:rsidRDefault="00A9432A" w:rsidP="00131B65">
      <w:pPr>
        <w:rPr>
          <w:rFonts w:ascii="Arial" w:hAnsi="Arial" w:cs="Arial"/>
          <w:sz w:val="22"/>
          <w:szCs w:val="22"/>
        </w:rPr>
      </w:pPr>
    </w:p>
    <w:p w14:paraId="77C8FAA2" w14:textId="77777777" w:rsidR="00A9432A" w:rsidRDefault="00A9432A" w:rsidP="00131B65">
      <w:pPr>
        <w:rPr>
          <w:rFonts w:ascii="Arial" w:hAnsi="Arial" w:cs="Arial"/>
          <w:sz w:val="22"/>
          <w:szCs w:val="22"/>
        </w:rPr>
      </w:pPr>
    </w:p>
    <w:p w14:paraId="74440439" w14:textId="77777777" w:rsidR="00A9432A" w:rsidRDefault="00A9432A" w:rsidP="00131B65">
      <w:pPr>
        <w:rPr>
          <w:rFonts w:ascii="Arial" w:hAnsi="Arial" w:cs="Arial"/>
          <w:sz w:val="22"/>
          <w:szCs w:val="22"/>
        </w:rPr>
      </w:pPr>
    </w:p>
    <w:p w14:paraId="7062E3C8" w14:textId="77777777" w:rsidR="00A9432A" w:rsidRDefault="00A9432A" w:rsidP="00131B65">
      <w:pPr>
        <w:rPr>
          <w:rFonts w:ascii="Arial" w:hAnsi="Arial" w:cs="Arial"/>
          <w:sz w:val="22"/>
          <w:szCs w:val="22"/>
        </w:rPr>
      </w:pPr>
    </w:p>
    <w:p w14:paraId="0EF15BCF" w14:textId="77777777" w:rsidR="000C527B" w:rsidRDefault="000C527B" w:rsidP="00131B65">
      <w:pPr>
        <w:rPr>
          <w:rFonts w:ascii="Arial" w:hAnsi="Arial" w:cs="Arial"/>
          <w:sz w:val="22"/>
          <w:szCs w:val="22"/>
        </w:rPr>
      </w:pPr>
    </w:p>
    <w:p w14:paraId="4338FCD9" w14:textId="04EB39DC" w:rsidR="00B4402A" w:rsidRDefault="004D2455" w:rsidP="00131B65">
      <w:pPr>
        <w:rPr>
          <w:rFonts w:ascii="Arial" w:hAnsi="Arial" w:cs="Arial"/>
          <w:sz w:val="22"/>
          <w:szCs w:val="22"/>
        </w:rPr>
      </w:pPr>
      <w:r>
        <w:rPr>
          <w:rFonts w:ascii="Arial" w:hAnsi="Arial" w:cs="Arial"/>
          <w:sz w:val="22"/>
          <w:szCs w:val="22"/>
        </w:rPr>
        <w:t xml:space="preserve">Discuss the </w:t>
      </w:r>
      <w:r w:rsidR="00D16706">
        <w:rPr>
          <w:rFonts w:ascii="Arial" w:hAnsi="Arial" w:cs="Arial"/>
          <w:sz w:val="22"/>
          <w:szCs w:val="22"/>
        </w:rPr>
        <w:t>mystery</w:t>
      </w:r>
      <w:r>
        <w:rPr>
          <w:rFonts w:ascii="Arial" w:hAnsi="Arial" w:cs="Arial"/>
          <w:sz w:val="22"/>
          <w:szCs w:val="22"/>
        </w:rPr>
        <w:t xml:space="preserve"> with your students.  You can explain the story </w:t>
      </w:r>
      <w:r w:rsidR="00373BE4">
        <w:rPr>
          <w:rFonts w:ascii="Arial" w:hAnsi="Arial" w:cs="Arial"/>
          <w:sz w:val="22"/>
          <w:szCs w:val="22"/>
        </w:rPr>
        <w:t xml:space="preserve">that was </w:t>
      </w:r>
      <w:r>
        <w:rPr>
          <w:rFonts w:ascii="Arial" w:hAnsi="Arial" w:cs="Arial"/>
          <w:sz w:val="22"/>
          <w:szCs w:val="22"/>
        </w:rPr>
        <w:t>carefully pieced together by</w:t>
      </w:r>
      <w:r w:rsidR="00AA3654">
        <w:rPr>
          <w:rFonts w:ascii="Arial" w:hAnsi="Arial" w:cs="Arial"/>
          <w:sz w:val="22"/>
          <w:szCs w:val="22"/>
        </w:rPr>
        <w:t xml:space="preserve"> </w:t>
      </w:r>
      <w:r w:rsidR="00CE2DA2">
        <w:rPr>
          <w:rFonts w:ascii="Arial" w:hAnsi="Arial" w:cs="Arial"/>
          <w:sz w:val="22"/>
          <w:szCs w:val="22"/>
        </w:rPr>
        <w:t>Brian</w:t>
      </w:r>
      <w:r w:rsidR="00AA3654">
        <w:rPr>
          <w:rFonts w:ascii="Arial" w:hAnsi="Arial" w:cs="Arial"/>
          <w:sz w:val="22"/>
          <w:szCs w:val="22"/>
        </w:rPr>
        <w:t xml:space="preserve"> Atwater and </w:t>
      </w:r>
      <w:r w:rsidR="00CE2DA2">
        <w:rPr>
          <w:rFonts w:ascii="Arial" w:hAnsi="Arial" w:cs="Arial"/>
          <w:sz w:val="22"/>
          <w:szCs w:val="22"/>
        </w:rPr>
        <w:t>colleagues</w:t>
      </w:r>
      <w:r w:rsidR="00C3473D">
        <w:rPr>
          <w:rFonts w:ascii="Arial" w:hAnsi="Arial" w:cs="Arial"/>
          <w:sz w:val="22"/>
          <w:szCs w:val="22"/>
        </w:rPr>
        <w:t xml:space="preserve"> in 2005</w:t>
      </w:r>
      <w:r w:rsidR="00AA3654">
        <w:rPr>
          <w:rFonts w:ascii="Arial" w:hAnsi="Arial" w:cs="Arial"/>
          <w:sz w:val="22"/>
          <w:szCs w:val="22"/>
        </w:rPr>
        <w:t xml:space="preserve"> of a massive </w:t>
      </w:r>
      <w:r w:rsidR="00AA3654" w:rsidRPr="00D81B33">
        <w:rPr>
          <w:rFonts w:ascii="Arial" w:hAnsi="Arial" w:cs="Arial"/>
          <w:sz w:val="22"/>
          <w:szCs w:val="22"/>
        </w:rPr>
        <w:t xml:space="preserve">earthquake </w:t>
      </w:r>
      <w:r w:rsidR="001D0810" w:rsidRPr="00D81B33">
        <w:rPr>
          <w:rFonts w:ascii="Arial" w:hAnsi="Arial" w:cs="Arial"/>
          <w:sz w:val="22"/>
          <w:szCs w:val="22"/>
        </w:rPr>
        <w:t>(</w:t>
      </w:r>
      <w:r w:rsidR="00D81B33" w:rsidRPr="00D81B33">
        <w:rPr>
          <w:rFonts w:ascii="Arial" w:hAnsi="Arial" w:cs="Arial"/>
          <w:sz w:val="22"/>
          <w:szCs w:val="22"/>
        </w:rPr>
        <w:t>M ~</w:t>
      </w:r>
      <w:r w:rsidR="00D81B33">
        <w:rPr>
          <w:rFonts w:ascii="Arial" w:hAnsi="Arial" w:cs="Arial"/>
          <w:sz w:val="22"/>
          <w:szCs w:val="22"/>
        </w:rPr>
        <w:t xml:space="preserve"> </w:t>
      </w:r>
      <w:r w:rsidR="001D0810" w:rsidRPr="00D81B33">
        <w:rPr>
          <w:rFonts w:ascii="Arial" w:hAnsi="Arial" w:cs="Arial"/>
          <w:sz w:val="22"/>
          <w:szCs w:val="22"/>
        </w:rPr>
        <w:t xml:space="preserve">9) </w:t>
      </w:r>
      <w:r w:rsidR="00AA3654" w:rsidRPr="00D81B33">
        <w:rPr>
          <w:rFonts w:ascii="Arial" w:hAnsi="Arial" w:cs="Arial"/>
          <w:sz w:val="22"/>
          <w:szCs w:val="22"/>
        </w:rPr>
        <w:t>along</w:t>
      </w:r>
      <w:r w:rsidR="00AA3654">
        <w:rPr>
          <w:rFonts w:ascii="Arial" w:hAnsi="Arial" w:cs="Arial"/>
          <w:sz w:val="22"/>
          <w:szCs w:val="22"/>
        </w:rPr>
        <w:t xml:space="preserve"> the Cascadia Subduction Zone</w:t>
      </w:r>
      <w:r w:rsidR="00487556">
        <w:rPr>
          <w:rFonts w:ascii="Arial" w:hAnsi="Arial" w:cs="Arial"/>
          <w:sz w:val="22"/>
          <w:szCs w:val="22"/>
        </w:rPr>
        <w:t xml:space="preserve"> (CSZ)</w:t>
      </w:r>
      <w:r w:rsidR="00AA3654">
        <w:rPr>
          <w:rFonts w:ascii="Arial" w:hAnsi="Arial" w:cs="Arial"/>
          <w:sz w:val="22"/>
          <w:szCs w:val="22"/>
        </w:rPr>
        <w:t xml:space="preserve">, triggering </w:t>
      </w:r>
      <w:r w:rsidR="00373BE4">
        <w:rPr>
          <w:rFonts w:ascii="Arial" w:hAnsi="Arial" w:cs="Arial"/>
          <w:sz w:val="22"/>
          <w:szCs w:val="22"/>
        </w:rPr>
        <w:t>a tsunami</w:t>
      </w:r>
      <w:r w:rsidR="00AA3654">
        <w:rPr>
          <w:rFonts w:ascii="Arial" w:hAnsi="Arial" w:cs="Arial"/>
          <w:sz w:val="22"/>
          <w:szCs w:val="22"/>
        </w:rPr>
        <w:t xml:space="preserve">.  </w:t>
      </w:r>
      <w:r w:rsidR="008861A8">
        <w:rPr>
          <w:rFonts w:ascii="Arial" w:hAnsi="Arial" w:cs="Arial"/>
          <w:sz w:val="22"/>
          <w:szCs w:val="22"/>
        </w:rPr>
        <w:t xml:space="preserve">From historical and modern earthquake and tsunami records, scientists </w:t>
      </w:r>
      <w:r w:rsidR="00AA3654">
        <w:rPr>
          <w:rFonts w:ascii="Arial" w:hAnsi="Arial" w:cs="Arial"/>
          <w:sz w:val="22"/>
          <w:szCs w:val="22"/>
        </w:rPr>
        <w:t>infer</w:t>
      </w:r>
      <w:r>
        <w:rPr>
          <w:rFonts w:ascii="Arial" w:hAnsi="Arial" w:cs="Arial"/>
          <w:sz w:val="22"/>
          <w:szCs w:val="22"/>
        </w:rPr>
        <w:t>r</w:t>
      </w:r>
      <w:r w:rsidR="001D0810">
        <w:rPr>
          <w:rFonts w:ascii="Arial" w:hAnsi="Arial" w:cs="Arial"/>
          <w:sz w:val="22"/>
          <w:szCs w:val="22"/>
        </w:rPr>
        <w:t>ed</w:t>
      </w:r>
      <w:r w:rsidR="00AA3654">
        <w:rPr>
          <w:rFonts w:ascii="Arial" w:hAnsi="Arial" w:cs="Arial"/>
          <w:sz w:val="22"/>
          <w:szCs w:val="22"/>
        </w:rPr>
        <w:t xml:space="preserve"> the source, magnitude, and timing of </w:t>
      </w:r>
      <w:r w:rsidR="006B7954">
        <w:rPr>
          <w:rFonts w:ascii="Arial" w:hAnsi="Arial" w:cs="Arial"/>
          <w:sz w:val="22"/>
          <w:szCs w:val="22"/>
        </w:rPr>
        <w:t>this</w:t>
      </w:r>
      <w:r w:rsidR="00AA3654">
        <w:rPr>
          <w:rFonts w:ascii="Arial" w:hAnsi="Arial" w:cs="Arial"/>
          <w:sz w:val="22"/>
          <w:szCs w:val="22"/>
        </w:rPr>
        <w:t xml:space="preserve"> most recent Cas</w:t>
      </w:r>
      <w:r w:rsidR="008861A8">
        <w:rPr>
          <w:rFonts w:ascii="Arial" w:hAnsi="Arial" w:cs="Arial"/>
          <w:sz w:val="22"/>
          <w:szCs w:val="22"/>
        </w:rPr>
        <w:t xml:space="preserve">cadian mega-thrust earthquake.  </w:t>
      </w:r>
      <w:r w:rsidR="00B4402A">
        <w:rPr>
          <w:rFonts w:ascii="Arial" w:hAnsi="Arial" w:cs="Arial"/>
          <w:sz w:val="22"/>
          <w:szCs w:val="22"/>
        </w:rPr>
        <w:t>Also</w:t>
      </w:r>
      <w:r w:rsidR="00373BE4">
        <w:rPr>
          <w:rFonts w:ascii="Arial" w:hAnsi="Arial" w:cs="Arial"/>
          <w:sz w:val="22"/>
          <w:szCs w:val="22"/>
        </w:rPr>
        <w:t>,</w:t>
      </w:r>
      <w:r w:rsidR="00B4402A">
        <w:rPr>
          <w:rFonts w:ascii="Arial" w:hAnsi="Arial" w:cs="Arial"/>
          <w:sz w:val="22"/>
          <w:szCs w:val="22"/>
        </w:rPr>
        <w:t xml:space="preserve"> since </w:t>
      </w:r>
      <w:r w:rsidR="008861A8">
        <w:rPr>
          <w:rFonts w:ascii="Arial" w:hAnsi="Arial" w:cs="Arial"/>
          <w:sz w:val="22"/>
          <w:szCs w:val="22"/>
        </w:rPr>
        <w:t xml:space="preserve">geoscientists unraveled the mystery of ghost forests and orphan tsunamis, other geoscientists have </w:t>
      </w:r>
      <w:r w:rsidR="00B4402A">
        <w:rPr>
          <w:rFonts w:ascii="Arial" w:hAnsi="Arial" w:cs="Arial"/>
          <w:sz w:val="22"/>
          <w:szCs w:val="22"/>
        </w:rPr>
        <w:t xml:space="preserve">cored sediments offshore Cascadia and extended and refined the history.  In the last 10,000 years, 41 </w:t>
      </w:r>
      <w:r w:rsidR="008861A8">
        <w:rPr>
          <w:rFonts w:ascii="Arial" w:hAnsi="Arial" w:cs="Arial"/>
          <w:sz w:val="22"/>
          <w:szCs w:val="22"/>
        </w:rPr>
        <w:t>quakes magnitude 8 or greater</w:t>
      </w:r>
      <w:r w:rsidR="00B4402A">
        <w:rPr>
          <w:rFonts w:ascii="Arial" w:hAnsi="Arial" w:cs="Arial"/>
          <w:sz w:val="22"/>
          <w:szCs w:val="22"/>
        </w:rPr>
        <w:t xml:space="preserve"> have occurred.  </w:t>
      </w:r>
    </w:p>
    <w:p w14:paraId="659C1A5A" w14:textId="45D1AA36" w:rsidR="0095577B" w:rsidRDefault="00CE2EBA" w:rsidP="0095577B">
      <w:pPr>
        <w:rPr>
          <w:rFonts w:ascii="Arial" w:hAnsi="Arial" w:cs="Arial"/>
          <w:sz w:val="22"/>
          <w:szCs w:val="22"/>
        </w:rPr>
      </w:pPr>
      <w:r>
        <w:rPr>
          <w:rFonts w:ascii="Arial" w:hAnsi="Arial" w:cs="Arial"/>
          <w:sz w:val="22"/>
          <w:szCs w:val="22"/>
        </w:rPr>
        <w:t>2</w:t>
      </w:r>
      <w:r w:rsidR="0095577B">
        <w:rPr>
          <w:rFonts w:ascii="Arial" w:hAnsi="Arial" w:cs="Arial"/>
          <w:sz w:val="22"/>
          <w:szCs w:val="22"/>
        </w:rPr>
        <w:t xml:space="preserve">.  As a </w:t>
      </w:r>
      <w:r w:rsidR="004D2455">
        <w:rPr>
          <w:rFonts w:ascii="Arial" w:hAnsi="Arial" w:cs="Arial"/>
          <w:sz w:val="22"/>
          <w:szCs w:val="22"/>
        </w:rPr>
        <w:t>shorter</w:t>
      </w:r>
      <w:r w:rsidR="00925B90">
        <w:rPr>
          <w:rFonts w:ascii="Arial" w:hAnsi="Arial" w:cs="Arial"/>
          <w:sz w:val="22"/>
          <w:szCs w:val="22"/>
        </w:rPr>
        <w:t xml:space="preserve"> introduction, </w:t>
      </w:r>
      <w:r w:rsidR="0095577B">
        <w:rPr>
          <w:rFonts w:ascii="Arial" w:hAnsi="Arial" w:cs="Arial"/>
          <w:sz w:val="22"/>
          <w:szCs w:val="22"/>
        </w:rPr>
        <w:t>at the end of the jigsaw activity</w:t>
      </w:r>
      <w:r w:rsidR="00925B90">
        <w:rPr>
          <w:rFonts w:ascii="Arial" w:hAnsi="Arial" w:cs="Arial"/>
          <w:sz w:val="22"/>
          <w:szCs w:val="22"/>
        </w:rPr>
        <w:t>, or for absent students</w:t>
      </w:r>
      <w:r w:rsidR="0095577B">
        <w:rPr>
          <w:rFonts w:ascii="Arial" w:hAnsi="Arial" w:cs="Arial"/>
          <w:sz w:val="22"/>
          <w:szCs w:val="22"/>
        </w:rPr>
        <w:t xml:space="preserve">, consider playing a 7:48 piece on </w:t>
      </w:r>
      <w:r w:rsidR="0095577B" w:rsidRPr="00E0404E">
        <w:rPr>
          <w:rFonts w:ascii="Arial" w:hAnsi="Arial" w:cs="Arial"/>
          <w:sz w:val="22"/>
          <w:szCs w:val="22"/>
        </w:rPr>
        <w:t xml:space="preserve">National Public Radio’s Morning Edition </w:t>
      </w:r>
      <w:r w:rsidR="00373BE4">
        <w:rPr>
          <w:rFonts w:ascii="Arial" w:hAnsi="Arial" w:cs="Arial"/>
          <w:sz w:val="22"/>
          <w:szCs w:val="22"/>
        </w:rPr>
        <w:t>that featured</w:t>
      </w:r>
      <w:r w:rsidR="0095577B" w:rsidRPr="00E0404E">
        <w:rPr>
          <w:rFonts w:ascii="Arial" w:hAnsi="Arial" w:cs="Arial"/>
          <w:sz w:val="22"/>
          <w:szCs w:val="22"/>
        </w:rPr>
        <w:t xml:space="preserve"> </w:t>
      </w:r>
      <w:r w:rsidR="004D2455" w:rsidRPr="00E0404E">
        <w:rPr>
          <w:rFonts w:ascii="Arial" w:hAnsi="Arial" w:cs="Arial"/>
          <w:sz w:val="22"/>
          <w:szCs w:val="22"/>
        </w:rPr>
        <w:t>Atwater</w:t>
      </w:r>
      <w:r w:rsidR="0095577B" w:rsidRPr="00E0404E">
        <w:rPr>
          <w:rFonts w:ascii="Arial" w:hAnsi="Arial" w:cs="Arial"/>
          <w:sz w:val="22"/>
          <w:szCs w:val="22"/>
        </w:rPr>
        <w:t xml:space="preserve">.  </w:t>
      </w:r>
      <w:hyperlink r:id="rId36" w:history="1">
        <w:r w:rsidR="0095577B" w:rsidRPr="00E0404E">
          <w:rPr>
            <w:rStyle w:val="Hyperlink"/>
            <w:rFonts w:ascii="Arial" w:hAnsi="Arial" w:cs="Arial"/>
            <w:sz w:val="22"/>
            <w:szCs w:val="22"/>
          </w:rPr>
          <w:t>“Unearthing Proof of a Tsunami in the Pacific Northwest”</w:t>
        </w:r>
      </w:hyperlink>
      <w:r w:rsidR="0095577B">
        <w:rPr>
          <w:rFonts w:ascii="Arial" w:hAnsi="Arial" w:cs="Arial"/>
          <w:sz w:val="22"/>
          <w:szCs w:val="22"/>
        </w:rPr>
        <w:t xml:space="preserve"> assembles the clues and introduces emergency preparedness.  However, it omits mention of Native peoples</w:t>
      </w:r>
      <w:r w:rsidR="00373BE4">
        <w:rPr>
          <w:rFonts w:ascii="Arial" w:hAnsi="Arial" w:cs="Arial"/>
          <w:sz w:val="22"/>
          <w:szCs w:val="22"/>
        </w:rPr>
        <w:t>’</w:t>
      </w:r>
      <w:r w:rsidR="0095577B">
        <w:rPr>
          <w:rFonts w:ascii="Arial" w:hAnsi="Arial" w:cs="Arial"/>
          <w:sz w:val="22"/>
          <w:szCs w:val="22"/>
        </w:rPr>
        <w:t xml:space="preserve"> oral histories and traditions.  (Search for “NPR tsunami proof.”)</w:t>
      </w:r>
    </w:p>
    <w:p w14:paraId="4659E61B" w14:textId="73D74FD8" w:rsidR="00567A83" w:rsidRDefault="00CE2EBA" w:rsidP="0095577B">
      <w:pPr>
        <w:rPr>
          <w:rFonts w:ascii="Arial" w:hAnsi="Arial" w:cs="Arial"/>
          <w:sz w:val="22"/>
          <w:szCs w:val="22"/>
        </w:rPr>
      </w:pPr>
      <w:r>
        <w:rPr>
          <w:rFonts w:ascii="Arial" w:hAnsi="Arial" w:cs="Arial"/>
          <w:sz w:val="22"/>
          <w:szCs w:val="22"/>
        </w:rPr>
        <w:t>3</w:t>
      </w:r>
      <w:r w:rsidR="00567A83">
        <w:rPr>
          <w:rFonts w:ascii="Arial" w:hAnsi="Arial" w:cs="Arial"/>
          <w:sz w:val="22"/>
          <w:szCs w:val="22"/>
        </w:rPr>
        <w:t xml:space="preserve">.  The American Museum of Natural History tells the same story in </w:t>
      </w:r>
      <w:hyperlink r:id="rId37" w:history="1">
        <w:r w:rsidR="002C4364">
          <w:rPr>
            <w:rStyle w:val="Hyperlink"/>
            <w:rFonts w:ascii="Arial" w:hAnsi="Arial" w:cs="Arial"/>
            <w:sz w:val="22"/>
            <w:szCs w:val="22"/>
          </w:rPr>
          <w:t>"Ghosts of Tsunamis Past,"</w:t>
        </w:r>
      </w:hyperlink>
      <w:r w:rsidR="00567A83">
        <w:rPr>
          <w:rFonts w:ascii="Arial" w:hAnsi="Arial" w:cs="Arial"/>
          <w:sz w:val="22"/>
          <w:szCs w:val="22"/>
        </w:rPr>
        <w:t xml:space="preserve"> an on-line article for non-scientists.  (Search for “AMNH tsunamis.”)</w:t>
      </w:r>
    </w:p>
    <w:p w14:paraId="36BE8AC1" w14:textId="31C70DBE" w:rsidR="00043FDF" w:rsidRDefault="00043FDF" w:rsidP="00922C3A">
      <w:pPr>
        <w:spacing w:before="240"/>
        <w:rPr>
          <w:rFonts w:ascii="Arial" w:hAnsi="Arial" w:cs="Arial"/>
          <w:sz w:val="22"/>
          <w:szCs w:val="22"/>
        </w:rPr>
      </w:pPr>
      <w:r>
        <w:rPr>
          <w:rFonts w:ascii="Arial" w:hAnsi="Arial" w:cs="Arial"/>
          <w:sz w:val="22"/>
          <w:szCs w:val="22"/>
        </w:rPr>
        <w:t>Resource</w:t>
      </w:r>
      <w:r w:rsidR="00DA7AFB">
        <w:rPr>
          <w:rFonts w:ascii="Arial" w:hAnsi="Arial" w:cs="Arial"/>
          <w:sz w:val="22"/>
          <w:szCs w:val="22"/>
        </w:rPr>
        <w:t>s</w:t>
      </w:r>
      <w:r>
        <w:rPr>
          <w:rFonts w:ascii="Arial" w:hAnsi="Arial" w:cs="Arial"/>
          <w:sz w:val="22"/>
          <w:szCs w:val="22"/>
        </w:rPr>
        <w:t>:</w:t>
      </w:r>
    </w:p>
    <w:p w14:paraId="3240983A" w14:textId="59DDFAC0" w:rsidR="00043FDF" w:rsidRPr="00135136" w:rsidRDefault="00373BE4" w:rsidP="00135136">
      <w:pPr>
        <w:ind w:left="288"/>
        <w:rPr>
          <w:rFonts w:ascii="Arial" w:hAnsi="Arial" w:cs="Arial"/>
          <w:sz w:val="22"/>
          <w:szCs w:val="22"/>
        </w:rPr>
      </w:pPr>
      <w:r>
        <w:rPr>
          <w:rFonts w:ascii="Arial" w:hAnsi="Arial" w:cs="Arial"/>
          <w:sz w:val="22"/>
          <w:szCs w:val="22"/>
        </w:rPr>
        <w:t>As</w:t>
      </w:r>
      <w:r w:rsidR="00043FDF" w:rsidRPr="00135136">
        <w:rPr>
          <w:rFonts w:ascii="Arial" w:hAnsi="Arial" w:cs="Arial"/>
          <w:sz w:val="22"/>
          <w:szCs w:val="22"/>
        </w:rPr>
        <w:t xml:space="preserve"> background</w:t>
      </w:r>
      <w:r>
        <w:rPr>
          <w:rFonts w:ascii="Arial" w:hAnsi="Arial" w:cs="Arial"/>
          <w:sz w:val="22"/>
          <w:szCs w:val="22"/>
        </w:rPr>
        <w:t xml:space="preserve"> for you</w:t>
      </w:r>
      <w:r w:rsidR="00043FDF" w:rsidRPr="00135136">
        <w:rPr>
          <w:rFonts w:ascii="Arial" w:hAnsi="Arial" w:cs="Arial"/>
          <w:sz w:val="22"/>
          <w:szCs w:val="22"/>
        </w:rPr>
        <w:t xml:space="preserve">, watch </w:t>
      </w:r>
      <w:hyperlink r:id="rId38" w:history="1">
        <w:r>
          <w:rPr>
            <w:rStyle w:val="Hyperlink"/>
            <w:rFonts w:ascii="Arial" w:hAnsi="Arial" w:cs="Arial"/>
            <w:sz w:val="22"/>
            <w:szCs w:val="22"/>
          </w:rPr>
          <w:t>Atwater explaining how scientists deciphered the 1700 earthquake.</w:t>
        </w:r>
      </w:hyperlink>
      <w:r w:rsidR="00043FDF" w:rsidRPr="00135136">
        <w:rPr>
          <w:rFonts w:ascii="Arial" w:hAnsi="Arial" w:cs="Arial"/>
          <w:sz w:val="22"/>
          <w:szCs w:val="22"/>
        </w:rPr>
        <w:t xml:space="preserve">  Seven YouTube videos cover a lecture Atwater gave as a Distinguished Lecture</w:t>
      </w:r>
      <w:r w:rsidR="006B7954" w:rsidRPr="00135136">
        <w:rPr>
          <w:rFonts w:ascii="Arial" w:hAnsi="Arial" w:cs="Arial"/>
          <w:sz w:val="22"/>
          <w:szCs w:val="22"/>
        </w:rPr>
        <w:t>r</w:t>
      </w:r>
      <w:r w:rsidR="00043FDF" w:rsidRPr="00135136">
        <w:rPr>
          <w:rFonts w:ascii="Arial" w:hAnsi="Arial" w:cs="Arial"/>
          <w:sz w:val="22"/>
          <w:szCs w:val="22"/>
        </w:rPr>
        <w:t xml:space="preserve"> </w:t>
      </w:r>
      <w:r w:rsidR="006B7954" w:rsidRPr="00135136">
        <w:rPr>
          <w:rFonts w:ascii="Arial" w:hAnsi="Arial" w:cs="Arial"/>
          <w:sz w:val="22"/>
          <w:szCs w:val="22"/>
        </w:rPr>
        <w:t>for</w:t>
      </w:r>
      <w:r w:rsidR="00043FDF" w:rsidRPr="00135136">
        <w:rPr>
          <w:rFonts w:ascii="Arial" w:hAnsi="Arial" w:cs="Arial"/>
          <w:sz w:val="22"/>
          <w:szCs w:val="22"/>
        </w:rPr>
        <w:t xml:space="preserve"> IRIS and the Seismological Society of America. (Search for “YouTube orphan tsunami Atwater.”)</w:t>
      </w:r>
    </w:p>
    <w:p w14:paraId="5D30EA9D" w14:textId="357CEAA6" w:rsidR="003145AF" w:rsidRDefault="003145AF" w:rsidP="00135136">
      <w:pPr>
        <w:ind w:left="288"/>
        <w:rPr>
          <w:rFonts w:ascii="Arial" w:hAnsi="Arial" w:cs="Arial"/>
          <w:sz w:val="22"/>
          <w:szCs w:val="22"/>
        </w:rPr>
      </w:pPr>
      <w:r w:rsidRPr="00135136">
        <w:rPr>
          <w:rFonts w:ascii="Arial" w:hAnsi="Arial" w:cs="Arial"/>
          <w:sz w:val="22"/>
          <w:szCs w:val="22"/>
        </w:rPr>
        <w:t>Smithsonian</w:t>
      </w:r>
      <w:r w:rsidR="00A7708A" w:rsidRPr="00135136">
        <w:rPr>
          <w:rFonts w:ascii="Arial" w:hAnsi="Arial" w:cs="Arial"/>
          <w:sz w:val="22"/>
          <w:szCs w:val="22"/>
        </w:rPr>
        <w:t>.com</w:t>
      </w:r>
      <w:r w:rsidRPr="00135136">
        <w:rPr>
          <w:rFonts w:ascii="Arial" w:hAnsi="Arial" w:cs="Arial"/>
          <w:sz w:val="22"/>
          <w:szCs w:val="22"/>
        </w:rPr>
        <w:t xml:space="preserve"> covers the story in </w:t>
      </w:r>
      <w:hyperlink r:id="rId39" w:history="1">
        <w:r w:rsidR="002C4364" w:rsidRPr="00135136">
          <w:rPr>
            <w:rStyle w:val="Hyperlink"/>
            <w:rFonts w:ascii="Arial" w:hAnsi="Arial" w:cs="Arial"/>
            <w:sz w:val="22"/>
            <w:szCs w:val="22"/>
          </w:rPr>
          <w:t>"Future Shocks."</w:t>
        </w:r>
      </w:hyperlink>
      <w:r w:rsidRPr="00135136">
        <w:rPr>
          <w:rFonts w:ascii="Arial" w:hAnsi="Arial" w:cs="Arial"/>
          <w:sz w:val="22"/>
          <w:szCs w:val="22"/>
        </w:rPr>
        <w:t xml:space="preserve">  This four-page article is for non-scientists.  Because it also discusses risks of </w:t>
      </w:r>
      <w:r w:rsidR="00373BE4">
        <w:rPr>
          <w:rFonts w:ascii="Arial" w:hAnsi="Arial" w:cs="Arial"/>
          <w:sz w:val="22"/>
          <w:szCs w:val="22"/>
        </w:rPr>
        <w:t xml:space="preserve">movement on </w:t>
      </w:r>
      <w:r w:rsidRPr="00135136">
        <w:rPr>
          <w:rFonts w:ascii="Arial" w:hAnsi="Arial" w:cs="Arial"/>
          <w:sz w:val="22"/>
          <w:szCs w:val="22"/>
        </w:rPr>
        <w:t>other Seattle area faults, which might or might not be tied to the CSZ, this article will be a good read for you but might confuse students.  (Search for “Smithsonian future shocks.”)</w:t>
      </w:r>
    </w:p>
    <w:p w14:paraId="58D30160" w14:textId="77777777" w:rsidR="00F52179" w:rsidRPr="00F52179" w:rsidRDefault="009A432C" w:rsidP="00922C3A">
      <w:pPr>
        <w:spacing w:before="240"/>
        <w:rPr>
          <w:rFonts w:ascii="Arial" w:hAnsi="Arial" w:cs="Arial"/>
          <w:sz w:val="16"/>
          <w:szCs w:val="16"/>
        </w:rPr>
      </w:pPr>
      <w:hyperlink w:anchor="ModuleOverview" w:history="1">
        <w:r w:rsidR="00F52179" w:rsidRPr="00F52179">
          <w:rPr>
            <w:rStyle w:val="Hyperlink"/>
            <w:rFonts w:ascii="Arial" w:hAnsi="Arial" w:cs="Arial"/>
            <w:sz w:val="16"/>
            <w:szCs w:val="16"/>
          </w:rPr>
          <w:t>[Back to module overview.]</w:t>
        </w:r>
        <w:bookmarkStart w:id="3" w:name="Danger"/>
      </w:hyperlink>
    </w:p>
    <w:bookmarkEnd w:id="3"/>
    <w:p w14:paraId="75007772" w14:textId="77777777" w:rsidR="00EC7DFC" w:rsidRPr="00C33143" w:rsidRDefault="00EC7DFC" w:rsidP="00EC7DFC">
      <w:pPr>
        <w:spacing w:before="240"/>
        <w:rPr>
          <w:rFonts w:ascii="Arial" w:hAnsi="Arial" w:cs="Arial"/>
          <w:b/>
          <w:sz w:val="22"/>
          <w:szCs w:val="22"/>
        </w:rPr>
      </w:pPr>
      <w:r>
        <w:rPr>
          <w:rFonts w:ascii="Arial" w:eastAsiaTheme="majorEastAsia" w:hAnsi="Arial" w:cs="Arial"/>
          <w:b/>
          <w:bCs/>
          <w:sz w:val="22"/>
          <w:szCs w:val="22"/>
          <w:u w:val="single"/>
        </w:rPr>
        <w:t xml:space="preserve">Engage Option 2: </w:t>
      </w:r>
      <w:r w:rsidRPr="00C33143">
        <w:rPr>
          <w:rFonts w:ascii="Arial" w:eastAsiaTheme="majorEastAsia" w:hAnsi="Arial" w:cs="Arial"/>
          <w:b/>
          <w:bCs/>
          <w:sz w:val="22"/>
          <w:szCs w:val="22"/>
          <w:u w:val="single"/>
        </w:rPr>
        <w:t>The allure of danger</w:t>
      </w:r>
    </w:p>
    <w:p w14:paraId="17B335B5" w14:textId="71A3D135" w:rsidR="0061704B" w:rsidRDefault="006F5D44" w:rsidP="003811A9">
      <w:pPr>
        <w:rPr>
          <w:rFonts w:ascii="Arial" w:hAnsi="Arial" w:cs="Arial"/>
          <w:sz w:val="22"/>
          <w:szCs w:val="22"/>
        </w:rPr>
      </w:pPr>
      <w:r>
        <w:rPr>
          <w:rFonts w:ascii="Arial" w:hAnsi="Arial" w:cs="Arial"/>
          <w:sz w:val="22"/>
          <w:szCs w:val="22"/>
        </w:rPr>
        <w:t xml:space="preserve">Earthquakes, some of which produce tsunamis, relieve crustal </w:t>
      </w:r>
      <w:r w:rsidR="00395DD5">
        <w:rPr>
          <w:rFonts w:ascii="Arial" w:hAnsi="Arial" w:cs="Arial"/>
          <w:sz w:val="22"/>
          <w:szCs w:val="22"/>
        </w:rPr>
        <w:t>strain arising</w:t>
      </w:r>
      <w:r>
        <w:rPr>
          <w:rFonts w:ascii="Arial" w:hAnsi="Arial" w:cs="Arial"/>
          <w:sz w:val="22"/>
          <w:szCs w:val="22"/>
        </w:rPr>
        <w:t xml:space="preserve"> from subduction</w:t>
      </w:r>
      <w:r w:rsidR="00043FDF">
        <w:rPr>
          <w:rFonts w:ascii="Arial" w:hAnsi="Arial" w:cs="Arial"/>
          <w:sz w:val="22"/>
          <w:szCs w:val="22"/>
        </w:rPr>
        <w:t xml:space="preserve">.  </w:t>
      </w:r>
      <w:r w:rsidR="00043FDF" w:rsidRPr="00437042">
        <w:rPr>
          <w:rFonts w:ascii="Arial" w:hAnsi="Arial" w:cs="Arial"/>
          <w:b/>
          <w:sz w:val="22"/>
          <w:szCs w:val="22"/>
        </w:rPr>
        <w:t>You could show your student</w:t>
      </w:r>
      <w:r w:rsidR="00395DD5" w:rsidRPr="00437042">
        <w:rPr>
          <w:rFonts w:ascii="Arial" w:hAnsi="Arial" w:cs="Arial"/>
          <w:b/>
          <w:sz w:val="22"/>
          <w:szCs w:val="22"/>
        </w:rPr>
        <w:t xml:space="preserve">s one of the videos that follow </w:t>
      </w:r>
      <w:r w:rsidR="004F3B97" w:rsidRPr="00437042">
        <w:rPr>
          <w:rFonts w:ascii="Arial" w:hAnsi="Arial" w:cs="Arial"/>
          <w:b/>
          <w:sz w:val="22"/>
          <w:szCs w:val="22"/>
        </w:rPr>
        <w:t>in</w:t>
      </w:r>
      <w:r w:rsidR="00043FDF" w:rsidRPr="00437042">
        <w:rPr>
          <w:rFonts w:ascii="Arial" w:hAnsi="Arial" w:cs="Arial"/>
          <w:b/>
          <w:sz w:val="22"/>
          <w:szCs w:val="22"/>
        </w:rPr>
        <w:t xml:space="preserve"> a film fest, as homewo</w:t>
      </w:r>
      <w:r w:rsidR="00BD1035" w:rsidRPr="00437042">
        <w:rPr>
          <w:rFonts w:ascii="Arial" w:hAnsi="Arial" w:cs="Arial"/>
          <w:b/>
          <w:sz w:val="22"/>
          <w:szCs w:val="22"/>
        </w:rPr>
        <w:t xml:space="preserve">rk in a flipped class, or </w:t>
      </w:r>
      <w:r w:rsidR="00043FDF" w:rsidRPr="00437042">
        <w:rPr>
          <w:rFonts w:ascii="Arial" w:hAnsi="Arial" w:cs="Arial"/>
          <w:b/>
          <w:sz w:val="22"/>
          <w:szCs w:val="22"/>
        </w:rPr>
        <w:t xml:space="preserve">one a day as a trailer </w:t>
      </w:r>
      <w:r w:rsidR="00BD1035" w:rsidRPr="00437042">
        <w:rPr>
          <w:rFonts w:ascii="Arial" w:hAnsi="Arial" w:cs="Arial"/>
          <w:b/>
          <w:sz w:val="22"/>
          <w:szCs w:val="22"/>
        </w:rPr>
        <w:t>while</w:t>
      </w:r>
      <w:r w:rsidR="00043FDF" w:rsidRPr="00437042">
        <w:rPr>
          <w:rFonts w:ascii="Arial" w:hAnsi="Arial" w:cs="Arial"/>
          <w:b/>
          <w:sz w:val="22"/>
          <w:szCs w:val="22"/>
        </w:rPr>
        <w:t xml:space="preserve"> you wind down your previous unit. </w:t>
      </w:r>
      <w:r w:rsidR="00017419">
        <w:rPr>
          <w:rFonts w:ascii="Arial" w:hAnsi="Arial" w:cs="Arial"/>
          <w:sz w:val="22"/>
          <w:szCs w:val="22"/>
        </w:rPr>
        <w:t xml:space="preserve">The </w:t>
      </w:r>
      <w:r w:rsidR="00064D35">
        <w:rPr>
          <w:rFonts w:ascii="Arial" w:hAnsi="Arial" w:cs="Arial"/>
          <w:sz w:val="22"/>
          <w:szCs w:val="22"/>
        </w:rPr>
        <w:t xml:space="preserve">following </w:t>
      </w:r>
      <w:r w:rsidR="00043FDF">
        <w:rPr>
          <w:rFonts w:ascii="Arial" w:hAnsi="Arial" w:cs="Arial"/>
          <w:sz w:val="22"/>
          <w:szCs w:val="22"/>
        </w:rPr>
        <w:t>are</w:t>
      </w:r>
      <w:r w:rsidR="00017419">
        <w:rPr>
          <w:rFonts w:ascii="Arial" w:hAnsi="Arial" w:cs="Arial"/>
          <w:sz w:val="22"/>
          <w:szCs w:val="22"/>
        </w:rPr>
        <w:t xml:space="preserve"> vintage film </w:t>
      </w:r>
      <w:r w:rsidR="00BD1035">
        <w:rPr>
          <w:rFonts w:ascii="Arial" w:hAnsi="Arial" w:cs="Arial"/>
          <w:sz w:val="22"/>
          <w:szCs w:val="22"/>
        </w:rPr>
        <w:t>clips</w:t>
      </w:r>
      <w:r w:rsidR="00017419">
        <w:rPr>
          <w:rFonts w:ascii="Arial" w:hAnsi="Arial" w:cs="Arial"/>
          <w:sz w:val="22"/>
          <w:szCs w:val="22"/>
        </w:rPr>
        <w:t xml:space="preserve"> or modern simulations of earthquake</w:t>
      </w:r>
      <w:r w:rsidR="00064D35">
        <w:rPr>
          <w:rFonts w:ascii="Arial" w:hAnsi="Arial" w:cs="Arial"/>
          <w:sz w:val="22"/>
          <w:szCs w:val="22"/>
        </w:rPr>
        <w:t>s</w:t>
      </w:r>
      <w:r w:rsidR="00925B4F">
        <w:rPr>
          <w:rFonts w:ascii="Arial" w:hAnsi="Arial" w:cs="Arial"/>
          <w:sz w:val="22"/>
          <w:szCs w:val="22"/>
        </w:rPr>
        <w:t xml:space="preserve"> and tsunamis.  Videos come from the </w:t>
      </w:r>
      <w:r w:rsidR="00E14341">
        <w:rPr>
          <w:rFonts w:ascii="Arial" w:hAnsi="Arial" w:cs="Arial"/>
          <w:sz w:val="22"/>
          <w:szCs w:val="22"/>
        </w:rPr>
        <w:t>four lar</w:t>
      </w:r>
      <w:r w:rsidR="00BD1035">
        <w:rPr>
          <w:rFonts w:ascii="Arial" w:hAnsi="Arial" w:cs="Arial"/>
          <w:sz w:val="22"/>
          <w:szCs w:val="22"/>
        </w:rPr>
        <w:t>gest earthquakes ever recorded</w:t>
      </w:r>
      <w:r w:rsidR="00F95D5A">
        <w:rPr>
          <w:rFonts w:ascii="Arial" w:hAnsi="Arial" w:cs="Arial"/>
          <w:sz w:val="22"/>
          <w:szCs w:val="22"/>
        </w:rPr>
        <w:t>:</w:t>
      </w:r>
      <w:r w:rsidR="00BD1035">
        <w:rPr>
          <w:rFonts w:ascii="Arial" w:hAnsi="Arial" w:cs="Arial"/>
          <w:sz w:val="22"/>
          <w:szCs w:val="22"/>
        </w:rPr>
        <w:t xml:space="preserve"> </w:t>
      </w:r>
      <w:r w:rsidR="00E0404E">
        <w:rPr>
          <w:rFonts w:ascii="Arial" w:hAnsi="Arial" w:cs="Arial"/>
          <w:sz w:val="22"/>
          <w:szCs w:val="22"/>
        </w:rPr>
        <w:t>Chile</w:t>
      </w:r>
      <w:r w:rsidR="00E14341">
        <w:rPr>
          <w:rFonts w:ascii="Arial" w:hAnsi="Arial" w:cs="Arial"/>
          <w:sz w:val="22"/>
          <w:szCs w:val="22"/>
        </w:rPr>
        <w:t xml:space="preserve"> in</w:t>
      </w:r>
      <w:r w:rsidR="00E0404E">
        <w:rPr>
          <w:rFonts w:ascii="Arial" w:hAnsi="Arial" w:cs="Arial"/>
          <w:sz w:val="22"/>
          <w:szCs w:val="22"/>
        </w:rPr>
        <w:t xml:space="preserve"> 1960</w:t>
      </w:r>
      <w:r w:rsidR="00746366">
        <w:rPr>
          <w:rFonts w:ascii="Arial" w:hAnsi="Arial" w:cs="Arial"/>
          <w:sz w:val="22"/>
          <w:szCs w:val="22"/>
        </w:rPr>
        <w:t xml:space="preserve"> (M = 9.5)</w:t>
      </w:r>
      <w:r w:rsidR="00BD1035">
        <w:rPr>
          <w:rFonts w:ascii="Arial" w:hAnsi="Arial" w:cs="Arial"/>
          <w:sz w:val="22"/>
          <w:szCs w:val="22"/>
        </w:rPr>
        <w:t>, Alaska in 1964</w:t>
      </w:r>
      <w:r w:rsidR="00746366">
        <w:rPr>
          <w:rFonts w:ascii="Arial" w:hAnsi="Arial" w:cs="Arial"/>
          <w:sz w:val="22"/>
          <w:szCs w:val="22"/>
        </w:rPr>
        <w:t xml:space="preserve"> (M = 9.2)</w:t>
      </w:r>
      <w:r w:rsidR="00BD1035">
        <w:rPr>
          <w:rFonts w:ascii="Arial" w:hAnsi="Arial" w:cs="Arial"/>
          <w:sz w:val="22"/>
          <w:szCs w:val="22"/>
        </w:rPr>
        <w:t>, Sumatra in 2004</w:t>
      </w:r>
      <w:r w:rsidR="00746366">
        <w:rPr>
          <w:rFonts w:ascii="Arial" w:hAnsi="Arial" w:cs="Arial"/>
          <w:sz w:val="22"/>
          <w:szCs w:val="22"/>
        </w:rPr>
        <w:t xml:space="preserve"> (M = 9.1)</w:t>
      </w:r>
      <w:r w:rsidR="00BD1035">
        <w:rPr>
          <w:rFonts w:ascii="Arial" w:hAnsi="Arial" w:cs="Arial"/>
          <w:sz w:val="22"/>
          <w:szCs w:val="22"/>
        </w:rPr>
        <w:t>,</w:t>
      </w:r>
      <w:r w:rsidR="00E14341">
        <w:rPr>
          <w:rFonts w:ascii="Arial" w:hAnsi="Arial" w:cs="Arial"/>
          <w:sz w:val="22"/>
          <w:szCs w:val="22"/>
        </w:rPr>
        <w:t xml:space="preserve"> and </w:t>
      </w:r>
      <w:r w:rsidR="004F3B97">
        <w:rPr>
          <w:rFonts w:ascii="Arial" w:hAnsi="Arial" w:cs="Arial"/>
          <w:sz w:val="22"/>
          <w:szCs w:val="22"/>
        </w:rPr>
        <w:t>Japan</w:t>
      </w:r>
      <w:r w:rsidR="00E14341">
        <w:rPr>
          <w:rFonts w:ascii="Arial" w:hAnsi="Arial" w:cs="Arial"/>
          <w:sz w:val="22"/>
          <w:szCs w:val="22"/>
        </w:rPr>
        <w:t xml:space="preserve"> in 2011</w:t>
      </w:r>
      <w:r w:rsidR="00F95D5A">
        <w:rPr>
          <w:rFonts w:ascii="Arial" w:hAnsi="Arial" w:cs="Arial"/>
          <w:sz w:val="22"/>
          <w:szCs w:val="22"/>
        </w:rPr>
        <w:t xml:space="preserve"> </w:t>
      </w:r>
      <w:r w:rsidR="00746366">
        <w:rPr>
          <w:rFonts w:ascii="Arial" w:hAnsi="Arial" w:cs="Arial"/>
          <w:sz w:val="22"/>
          <w:szCs w:val="22"/>
        </w:rPr>
        <w:t>(</w:t>
      </w:r>
      <w:r w:rsidR="00F95D5A">
        <w:rPr>
          <w:rFonts w:ascii="Arial" w:hAnsi="Arial" w:cs="Arial"/>
          <w:sz w:val="22"/>
          <w:szCs w:val="22"/>
        </w:rPr>
        <w:t>M = 9.0</w:t>
      </w:r>
      <w:r w:rsidR="00E14341">
        <w:rPr>
          <w:rFonts w:ascii="Arial" w:hAnsi="Arial" w:cs="Arial"/>
          <w:sz w:val="22"/>
          <w:szCs w:val="22"/>
        </w:rPr>
        <w:t>).  All spawned devastating tsunamis</w:t>
      </w:r>
      <w:r w:rsidR="00BD1035">
        <w:rPr>
          <w:rFonts w:ascii="Arial" w:hAnsi="Arial" w:cs="Arial"/>
          <w:sz w:val="22"/>
          <w:szCs w:val="22"/>
        </w:rPr>
        <w:t>,</w:t>
      </w:r>
      <w:r w:rsidR="00E14341">
        <w:rPr>
          <w:rFonts w:ascii="Arial" w:hAnsi="Arial" w:cs="Arial"/>
          <w:sz w:val="22"/>
          <w:szCs w:val="22"/>
        </w:rPr>
        <w:t xml:space="preserve"> and all </w:t>
      </w:r>
      <w:r w:rsidR="00064D35">
        <w:rPr>
          <w:rFonts w:ascii="Arial" w:hAnsi="Arial" w:cs="Arial"/>
          <w:sz w:val="22"/>
          <w:szCs w:val="22"/>
        </w:rPr>
        <w:t>were</w:t>
      </w:r>
      <w:r w:rsidR="00017419">
        <w:rPr>
          <w:rFonts w:ascii="Arial" w:hAnsi="Arial" w:cs="Arial"/>
          <w:sz w:val="22"/>
          <w:szCs w:val="22"/>
        </w:rPr>
        <w:t xml:space="preserve"> subduction zone </w:t>
      </w:r>
      <w:r w:rsidR="00BD1035">
        <w:rPr>
          <w:rFonts w:ascii="Arial" w:hAnsi="Arial" w:cs="Arial"/>
          <w:sz w:val="22"/>
          <w:szCs w:val="22"/>
        </w:rPr>
        <w:t xml:space="preserve">megathrust </w:t>
      </w:r>
      <w:r w:rsidR="00017419">
        <w:rPr>
          <w:rFonts w:ascii="Arial" w:hAnsi="Arial" w:cs="Arial"/>
          <w:sz w:val="22"/>
          <w:szCs w:val="22"/>
        </w:rPr>
        <w:t>earthquakes.</w:t>
      </w:r>
    </w:p>
    <w:p w14:paraId="02DFB053" w14:textId="5A7C193F" w:rsidR="004F3B97" w:rsidRDefault="004F3B97" w:rsidP="004F3B97">
      <w:pPr>
        <w:spacing w:before="240"/>
        <w:rPr>
          <w:rFonts w:ascii="Arial" w:hAnsi="Arial" w:cs="Arial"/>
          <w:sz w:val="22"/>
          <w:szCs w:val="22"/>
        </w:rPr>
      </w:pPr>
      <w:r>
        <w:rPr>
          <w:rFonts w:ascii="Arial" w:hAnsi="Arial" w:cs="Arial"/>
          <w:sz w:val="22"/>
          <w:szCs w:val="22"/>
        </w:rPr>
        <w:t>Resources:</w:t>
      </w:r>
    </w:p>
    <w:p w14:paraId="61B019C5" w14:textId="7C4BEFF6" w:rsidR="00064D35" w:rsidRPr="00135136" w:rsidRDefault="00592150" w:rsidP="00135136">
      <w:pPr>
        <w:spacing w:before="240"/>
        <w:ind w:left="288"/>
        <w:rPr>
          <w:rFonts w:ascii="Arial" w:hAnsi="Arial" w:cs="Arial"/>
          <w:sz w:val="22"/>
          <w:szCs w:val="22"/>
        </w:rPr>
      </w:pPr>
      <w:r w:rsidRPr="00135136">
        <w:rPr>
          <w:rFonts w:ascii="Arial" w:hAnsi="Arial" w:cs="Arial"/>
          <w:sz w:val="22"/>
          <w:szCs w:val="22"/>
        </w:rPr>
        <w:t xml:space="preserve">A </w:t>
      </w:r>
      <w:r w:rsidR="007D41F3" w:rsidRPr="00135136">
        <w:rPr>
          <w:rFonts w:ascii="Arial" w:hAnsi="Arial" w:cs="Arial"/>
          <w:sz w:val="22"/>
          <w:szCs w:val="22"/>
        </w:rPr>
        <w:t xml:space="preserve">comprehensive </w:t>
      </w:r>
      <w:r w:rsidRPr="00135136">
        <w:rPr>
          <w:rFonts w:ascii="Arial" w:hAnsi="Arial" w:cs="Arial"/>
          <w:sz w:val="22"/>
          <w:szCs w:val="22"/>
        </w:rPr>
        <w:t>video that s</w:t>
      </w:r>
      <w:r w:rsidR="00F95D5A" w:rsidRPr="00135136">
        <w:rPr>
          <w:rFonts w:ascii="Arial" w:hAnsi="Arial" w:cs="Arial"/>
          <w:sz w:val="22"/>
          <w:szCs w:val="22"/>
        </w:rPr>
        <w:t>hows shaking from the Tohoku</w:t>
      </w:r>
      <w:r w:rsidR="004F3B97" w:rsidRPr="00135136">
        <w:rPr>
          <w:rFonts w:ascii="Arial" w:hAnsi="Arial" w:cs="Arial"/>
          <w:sz w:val="22"/>
          <w:szCs w:val="22"/>
        </w:rPr>
        <w:t>, Japan</w:t>
      </w:r>
      <w:r w:rsidR="00F95D5A" w:rsidRPr="00135136">
        <w:rPr>
          <w:rFonts w:ascii="Arial" w:hAnsi="Arial" w:cs="Arial"/>
          <w:sz w:val="22"/>
          <w:szCs w:val="22"/>
        </w:rPr>
        <w:t xml:space="preserve"> </w:t>
      </w:r>
      <w:r w:rsidR="00B173C3" w:rsidRPr="00135136">
        <w:rPr>
          <w:rFonts w:ascii="Arial" w:hAnsi="Arial" w:cs="Arial"/>
          <w:sz w:val="22"/>
          <w:szCs w:val="22"/>
        </w:rPr>
        <w:t xml:space="preserve">2011 </w:t>
      </w:r>
      <w:r w:rsidR="00F95D5A" w:rsidRPr="00135136">
        <w:rPr>
          <w:rFonts w:ascii="Arial" w:hAnsi="Arial" w:cs="Arial"/>
          <w:sz w:val="22"/>
          <w:szCs w:val="22"/>
        </w:rPr>
        <w:t xml:space="preserve">earthquake </w:t>
      </w:r>
      <w:r w:rsidRPr="00135136">
        <w:rPr>
          <w:rFonts w:ascii="Arial" w:hAnsi="Arial" w:cs="Arial"/>
          <w:sz w:val="22"/>
          <w:szCs w:val="22"/>
        </w:rPr>
        <w:t xml:space="preserve">and </w:t>
      </w:r>
      <w:r w:rsidR="008A2963" w:rsidRPr="00135136">
        <w:rPr>
          <w:rFonts w:ascii="Arial" w:hAnsi="Arial" w:cs="Arial"/>
          <w:sz w:val="22"/>
          <w:szCs w:val="22"/>
        </w:rPr>
        <w:t xml:space="preserve">its </w:t>
      </w:r>
      <w:r w:rsidRPr="00135136">
        <w:rPr>
          <w:rFonts w:ascii="Arial" w:hAnsi="Arial" w:cs="Arial"/>
          <w:sz w:val="22"/>
          <w:szCs w:val="22"/>
        </w:rPr>
        <w:t xml:space="preserve">ensuing tsunami.  Footage includes the view from a Japanese Coast Guard ship and a view of a wave from the air.  Simulations model the rise and fall of seismic waves through Japan as measured by GPS.  If </w:t>
      </w:r>
      <w:r w:rsidR="00064D35" w:rsidRPr="00135136">
        <w:rPr>
          <w:rFonts w:ascii="Arial" w:hAnsi="Arial" w:cs="Arial"/>
          <w:sz w:val="22"/>
          <w:szCs w:val="22"/>
        </w:rPr>
        <w:t xml:space="preserve">you </w:t>
      </w:r>
      <w:r w:rsidRPr="00135136">
        <w:rPr>
          <w:rFonts w:ascii="Arial" w:hAnsi="Arial" w:cs="Arial"/>
          <w:sz w:val="22"/>
          <w:szCs w:val="22"/>
        </w:rPr>
        <w:t>show</w:t>
      </w:r>
      <w:r w:rsidR="00064D35" w:rsidRPr="00135136">
        <w:rPr>
          <w:rFonts w:ascii="Arial" w:hAnsi="Arial" w:cs="Arial"/>
          <w:sz w:val="22"/>
          <w:szCs w:val="22"/>
        </w:rPr>
        <w:t xml:space="preserve"> only</w:t>
      </w:r>
      <w:r w:rsidRPr="00135136">
        <w:rPr>
          <w:rFonts w:ascii="Arial" w:hAnsi="Arial" w:cs="Arial"/>
          <w:sz w:val="22"/>
          <w:szCs w:val="22"/>
        </w:rPr>
        <w:t xml:space="preserve"> one video, show this one from </w:t>
      </w:r>
      <w:hyperlink r:id="rId40" w:history="1">
        <w:r w:rsidRPr="00135136">
          <w:rPr>
            <w:rStyle w:val="Hyperlink"/>
            <w:rFonts w:ascii="Arial" w:hAnsi="Arial" w:cs="Arial"/>
            <w:sz w:val="22"/>
            <w:szCs w:val="22"/>
          </w:rPr>
          <w:t>National Geographic’s Environmental News:  Rare Video:  Japan Tsunami</w:t>
        </w:r>
      </w:hyperlink>
      <w:r w:rsidRPr="00135136">
        <w:rPr>
          <w:rFonts w:ascii="Arial" w:hAnsi="Arial" w:cs="Arial"/>
          <w:sz w:val="22"/>
          <w:szCs w:val="22"/>
        </w:rPr>
        <w:t>.  3:34.  (Search for “</w:t>
      </w:r>
      <w:r w:rsidR="00922C3A" w:rsidRPr="00135136">
        <w:rPr>
          <w:rFonts w:ascii="Arial" w:hAnsi="Arial" w:cs="Arial"/>
          <w:sz w:val="22"/>
          <w:szCs w:val="22"/>
        </w:rPr>
        <w:t xml:space="preserve">environmental news </w:t>
      </w:r>
      <w:r w:rsidR="004D5B54">
        <w:rPr>
          <w:rFonts w:ascii="Arial" w:hAnsi="Arial" w:cs="Arial"/>
          <w:sz w:val="22"/>
          <w:szCs w:val="22"/>
        </w:rPr>
        <w:t xml:space="preserve">Japan </w:t>
      </w:r>
      <w:r w:rsidR="00922C3A" w:rsidRPr="00135136">
        <w:rPr>
          <w:rFonts w:ascii="Arial" w:hAnsi="Arial" w:cs="Arial"/>
          <w:sz w:val="22"/>
          <w:szCs w:val="22"/>
        </w:rPr>
        <w:t>tsunami.”</w:t>
      </w:r>
      <w:r w:rsidR="004F3B97" w:rsidRPr="00135136">
        <w:rPr>
          <w:rFonts w:ascii="Arial" w:hAnsi="Arial" w:cs="Arial"/>
          <w:sz w:val="22"/>
          <w:szCs w:val="22"/>
        </w:rPr>
        <w:t>)</w:t>
      </w:r>
    </w:p>
    <w:p w14:paraId="394B6232" w14:textId="77B6313F" w:rsidR="007D41F3" w:rsidRPr="00135136" w:rsidRDefault="007D41F3" w:rsidP="00135136">
      <w:pPr>
        <w:ind w:left="288"/>
        <w:rPr>
          <w:rFonts w:ascii="Arial" w:hAnsi="Arial" w:cs="Arial"/>
          <w:sz w:val="22"/>
          <w:szCs w:val="22"/>
        </w:rPr>
      </w:pPr>
      <w:r w:rsidRPr="00135136">
        <w:rPr>
          <w:rFonts w:ascii="Arial" w:hAnsi="Arial" w:cs="Arial"/>
          <w:sz w:val="22"/>
          <w:szCs w:val="22"/>
        </w:rPr>
        <w:t xml:space="preserve">Raw destruction from the Japanese tsunami, courtesy of </w:t>
      </w:r>
      <w:hyperlink r:id="rId41" w:history="1">
        <w:r w:rsidRPr="00135136">
          <w:rPr>
            <w:rStyle w:val="Hyperlink"/>
            <w:rFonts w:ascii="Arial" w:hAnsi="Arial" w:cs="Arial"/>
            <w:sz w:val="22"/>
            <w:szCs w:val="22"/>
          </w:rPr>
          <w:t>BBC</w:t>
        </w:r>
      </w:hyperlink>
      <w:r w:rsidRPr="00135136">
        <w:rPr>
          <w:rFonts w:ascii="Arial" w:hAnsi="Arial" w:cs="Arial"/>
          <w:sz w:val="22"/>
          <w:szCs w:val="22"/>
        </w:rPr>
        <w:t>.  The tsunami overturns fishing boats and drives one under a bridge while people film the spectacle from high balconies.  1:56.  (Search for “BBC moment tsunami.”)</w:t>
      </w:r>
    </w:p>
    <w:p w14:paraId="6285DE4C" w14:textId="69BBFE92" w:rsidR="00064D35" w:rsidRPr="00135136" w:rsidRDefault="007D41F3" w:rsidP="00135136">
      <w:pPr>
        <w:ind w:left="288"/>
        <w:rPr>
          <w:rFonts w:ascii="Arial" w:hAnsi="Arial" w:cs="Arial"/>
          <w:sz w:val="22"/>
          <w:szCs w:val="22"/>
        </w:rPr>
      </w:pPr>
      <w:r w:rsidRPr="00135136">
        <w:rPr>
          <w:rFonts w:ascii="Arial" w:hAnsi="Arial" w:cs="Arial"/>
          <w:sz w:val="22"/>
          <w:szCs w:val="22"/>
        </w:rPr>
        <w:t xml:space="preserve">From NOAA, footage of the Japanese tsunami.  </w:t>
      </w:r>
      <w:hyperlink r:id="rId42" w:history="1">
        <w:r w:rsidR="003F1BA6">
          <w:rPr>
            <w:rStyle w:val="Hyperlink"/>
            <w:rFonts w:ascii="Arial" w:hAnsi="Arial" w:cs="Arial"/>
            <w:sz w:val="22"/>
            <w:szCs w:val="22"/>
          </w:rPr>
          <w:t>“Tsunami Strike:  Japan Part 1:  Destruction.”</w:t>
        </w:r>
      </w:hyperlink>
      <w:r w:rsidR="00960263" w:rsidRPr="00135136">
        <w:rPr>
          <w:rFonts w:ascii="Arial" w:hAnsi="Arial" w:cs="Arial"/>
          <w:sz w:val="22"/>
          <w:szCs w:val="22"/>
        </w:rPr>
        <w:t xml:space="preserve"> </w:t>
      </w:r>
      <w:r w:rsidR="008A2963" w:rsidRPr="00135136">
        <w:rPr>
          <w:rFonts w:ascii="Arial" w:hAnsi="Arial" w:cs="Arial"/>
          <w:sz w:val="22"/>
          <w:szCs w:val="22"/>
        </w:rPr>
        <w:t xml:space="preserve"> </w:t>
      </w:r>
      <w:r w:rsidR="00960263" w:rsidRPr="00135136">
        <w:rPr>
          <w:rFonts w:ascii="Arial" w:hAnsi="Arial" w:cs="Arial"/>
          <w:sz w:val="22"/>
          <w:szCs w:val="22"/>
        </w:rPr>
        <w:t>2:55. (Search for “tsunami strike destruction.”)</w:t>
      </w:r>
    </w:p>
    <w:p w14:paraId="066B6ECA" w14:textId="7F4238C8" w:rsidR="00064D35" w:rsidRPr="00135136" w:rsidRDefault="009A432C" w:rsidP="00135136">
      <w:pPr>
        <w:ind w:left="288"/>
        <w:rPr>
          <w:rFonts w:ascii="Arial" w:hAnsi="Arial" w:cs="Arial"/>
          <w:sz w:val="22"/>
          <w:szCs w:val="22"/>
        </w:rPr>
      </w:pPr>
      <w:hyperlink r:id="rId43" w:history="1">
        <w:r w:rsidR="00AA3515" w:rsidRPr="00135136">
          <w:rPr>
            <w:rStyle w:val="Hyperlink"/>
            <w:rFonts w:ascii="Arial" w:hAnsi="Arial" w:cs="Arial"/>
            <w:sz w:val="22"/>
            <w:szCs w:val="22"/>
          </w:rPr>
          <w:t xml:space="preserve">“Japan Earthquake: </w:t>
        </w:r>
        <w:r w:rsidR="0038284C" w:rsidRPr="00135136">
          <w:rPr>
            <w:rStyle w:val="Hyperlink"/>
            <w:rFonts w:ascii="Arial" w:hAnsi="Arial" w:cs="Arial"/>
            <w:sz w:val="22"/>
            <w:szCs w:val="22"/>
          </w:rPr>
          <w:t xml:space="preserve"> </w:t>
        </w:r>
        <w:r w:rsidR="00AA3515" w:rsidRPr="00135136">
          <w:rPr>
            <w:rStyle w:val="Hyperlink"/>
            <w:rFonts w:ascii="Arial" w:hAnsi="Arial" w:cs="Arial"/>
            <w:sz w:val="22"/>
            <w:szCs w:val="22"/>
          </w:rPr>
          <w:t>before and after”</w:t>
        </w:r>
      </w:hyperlink>
      <w:r w:rsidR="00A64E59" w:rsidRPr="00135136">
        <w:rPr>
          <w:rFonts w:ascii="Arial" w:hAnsi="Arial" w:cs="Arial"/>
          <w:sz w:val="22"/>
          <w:szCs w:val="22"/>
        </w:rPr>
        <w:t xml:space="preserve"> </w:t>
      </w:r>
      <w:r w:rsidR="00AA3515" w:rsidRPr="00135136">
        <w:rPr>
          <w:rFonts w:ascii="Arial" w:hAnsi="Arial" w:cs="Arial"/>
          <w:sz w:val="22"/>
          <w:szCs w:val="22"/>
        </w:rPr>
        <w:t>--</w:t>
      </w:r>
      <w:r w:rsidR="00064D35" w:rsidRPr="00135136">
        <w:rPr>
          <w:rFonts w:ascii="Arial" w:hAnsi="Arial" w:cs="Arial"/>
          <w:sz w:val="22"/>
          <w:szCs w:val="22"/>
        </w:rPr>
        <w:t xml:space="preserve"> </w:t>
      </w:r>
      <w:r w:rsidR="00AA3515" w:rsidRPr="00135136">
        <w:rPr>
          <w:rFonts w:ascii="Arial" w:hAnsi="Arial" w:cs="Arial"/>
          <w:sz w:val="22"/>
          <w:szCs w:val="22"/>
        </w:rPr>
        <w:t>photos of many locations in Japan, from ABC News.  Swipe your mouse over aerial photos to see the effects of the Tohoku earthquake and tsunami.  This website is a simple and dramatic way to dig into details of images.</w:t>
      </w:r>
      <w:r w:rsidR="00043FDF" w:rsidRPr="00135136">
        <w:rPr>
          <w:rFonts w:ascii="Arial" w:hAnsi="Arial" w:cs="Arial"/>
          <w:sz w:val="22"/>
          <w:szCs w:val="22"/>
        </w:rPr>
        <w:t xml:space="preserve">  (Search for “</w:t>
      </w:r>
      <w:r w:rsidR="00F66348" w:rsidRPr="00135136">
        <w:rPr>
          <w:rFonts w:ascii="Arial" w:hAnsi="Arial" w:cs="Arial"/>
          <w:sz w:val="22"/>
          <w:szCs w:val="22"/>
        </w:rPr>
        <w:t>Japan quake before after photos</w:t>
      </w:r>
      <w:r w:rsidR="00415B97">
        <w:rPr>
          <w:rFonts w:ascii="Arial" w:hAnsi="Arial" w:cs="Arial"/>
          <w:sz w:val="22"/>
          <w:szCs w:val="22"/>
        </w:rPr>
        <w:t xml:space="preserve"> ABC Australia</w:t>
      </w:r>
      <w:r w:rsidR="00F66348" w:rsidRPr="00135136">
        <w:rPr>
          <w:rFonts w:ascii="Arial" w:hAnsi="Arial" w:cs="Arial"/>
          <w:sz w:val="22"/>
          <w:szCs w:val="22"/>
        </w:rPr>
        <w:t>.”)</w:t>
      </w:r>
    </w:p>
    <w:p w14:paraId="4C61A2E2" w14:textId="3320E99C" w:rsidR="00CE7DAA" w:rsidRPr="00135136" w:rsidRDefault="00CE7DAA" w:rsidP="00135136">
      <w:pPr>
        <w:ind w:left="288"/>
        <w:rPr>
          <w:rFonts w:ascii="Arial" w:hAnsi="Arial" w:cs="Arial"/>
          <w:sz w:val="22"/>
          <w:szCs w:val="22"/>
        </w:rPr>
      </w:pPr>
      <w:r w:rsidRPr="00135136">
        <w:rPr>
          <w:rFonts w:ascii="Arial" w:hAnsi="Arial" w:cs="Arial"/>
          <w:sz w:val="22"/>
          <w:szCs w:val="22"/>
        </w:rPr>
        <w:t xml:space="preserve">Some students will be intrigued by vintage movies.  A CBS News video, </w:t>
      </w:r>
      <w:hyperlink r:id="rId44" w:history="1">
        <w:r w:rsidRPr="00135136">
          <w:rPr>
            <w:rStyle w:val="Hyperlink"/>
            <w:rFonts w:ascii="Arial" w:hAnsi="Arial" w:cs="Arial"/>
            <w:sz w:val="22"/>
            <w:szCs w:val="22"/>
          </w:rPr>
          <w:t>“Recalling the 1960 Chile Quake,”</w:t>
        </w:r>
      </w:hyperlink>
      <w:r w:rsidRPr="00135136">
        <w:rPr>
          <w:rFonts w:ascii="Arial" w:hAnsi="Arial" w:cs="Arial"/>
          <w:sz w:val="22"/>
          <w:szCs w:val="22"/>
        </w:rPr>
        <w:t xml:space="preserve"> shows black and white video of the largest earthquake recorded--eleven minutes of shaking and a terrible tsunami.</w:t>
      </w:r>
      <w:r w:rsidR="008A2963" w:rsidRPr="00135136">
        <w:rPr>
          <w:rFonts w:ascii="Arial" w:hAnsi="Arial" w:cs="Arial"/>
          <w:sz w:val="22"/>
          <w:szCs w:val="22"/>
        </w:rPr>
        <w:t xml:space="preserve"> </w:t>
      </w:r>
      <w:r w:rsidR="007B0221">
        <w:rPr>
          <w:rFonts w:ascii="Arial" w:hAnsi="Arial" w:cs="Arial"/>
          <w:sz w:val="22"/>
          <w:szCs w:val="22"/>
        </w:rPr>
        <w:t xml:space="preserve">This was made after the 27 February, 2010 quake (M = 8.8).  </w:t>
      </w:r>
      <w:r w:rsidR="008A2963" w:rsidRPr="00135136">
        <w:rPr>
          <w:rFonts w:ascii="Arial" w:hAnsi="Arial" w:cs="Arial"/>
          <w:sz w:val="22"/>
          <w:szCs w:val="22"/>
        </w:rPr>
        <w:t xml:space="preserve">1:50, </w:t>
      </w:r>
      <w:r w:rsidR="00415B97">
        <w:rPr>
          <w:rFonts w:ascii="Arial" w:hAnsi="Arial" w:cs="Arial"/>
          <w:sz w:val="22"/>
          <w:szCs w:val="22"/>
        </w:rPr>
        <w:t>plus an</w:t>
      </w:r>
      <w:r w:rsidRPr="00135136">
        <w:rPr>
          <w:rFonts w:ascii="Arial" w:hAnsi="Arial" w:cs="Arial"/>
          <w:sz w:val="22"/>
          <w:szCs w:val="22"/>
        </w:rPr>
        <w:t xml:space="preserve"> advertisement.  (Search for “CBS recall Chile quake.”)</w:t>
      </w:r>
    </w:p>
    <w:p w14:paraId="7D7BC5A7" w14:textId="3236B223" w:rsidR="00CE7DAA" w:rsidRPr="00135136" w:rsidRDefault="009A432C" w:rsidP="00135136">
      <w:pPr>
        <w:ind w:left="288"/>
        <w:rPr>
          <w:rFonts w:ascii="Arial" w:hAnsi="Arial" w:cs="Arial"/>
          <w:sz w:val="22"/>
          <w:szCs w:val="22"/>
        </w:rPr>
      </w:pPr>
      <w:hyperlink r:id="rId45" w:history="1">
        <w:r w:rsidR="00CE7DAA" w:rsidRPr="00135136">
          <w:rPr>
            <w:rStyle w:val="Hyperlink"/>
            <w:rFonts w:ascii="Arial" w:hAnsi="Arial" w:cs="Arial"/>
            <w:sz w:val="22"/>
            <w:szCs w:val="22"/>
          </w:rPr>
          <w:t>“Cataclysm:  Volcano, Tidal Waves Devastate Pacific Area,”</w:t>
        </w:r>
      </w:hyperlink>
      <w:r w:rsidR="00CE7DAA" w:rsidRPr="00135136">
        <w:rPr>
          <w:rFonts w:ascii="Arial" w:hAnsi="Arial" w:cs="Arial"/>
          <w:sz w:val="22"/>
          <w:szCs w:val="22"/>
        </w:rPr>
        <w:t xml:space="preserve"> presents a Universal Studio newsreel from 27 May 1960 of the Chilean earthquake and tsunami. 1:44.  (Search for “cataclysm newsreel.”)</w:t>
      </w:r>
    </w:p>
    <w:p w14:paraId="7D79AED8" w14:textId="06FE162E" w:rsidR="00CE7DAA" w:rsidRPr="00135136" w:rsidRDefault="008A2963" w:rsidP="00135136">
      <w:pPr>
        <w:ind w:left="288"/>
        <w:rPr>
          <w:rFonts w:ascii="Arial" w:hAnsi="Arial" w:cs="Arial"/>
          <w:sz w:val="22"/>
          <w:szCs w:val="22"/>
        </w:rPr>
      </w:pPr>
      <w:r w:rsidRPr="00135136">
        <w:rPr>
          <w:rFonts w:ascii="Arial" w:hAnsi="Arial" w:cs="Arial"/>
          <w:sz w:val="22"/>
          <w:szCs w:val="22"/>
        </w:rPr>
        <w:t>A s</w:t>
      </w:r>
      <w:r w:rsidR="003877BA" w:rsidRPr="00135136">
        <w:rPr>
          <w:rFonts w:ascii="Arial" w:hAnsi="Arial" w:cs="Arial"/>
          <w:sz w:val="22"/>
          <w:szCs w:val="22"/>
        </w:rPr>
        <w:t xml:space="preserve">hocking 8 mm movie from a ship in Valdez, Alaska being slammed by shaking, burning, and flooding from the Good Friday, 1964, tsunami.  </w:t>
      </w:r>
      <w:hyperlink r:id="rId46" w:history="1">
        <w:r w:rsidR="003877BA" w:rsidRPr="00135136">
          <w:rPr>
            <w:rStyle w:val="Hyperlink"/>
            <w:rFonts w:ascii="Arial" w:hAnsi="Arial" w:cs="Arial"/>
            <w:sz w:val="22"/>
            <w:szCs w:val="22"/>
          </w:rPr>
          <w:t>“The Bi</w:t>
        </w:r>
        <w:r w:rsidR="00F33B7B" w:rsidRPr="00135136">
          <w:rPr>
            <w:rStyle w:val="Hyperlink"/>
            <w:rFonts w:ascii="Arial" w:hAnsi="Arial" w:cs="Arial"/>
            <w:sz w:val="22"/>
            <w:szCs w:val="22"/>
          </w:rPr>
          <w:t>g Picture:  Alaskan Earthquake,</w:t>
        </w:r>
        <w:r w:rsidR="003877BA" w:rsidRPr="00135136">
          <w:rPr>
            <w:rStyle w:val="Hyperlink"/>
            <w:rFonts w:ascii="Arial" w:hAnsi="Arial" w:cs="Arial"/>
            <w:sz w:val="22"/>
            <w:szCs w:val="22"/>
          </w:rPr>
          <w:t>“</w:t>
        </w:r>
      </w:hyperlink>
      <w:r w:rsidR="003877BA" w:rsidRPr="00135136">
        <w:rPr>
          <w:rFonts w:ascii="Arial" w:hAnsi="Arial" w:cs="Arial"/>
          <w:sz w:val="22"/>
          <w:szCs w:val="22"/>
        </w:rPr>
        <w:t xml:space="preserve"> from the Department of Defense.  5:03.  (Search for “Alaskan earthquake big picture.”)</w:t>
      </w:r>
    </w:p>
    <w:p w14:paraId="7338F12E" w14:textId="5CA591FD" w:rsidR="003877BA" w:rsidRPr="00135136" w:rsidRDefault="003877BA" w:rsidP="00135136">
      <w:pPr>
        <w:ind w:left="288"/>
        <w:rPr>
          <w:rFonts w:ascii="Arial" w:hAnsi="Arial" w:cs="Arial"/>
          <w:sz w:val="22"/>
          <w:szCs w:val="22"/>
        </w:rPr>
      </w:pPr>
      <w:r w:rsidRPr="00135136">
        <w:rPr>
          <w:rFonts w:ascii="Arial" w:hAnsi="Arial" w:cs="Arial"/>
          <w:sz w:val="22"/>
          <w:szCs w:val="22"/>
        </w:rPr>
        <w:t xml:space="preserve">Video linking Native American stories with modern research and modeling about tsunamis in Coos Bay and Cannon Beach, Oregon from Cascadia earthquakes.  The video by Oregon Public Broadcasting includes clips about designing City Hall in Cannon Beach to shelter people from a tsunami.  </w:t>
      </w:r>
      <w:hyperlink r:id="rId47" w:history="1">
        <w:r w:rsidRPr="00135136">
          <w:rPr>
            <w:rStyle w:val="Hyperlink"/>
            <w:rFonts w:ascii="Arial" w:hAnsi="Arial" w:cs="Arial"/>
            <w:sz w:val="22"/>
            <w:szCs w:val="22"/>
          </w:rPr>
          <w:t xml:space="preserve">“Oregon Field Guide: Tsunami.” </w:t>
        </w:r>
      </w:hyperlink>
      <w:r w:rsidRPr="00135136">
        <w:rPr>
          <w:rFonts w:ascii="Arial" w:hAnsi="Arial" w:cs="Arial"/>
          <w:sz w:val="22"/>
          <w:szCs w:val="22"/>
        </w:rPr>
        <w:t xml:space="preserve"> 10:02.  (Search for “Oregon guide tsunami update.”)</w:t>
      </w:r>
    </w:p>
    <w:p w14:paraId="05C31B5F" w14:textId="4A930BD4" w:rsidR="00BB1607" w:rsidRDefault="003877BA" w:rsidP="00135136">
      <w:pPr>
        <w:ind w:left="288"/>
        <w:rPr>
          <w:rFonts w:ascii="Arial" w:hAnsi="Arial" w:cs="Arial"/>
          <w:sz w:val="22"/>
          <w:szCs w:val="22"/>
        </w:rPr>
      </w:pPr>
      <w:r w:rsidRPr="00135136">
        <w:rPr>
          <w:rFonts w:ascii="Arial" w:hAnsi="Arial" w:cs="Arial"/>
          <w:sz w:val="22"/>
          <w:szCs w:val="22"/>
        </w:rPr>
        <w:t xml:space="preserve">AOL.on Education’s </w:t>
      </w:r>
      <w:hyperlink r:id="rId48" w:history="1">
        <w:r w:rsidRPr="00135136">
          <w:rPr>
            <w:rStyle w:val="Hyperlink"/>
            <w:rFonts w:ascii="Arial" w:hAnsi="Arial" w:cs="Arial"/>
            <w:sz w:val="22"/>
            <w:szCs w:val="22"/>
          </w:rPr>
          <w:t xml:space="preserve">“The Great Sumatra-Andaman Earthquake Disaster.” </w:t>
        </w:r>
      </w:hyperlink>
      <w:r w:rsidRPr="00135136">
        <w:rPr>
          <w:rFonts w:ascii="Arial" w:hAnsi="Arial" w:cs="Arial"/>
          <w:sz w:val="22"/>
          <w:szCs w:val="22"/>
        </w:rPr>
        <w:t xml:space="preserve"> This is a matter-of-fact video chronicling the tragic 2004 tsunami.  This video focuses on the tsunami only; footage shows numerous examples of the waves and their effect on people and property.  4:17, with a 30 second advertisement.  (Search for “AOL Sumatra </w:t>
      </w:r>
      <w:r w:rsidR="00415B97">
        <w:rPr>
          <w:rFonts w:ascii="Arial" w:hAnsi="Arial" w:cs="Arial"/>
          <w:sz w:val="22"/>
          <w:szCs w:val="22"/>
        </w:rPr>
        <w:t xml:space="preserve">earthquake </w:t>
      </w:r>
      <w:r w:rsidRPr="00135136">
        <w:rPr>
          <w:rFonts w:ascii="Arial" w:hAnsi="Arial" w:cs="Arial"/>
          <w:sz w:val="22"/>
          <w:szCs w:val="22"/>
        </w:rPr>
        <w:t>2004.”)</w:t>
      </w:r>
    </w:p>
    <w:p w14:paraId="5A8A31B4" w14:textId="77777777" w:rsidR="0009306B" w:rsidRDefault="009A432C" w:rsidP="003877BA">
      <w:pPr>
        <w:spacing w:before="240"/>
        <w:rPr>
          <w:rFonts w:ascii="Arial" w:hAnsi="Arial" w:cs="Arial"/>
          <w:sz w:val="16"/>
          <w:szCs w:val="16"/>
        </w:rPr>
      </w:pPr>
      <w:hyperlink w:anchor="ModuleOverview" w:history="1">
        <w:r w:rsidR="0009306B" w:rsidRPr="0009306B">
          <w:rPr>
            <w:rStyle w:val="Hyperlink"/>
            <w:rFonts w:ascii="Arial" w:hAnsi="Arial" w:cs="Arial"/>
            <w:sz w:val="16"/>
            <w:szCs w:val="16"/>
          </w:rPr>
          <w:t>[Back to module overview.]</w:t>
        </w:r>
        <w:bookmarkStart w:id="4" w:name="Technology"/>
      </w:hyperlink>
    </w:p>
    <w:p w14:paraId="66246D77" w14:textId="5C50DA42" w:rsidR="00017419" w:rsidRPr="00437042" w:rsidRDefault="00437042" w:rsidP="003877BA">
      <w:pPr>
        <w:spacing w:before="240"/>
        <w:rPr>
          <w:rFonts w:ascii="Arial" w:eastAsiaTheme="majorEastAsia" w:hAnsi="Arial" w:cs="Arial"/>
          <w:b/>
          <w:bCs/>
          <w:sz w:val="22"/>
          <w:szCs w:val="22"/>
          <w:u w:val="single"/>
        </w:rPr>
      </w:pPr>
      <w:r>
        <w:rPr>
          <w:rFonts w:ascii="Arial" w:eastAsiaTheme="majorEastAsia" w:hAnsi="Arial" w:cs="Arial"/>
          <w:b/>
          <w:bCs/>
          <w:sz w:val="22"/>
          <w:szCs w:val="22"/>
          <w:u w:val="single"/>
        </w:rPr>
        <w:t xml:space="preserve">Engage Option 3: </w:t>
      </w:r>
      <w:r w:rsidR="00E306B8" w:rsidRPr="00437042">
        <w:rPr>
          <w:rFonts w:ascii="Arial" w:eastAsiaTheme="majorEastAsia" w:hAnsi="Arial" w:cs="Arial"/>
          <w:b/>
          <w:bCs/>
          <w:sz w:val="22"/>
          <w:szCs w:val="22"/>
          <w:u w:val="single"/>
        </w:rPr>
        <w:t>Fresh, high-test t</w:t>
      </w:r>
      <w:r w:rsidR="00017419" w:rsidRPr="00437042">
        <w:rPr>
          <w:rFonts w:ascii="Arial" w:eastAsiaTheme="majorEastAsia" w:hAnsi="Arial" w:cs="Arial"/>
          <w:b/>
          <w:bCs/>
          <w:sz w:val="22"/>
          <w:szCs w:val="22"/>
          <w:u w:val="single"/>
        </w:rPr>
        <w:t>echnology</w:t>
      </w:r>
    </w:p>
    <w:bookmarkEnd w:id="4"/>
    <w:p w14:paraId="69E0DC14" w14:textId="79511FDB" w:rsidR="00F613A8" w:rsidRDefault="00984FD5" w:rsidP="003811A9">
      <w:pPr>
        <w:rPr>
          <w:rFonts w:ascii="Arial" w:hAnsi="Arial" w:cs="Arial"/>
          <w:sz w:val="22"/>
          <w:szCs w:val="22"/>
        </w:rPr>
      </w:pPr>
      <w:r>
        <w:rPr>
          <w:rFonts w:ascii="Arial" w:hAnsi="Arial" w:cs="Arial"/>
          <w:sz w:val="22"/>
          <w:szCs w:val="22"/>
        </w:rPr>
        <w:t>The</w:t>
      </w:r>
      <w:r w:rsidR="00F613A8">
        <w:rPr>
          <w:rFonts w:ascii="Arial" w:hAnsi="Arial" w:cs="Arial"/>
          <w:sz w:val="22"/>
          <w:szCs w:val="22"/>
        </w:rPr>
        <w:t xml:space="preserve"> technology that scientists use to document and </w:t>
      </w:r>
      <w:r w:rsidR="0066168A">
        <w:rPr>
          <w:rFonts w:ascii="Arial" w:hAnsi="Arial" w:cs="Arial"/>
          <w:sz w:val="22"/>
          <w:szCs w:val="22"/>
        </w:rPr>
        <w:t>analyze Earth’s hiccups</w:t>
      </w:r>
      <w:r>
        <w:rPr>
          <w:rFonts w:ascii="Arial" w:hAnsi="Arial" w:cs="Arial"/>
          <w:sz w:val="22"/>
          <w:szCs w:val="22"/>
        </w:rPr>
        <w:t xml:space="preserve"> could engage some students</w:t>
      </w:r>
      <w:r w:rsidR="0066168A">
        <w:rPr>
          <w:rFonts w:ascii="Arial" w:hAnsi="Arial" w:cs="Arial"/>
          <w:sz w:val="22"/>
          <w:szCs w:val="22"/>
        </w:rPr>
        <w:t xml:space="preserve">.  Ideas for three </w:t>
      </w:r>
      <w:r w:rsidR="00F613A8">
        <w:rPr>
          <w:rFonts w:ascii="Arial" w:hAnsi="Arial" w:cs="Arial"/>
          <w:sz w:val="22"/>
          <w:szCs w:val="22"/>
        </w:rPr>
        <w:t>strands follow.</w:t>
      </w:r>
    </w:p>
    <w:p w14:paraId="55CBB46F" w14:textId="1781799C" w:rsidR="00017419" w:rsidRDefault="009C37D7" w:rsidP="003877BA">
      <w:pPr>
        <w:spacing w:before="240"/>
        <w:rPr>
          <w:rFonts w:ascii="Arial" w:hAnsi="Arial" w:cs="Arial"/>
          <w:sz w:val="22"/>
          <w:szCs w:val="22"/>
        </w:rPr>
      </w:pPr>
      <w:r>
        <w:rPr>
          <w:rFonts w:ascii="Arial" w:hAnsi="Arial" w:cs="Arial"/>
          <w:sz w:val="22"/>
          <w:szCs w:val="22"/>
        </w:rPr>
        <w:t>1.  E</w:t>
      </w:r>
      <w:r w:rsidR="0066168A">
        <w:rPr>
          <w:rFonts w:ascii="Arial" w:hAnsi="Arial" w:cs="Arial"/>
          <w:sz w:val="22"/>
          <w:szCs w:val="22"/>
        </w:rPr>
        <w:t>arthquake e</w:t>
      </w:r>
      <w:r>
        <w:rPr>
          <w:rFonts w:ascii="Arial" w:hAnsi="Arial" w:cs="Arial"/>
          <w:sz w:val="22"/>
          <w:szCs w:val="22"/>
        </w:rPr>
        <w:t xml:space="preserve">arly warning systems  </w:t>
      </w:r>
    </w:p>
    <w:p w14:paraId="0DAE854E" w14:textId="56983436" w:rsidR="00316654" w:rsidRDefault="007F4F80" w:rsidP="002D457B">
      <w:pPr>
        <w:rPr>
          <w:rFonts w:ascii="Arial" w:hAnsi="Arial" w:cs="Arial"/>
          <w:sz w:val="22"/>
          <w:szCs w:val="22"/>
        </w:rPr>
      </w:pPr>
      <w:r>
        <w:rPr>
          <w:rFonts w:ascii="Arial" w:hAnsi="Arial" w:cs="Arial"/>
          <w:noProof/>
          <w:sz w:val="22"/>
          <w:szCs w:val="22"/>
        </w:rPr>
        <w:drawing>
          <wp:anchor distT="0" distB="0" distL="114300" distR="114300" simplePos="0" relativeHeight="251677696" behindDoc="0" locked="0" layoutInCell="1" allowOverlap="1" wp14:anchorId="4F960899" wp14:editId="62B33DE2">
            <wp:simplePos x="0" y="0"/>
            <wp:positionH relativeFrom="column">
              <wp:posOffset>3072130</wp:posOffset>
            </wp:positionH>
            <wp:positionV relativeFrom="paragraph">
              <wp:posOffset>788035</wp:posOffset>
            </wp:positionV>
            <wp:extent cx="3037205" cy="2242820"/>
            <wp:effectExtent l="25400" t="25400" r="36195" b="1778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pan eartly warning screenshot.png"/>
                    <pic:cNvPicPr/>
                  </pic:nvPicPr>
                  <pic:blipFill>
                    <a:blip r:embed="rId49">
                      <a:extLst>
                        <a:ext uri="{28A0092B-C50C-407E-A947-70E740481C1C}">
                          <a14:useLocalDpi xmlns:a14="http://schemas.microsoft.com/office/drawing/2010/main" val="0"/>
                        </a:ext>
                      </a:extLst>
                    </a:blip>
                    <a:stretch>
                      <a:fillRect/>
                    </a:stretch>
                  </pic:blipFill>
                  <pic:spPr>
                    <a:xfrm>
                      <a:off x="0" y="0"/>
                      <a:ext cx="3037205" cy="224282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D457B">
        <w:rPr>
          <w:rFonts w:ascii="Arial" w:hAnsi="Arial" w:cs="Arial"/>
          <w:sz w:val="22"/>
          <w:szCs w:val="22"/>
        </w:rPr>
        <w:t>Predicting</w:t>
      </w:r>
      <w:r w:rsidR="0066168A">
        <w:rPr>
          <w:rFonts w:ascii="Arial" w:hAnsi="Arial" w:cs="Arial"/>
          <w:sz w:val="22"/>
          <w:szCs w:val="22"/>
        </w:rPr>
        <w:t xml:space="preserve"> earthquakes is still in the future.  We can, however, detect earthquakes and transmit warnings to people who live away from the epicenter. Japan, for instance, has a system </w:t>
      </w:r>
      <w:r w:rsidR="00F049D2">
        <w:rPr>
          <w:rFonts w:ascii="Arial" w:hAnsi="Arial" w:cs="Arial"/>
          <w:sz w:val="22"/>
          <w:szCs w:val="22"/>
        </w:rPr>
        <w:t>that</w:t>
      </w:r>
      <w:r w:rsidR="0066168A">
        <w:rPr>
          <w:rFonts w:ascii="Arial" w:hAnsi="Arial" w:cs="Arial"/>
          <w:sz w:val="22"/>
          <w:szCs w:val="22"/>
        </w:rPr>
        <w:t xml:space="preserve"> alerts people via cell-phones, TV, radio, and computer</w:t>
      </w:r>
      <w:r w:rsidR="003F1BA6">
        <w:rPr>
          <w:rFonts w:ascii="Arial" w:hAnsi="Arial" w:cs="Arial"/>
          <w:sz w:val="22"/>
          <w:szCs w:val="22"/>
        </w:rPr>
        <w:t>s</w:t>
      </w:r>
      <w:r w:rsidR="0066168A">
        <w:rPr>
          <w:rFonts w:ascii="Arial" w:hAnsi="Arial" w:cs="Arial"/>
          <w:sz w:val="22"/>
          <w:szCs w:val="22"/>
        </w:rPr>
        <w:t xml:space="preserve">.  </w:t>
      </w:r>
      <w:r w:rsidR="00316654">
        <w:rPr>
          <w:rFonts w:ascii="Arial" w:hAnsi="Arial" w:cs="Arial"/>
          <w:sz w:val="22"/>
          <w:szCs w:val="22"/>
        </w:rPr>
        <w:t xml:space="preserve">In the 2011 Tohoku earthquake, citizens in Tokyo had 80 seconds to prepare for the </w:t>
      </w:r>
      <w:r w:rsidR="003F1BA6">
        <w:rPr>
          <w:rFonts w:ascii="Arial" w:hAnsi="Arial" w:cs="Arial"/>
          <w:sz w:val="22"/>
          <w:szCs w:val="22"/>
        </w:rPr>
        <w:t>shaking</w:t>
      </w:r>
      <w:r w:rsidR="00316654">
        <w:rPr>
          <w:rFonts w:ascii="Arial" w:hAnsi="Arial" w:cs="Arial"/>
          <w:sz w:val="22"/>
          <w:szCs w:val="22"/>
        </w:rPr>
        <w:t xml:space="preserve">.  </w:t>
      </w:r>
    </w:p>
    <w:p w14:paraId="21E6694B" w14:textId="0B9C578D" w:rsidR="0070209F" w:rsidRDefault="00485E36" w:rsidP="002D457B">
      <w:pPr>
        <w:rPr>
          <w:rFonts w:ascii="Arial" w:hAnsi="Arial" w:cs="Arial"/>
          <w:sz w:val="22"/>
          <w:szCs w:val="22"/>
        </w:rPr>
      </w:pPr>
      <w:r w:rsidRPr="00437042">
        <w:rPr>
          <w:rFonts w:ascii="Arial" w:hAnsi="Arial" w:cs="Arial"/>
          <w:b/>
          <w:sz w:val="22"/>
          <w:szCs w:val="22"/>
        </w:rPr>
        <w:t>You can show</w:t>
      </w:r>
      <w:r>
        <w:rPr>
          <w:rFonts w:ascii="Arial" w:hAnsi="Arial" w:cs="Arial"/>
          <w:sz w:val="22"/>
          <w:szCs w:val="22"/>
        </w:rPr>
        <w:t xml:space="preserve"> your students the warning system in action with a v</w:t>
      </w:r>
      <w:r w:rsidR="0070209F">
        <w:rPr>
          <w:rFonts w:ascii="Arial" w:hAnsi="Arial" w:cs="Arial"/>
          <w:sz w:val="22"/>
          <w:szCs w:val="22"/>
        </w:rPr>
        <w:t xml:space="preserve">ideo from TV coverage of the Japanese Parliament </w:t>
      </w:r>
      <w:r w:rsidR="0038284C">
        <w:rPr>
          <w:rFonts w:ascii="Arial" w:hAnsi="Arial" w:cs="Arial"/>
          <w:sz w:val="22"/>
          <w:szCs w:val="22"/>
        </w:rPr>
        <w:t>as it wa</w:t>
      </w:r>
      <w:r w:rsidR="0070209F">
        <w:rPr>
          <w:rFonts w:ascii="Arial" w:hAnsi="Arial" w:cs="Arial"/>
          <w:sz w:val="22"/>
          <w:szCs w:val="22"/>
        </w:rPr>
        <w:t xml:space="preserve">s interrupted by the early warning system.  </w:t>
      </w:r>
      <w:hyperlink r:id="rId50" w:history="1">
        <w:r w:rsidR="0070209F" w:rsidRPr="0070209F">
          <w:rPr>
            <w:rStyle w:val="Hyperlink"/>
            <w:rFonts w:ascii="Arial" w:hAnsi="Arial" w:cs="Arial"/>
            <w:sz w:val="22"/>
            <w:szCs w:val="22"/>
          </w:rPr>
          <w:t>“Earthquake and</w:t>
        </w:r>
        <w:r w:rsidR="003319C1">
          <w:rPr>
            <w:rStyle w:val="Hyperlink"/>
            <w:rFonts w:ascii="Arial" w:hAnsi="Arial" w:cs="Arial"/>
            <w:sz w:val="22"/>
            <w:szCs w:val="22"/>
          </w:rPr>
          <w:t xml:space="preserve"> Tsunami Alarm Systems of Japan</w:t>
        </w:r>
        <w:r w:rsidR="0070209F" w:rsidRPr="0070209F">
          <w:rPr>
            <w:rStyle w:val="Hyperlink"/>
            <w:rFonts w:ascii="Arial" w:hAnsi="Arial" w:cs="Arial"/>
            <w:sz w:val="22"/>
            <w:szCs w:val="22"/>
          </w:rPr>
          <w:t xml:space="preserve"> March 11, 2011.”</w:t>
        </w:r>
      </w:hyperlink>
      <w:r w:rsidR="0070209F">
        <w:rPr>
          <w:rFonts w:ascii="Arial" w:hAnsi="Arial" w:cs="Arial"/>
          <w:sz w:val="22"/>
          <w:szCs w:val="22"/>
        </w:rPr>
        <w:t xml:space="preserve">  </w:t>
      </w:r>
      <w:r w:rsidR="009240ED">
        <w:rPr>
          <w:rFonts w:ascii="Arial" w:hAnsi="Arial" w:cs="Arial"/>
          <w:sz w:val="22"/>
          <w:szCs w:val="22"/>
        </w:rPr>
        <w:t>3:41 (Search for “</w:t>
      </w:r>
      <w:r>
        <w:rPr>
          <w:rFonts w:ascii="Arial" w:hAnsi="Arial" w:cs="Arial"/>
          <w:sz w:val="22"/>
          <w:szCs w:val="22"/>
        </w:rPr>
        <w:t xml:space="preserve">Japan earthquake </w:t>
      </w:r>
      <w:r w:rsidR="009240ED">
        <w:rPr>
          <w:rFonts w:ascii="Arial" w:hAnsi="Arial" w:cs="Arial"/>
          <w:sz w:val="22"/>
          <w:szCs w:val="22"/>
        </w:rPr>
        <w:t xml:space="preserve">tsunami </w:t>
      </w:r>
      <w:r>
        <w:rPr>
          <w:rFonts w:ascii="Arial" w:hAnsi="Arial" w:cs="Arial"/>
          <w:sz w:val="22"/>
          <w:szCs w:val="22"/>
        </w:rPr>
        <w:t>alarm</w:t>
      </w:r>
      <w:r w:rsidR="009240ED">
        <w:rPr>
          <w:rFonts w:ascii="Arial" w:hAnsi="Arial" w:cs="Arial"/>
          <w:sz w:val="22"/>
          <w:szCs w:val="22"/>
        </w:rPr>
        <w:t xml:space="preserve"> </w:t>
      </w:r>
      <w:r w:rsidR="006F5D44">
        <w:rPr>
          <w:rFonts w:ascii="Arial" w:hAnsi="Arial" w:cs="Arial"/>
          <w:sz w:val="22"/>
          <w:szCs w:val="22"/>
        </w:rPr>
        <w:t>YouTube</w:t>
      </w:r>
      <w:r>
        <w:rPr>
          <w:rFonts w:ascii="Arial" w:hAnsi="Arial" w:cs="Arial"/>
          <w:sz w:val="22"/>
          <w:szCs w:val="22"/>
        </w:rPr>
        <w:t>.”)</w:t>
      </w:r>
    </w:p>
    <w:p w14:paraId="1218DE2C" w14:textId="2D29818E" w:rsidR="0070209F" w:rsidRDefault="00316654" w:rsidP="002D457B">
      <w:pPr>
        <w:rPr>
          <w:rFonts w:ascii="Arial" w:hAnsi="Arial" w:cs="Arial"/>
          <w:sz w:val="22"/>
          <w:szCs w:val="22"/>
        </w:rPr>
      </w:pPr>
      <w:r w:rsidRPr="00437042">
        <w:rPr>
          <w:rFonts w:ascii="Arial" w:hAnsi="Arial" w:cs="Arial"/>
          <w:b/>
          <w:sz w:val="22"/>
          <w:szCs w:val="22"/>
        </w:rPr>
        <w:t xml:space="preserve">After showing </w:t>
      </w:r>
      <w:r w:rsidR="00C264AC" w:rsidRPr="00437042">
        <w:rPr>
          <w:rFonts w:ascii="Arial" w:hAnsi="Arial" w:cs="Arial"/>
          <w:b/>
          <w:sz w:val="22"/>
          <w:szCs w:val="22"/>
        </w:rPr>
        <w:t>the video, ask your students for their ideas</w:t>
      </w:r>
      <w:r w:rsidR="00C264AC">
        <w:rPr>
          <w:rFonts w:ascii="Arial" w:hAnsi="Arial" w:cs="Arial"/>
          <w:sz w:val="22"/>
          <w:szCs w:val="22"/>
        </w:rPr>
        <w:t xml:space="preserve"> about how the </w:t>
      </w:r>
      <w:r w:rsidR="00C9368B">
        <w:rPr>
          <w:rFonts w:ascii="Arial" w:hAnsi="Arial" w:cs="Arial"/>
          <w:sz w:val="22"/>
          <w:szCs w:val="22"/>
        </w:rPr>
        <w:t xml:space="preserve">earthquake </w:t>
      </w:r>
      <w:r w:rsidR="00C264AC">
        <w:rPr>
          <w:rFonts w:ascii="Arial" w:hAnsi="Arial" w:cs="Arial"/>
          <w:sz w:val="22"/>
          <w:szCs w:val="22"/>
        </w:rPr>
        <w:t xml:space="preserve">early warning system </w:t>
      </w:r>
      <w:r w:rsidR="00C9368B">
        <w:rPr>
          <w:rFonts w:ascii="Arial" w:hAnsi="Arial" w:cs="Arial"/>
          <w:sz w:val="22"/>
          <w:szCs w:val="22"/>
        </w:rPr>
        <w:t>might work and then how they might devise one using GPS</w:t>
      </w:r>
      <w:r w:rsidR="00C264AC">
        <w:rPr>
          <w:rFonts w:ascii="Arial" w:hAnsi="Arial" w:cs="Arial"/>
          <w:sz w:val="22"/>
          <w:szCs w:val="22"/>
        </w:rPr>
        <w:t xml:space="preserve">.  </w:t>
      </w:r>
      <w:r w:rsidR="00134713">
        <w:rPr>
          <w:rFonts w:ascii="Arial" w:hAnsi="Arial" w:cs="Arial"/>
          <w:sz w:val="22"/>
          <w:szCs w:val="22"/>
        </w:rPr>
        <w:t xml:space="preserve">They can then view the first </w:t>
      </w:r>
      <w:r w:rsidR="00B37B24">
        <w:rPr>
          <w:rFonts w:ascii="Arial" w:hAnsi="Arial" w:cs="Arial"/>
          <w:sz w:val="22"/>
          <w:szCs w:val="22"/>
        </w:rPr>
        <w:t>2:50 of “GPS and Earthquake Early Warning.</w:t>
      </w:r>
      <w:r w:rsidR="002A3A31">
        <w:rPr>
          <w:rFonts w:ascii="Arial" w:hAnsi="Arial" w:cs="Arial"/>
          <w:sz w:val="22"/>
          <w:szCs w:val="22"/>
        </w:rPr>
        <w:t xml:space="preserve"> </w:t>
      </w:r>
      <w:hyperlink r:id="rId51" w:history="1">
        <w:r w:rsidR="002A3A31">
          <w:rPr>
            <w:rStyle w:val="Hyperlink"/>
            <w:rFonts w:ascii="Arial" w:hAnsi="Arial" w:cs="Arial"/>
            <w:sz w:val="22"/>
            <w:szCs w:val="22"/>
          </w:rPr>
          <w:t>"GPS and Earthquake Early Warning."</w:t>
        </w:r>
      </w:hyperlink>
      <w:r w:rsidR="00B37B24">
        <w:rPr>
          <w:rFonts w:ascii="Arial" w:hAnsi="Arial" w:cs="Arial"/>
          <w:sz w:val="22"/>
          <w:szCs w:val="22"/>
        </w:rPr>
        <w:t xml:space="preserve">  6:56 total.  </w:t>
      </w:r>
      <w:r w:rsidR="002A3A31">
        <w:rPr>
          <w:rFonts w:ascii="Arial" w:hAnsi="Arial" w:cs="Arial"/>
          <w:sz w:val="22"/>
          <w:szCs w:val="22"/>
        </w:rPr>
        <w:t>(Search for “UNAVCO educational resources” and scroll to the video.)</w:t>
      </w:r>
    </w:p>
    <w:p w14:paraId="18E69B3D" w14:textId="3F65EEA2" w:rsidR="00921771" w:rsidRPr="00984FD5" w:rsidRDefault="00984FD5" w:rsidP="0038284C">
      <w:pPr>
        <w:spacing w:before="240"/>
        <w:rPr>
          <w:rFonts w:ascii="Arial" w:hAnsi="Arial" w:cs="Arial"/>
          <w:sz w:val="22"/>
          <w:szCs w:val="22"/>
        </w:rPr>
      </w:pPr>
      <w:r w:rsidRPr="00984FD5">
        <w:rPr>
          <w:rFonts w:ascii="Arial" w:hAnsi="Arial" w:cs="Arial"/>
          <w:sz w:val="22"/>
          <w:szCs w:val="22"/>
        </w:rPr>
        <w:t>Resources:</w:t>
      </w:r>
    </w:p>
    <w:p w14:paraId="3631A593" w14:textId="26B66710" w:rsidR="00F9049E" w:rsidRPr="00135136" w:rsidRDefault="00EB44B2" w:rsidP="00135136">
      <w:pPr>
        <w:ind w:left="288"/>
        <w:rPr>
          <w:rFonts w:ascii="Arial" w:hAnsi="Arial" w:cs="Arial"/>
          <w:sz w:val="22"/>
          <w:szCs w:val="22"/>
        </w:rPr>
      </w:pPr>
      <w:r>
        <w:rPr>
          <w:noProof/>
        </w:rPr>
        <mc:AlternateContent>
          <mc:Choice Requires="wps">
            <w:drawing>
              <wp:anchor distT="0" distB="0" distL="114300" distR="114300" simplePos="0" relativeHeight="251679744" behindDoc="0" locked="0" layoutInCell="1" allowOverlap="1" wp14:anchorId="3CC00862" wp14:editId="1159F9D2">
                <wp:simplePos x="0" y="0"/>
                <wp:positionH relativeFrom="column">
                  <wp:posOffset>3060700</wp:posOffset>
                </wp:positionH>
                <wp:positionV relativeFrom="paragraph">
                  <wp:posOffset>106680</wp:posOffset>
                </wp:positionV>
                <wp:extent cx="3234055" cy="41529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3234055"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6F9D40C" w14:textId="495E56C5" w:rsidR="00E83DAB" w:rsidRPr="00FB0062" w:rsidRDefault="00E83DAB" w:rsidP="00872087">
                            <w:pPr>
                              <w:pStyle w:val="Captiontext"/>
                              <w:rPr>
                                <w:noProof/>
                                <w:sz w:val="22"/>
                                <w:szCs w:val="22"/>
                              </w:rPr>
                            </w:pPr>
                            <w:r>
                              <w:t>Figure 8.  Japan's early warning system in action with the Tohoku quake.  Elliott, 2011.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34" o:spid="_x0000_s1033" type="#_x0000_t202" style="position:absolute;left:0;text-align:left;margin-left:241pt;margin-top:8.4pt;width:254.65pt;height:32.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" stroked="f">
                <v:textbox style="mso-fit-shape-to-text:t" inset="0,0,0,0">
                  <w:txbxContent>
                    <w:p w14:paraId="16F9D40C" w14:textId="495E56C5" w:rsidR="009442CE" w:rsidRPr="00FB0062" w:rsidRDefault="009442CE" w:rsidP="00872087">
                      <w:pPr>
                        <w:pStyle w:val="Captiontext"/>
                        <w:rPr>
                          <w:noProof/>
                          <w:sz w:val="22"/>
                          <w:szCs w:val="22"/>
                        </w:rPr>
                      </w:pPr>
                      <w:r>
                        <w:t>Figure 8.  Japan's early warning system in action with the Tohoku quake.  Elliott, 2011.</w:t>
                      </w:r>
                    </w:p>
                  </w:txbxContent>
                </v:textbox>
                <w10:wrap type="square"/>
              </v:shape>
            </w:pict>
          </mc:Fallback>
        </mc:AlternateContent>
      </w:r>
      <w:hyperlink r:id="rId52" w:history="1">
        <w:r w:rsidR="00C9368B" w:rsidRPr="00135136">
          <w:rPr>
            <w:rStyle w:val="Hyperlink"/>
            <w:rFonts w:ascii="Arial" w:hAnsi="Arial" w:cs="Arial"/>
            <w:sz w:val="22"/>
            <w:szCs w:val="22"/>
          </w:rPr>
          <w:t>“Earthquake early warning in action,”</w:t>
        </w:r>
      </w:hyperlink>
      <w:r w:rsidR="00C9368B" w:rsidRPr="00135136">
        <w:rPr>
          <w:rFonts w:ascii="Arial" w:hAnsi="Arial" w:cs="Arial"/>
          <w:sz w:val="22"/>
          <w:szCs w:val="22"/>
        </w:rPr>
        <w:t xml:space="preserve"> from the American Geophysical Union’s </w:t>
      </w:r>
      <w:r w:rsidR="00C9368B" w:rsidRPr="00135136">
        <w:rPr>
          <w:rFonts w:ascii="Arial" w:hAnsi="Arial" w:cs="Arial"/>
          <w:i/>
          <w:sz w:val="22"/>
          <w:szCs w:val="22"/>
        </w:rPr>
        <w:t>The Trembling Earth</w:t>
      </w:r>
      <w:r w:rsidR="00C9368B" w:rsidRPr="00135136">
        <w:rPr>
          <w:rFonts w:ascii="Arial" w:hAnsi="Arial" w:cs="Arial"/>
          <w:sz w:val="22"/>
          <w:szCs w:val="22"/>
        </w:rPr>
        <w:t xml:space="preserve"> blog, explains that early shaking detected by </w:t>
      </w:r>
      <w:r w:rsidR="00C51E51" w:rsidRPr="00135136">
        <w:rPr>
          <w:rFonts w:ascii="Arial" w:hAnsi="Arial" w:cs="Arial"/>
          <w:sz w:val="22"/>
          <w:szCs w:val="22"/>
        </w:rPr>
        <w:t>seismometers</w:t>
      </w:r>
      <w:r w:rsidR="00C9368B" w:rsidRPr="00135136">
        <w:rPr>
          <w:rFonts w:ascii="Arial" w:hAnsi="Arial" w:cs="Arial"/>
          <w:sz w:val="22"/>
          <w:szCs w:val="22"/>
        </w:rPr>
        <w:t xml:space="preserve"> trigger</w:t>
      </w:r>
      <w:r w:rsidR="00F33B7B" w:rsidRPr="00135136">
        <w:rPr>
          <w:rFonts w:ascii="Arial" w:hAnsi="Arial" w:cs="Arial"/>
          <w:sz w:val="22"/>
          <w:szCs w:val="22"/>
        </w:rPr>
        <w:t>s</w:t>
      </w:r>
      <w:r w:rsidR="00C9368B" w:rsidRPr="00135136">
        <w:rPr>
          <w:rFonts w:ascii="Arial" w:hAnsi="Arial" w:cs="Arial"/>
          <w:sz w:val="22"/>
          <w:szCs w:val="22"/>
        </w:rPr>
        <w:t xml:space="preserve"> an alert with estimates of the probable intensity, how long </w:t>
      </w:r>
      <w:r w:rsidR="003F1BA6">
        <w:rPr>
          <w:rFonts w:ascii="Arial" w:hAnsi="Arial" w:cs="Arial"/>
          <w:sz w:val="22"/>
          <w:szCs w:val="22"/>
        </w:rPr>
        <w:t>until</w:t>
      </w:r>
      <w:r w:rsidR="00C9368B" w:rsidRPr="00135136">
        <w:rPr>
          <w:rFonts w:ascii="Arial" w:hAnsi="Arial" w:cs="Arial"/>
          <w:sz w:val="22"/>
          <w:szCs w:val="22"/>
        </w:rPr>
        <w:t xml:space="preserve"> shaking begin</w:t>
      </w:r>
      <w:r w:rsidR="003F1BA6">
        <w:rPr>
          <w:rFonts w:ascii="Arial" w:hAnsi="Arial" w:cs="Arial"/>
          <w:sz w:val="22"/>
          <w:szCs w:val="22"/>
        </w:rPr>
        <w:t>s</w:t>
      </w:r>
      <w:r w:rsidR="00C9368B" w:rsidRPr="00135136">
        <w:rPr>
          <w:rFonts w:ascii="Arial" w:hAnsi="Arial" w:cs="Arial"/>
          <w:sz w:val="22"/>
          <w:szCs w:val="22"/>
        </w:rPr>
        <w:t>, and magnitude.  The signal is transmitted by electromagnetic waves that travel at the speed of light</w:t>
      </w:r>
      <w:r w:rsidR="00F93A27" w:rsidRPr="00135136">
        <w:rPr>
          <w:rFonts w:ascii="Arial" w:hAnsi="Arial" w:cs="Arial"/>
          <w:sz w:val="22"/>
          <w:szCs w:val="22"/>
        </w:rPr>
        <w:t>—300,000 km/sec</w:t>
      </w:r>
      <w:r w:rsidR="002250F4" w:rsidRPr="00135136">
        <w:rPr>
          <w:rFonts w:ascii="Arial" w:hAnsi="Arial" w:cs="Arial"/>
          <w:sz w:val="22"/>
          <w:szCs w:val="22"/>
        </w:rPr>
        <w:t>--</w:t>
      </w:r>
      <w:r w:rsidR="00C9368B" w:rsidRPr="00135136">
        <w:rPr>
          <w:rFonts w:ascii="Arial" w:hAnsi="Arial" w:cs="Arial"/>
          <w:sz w:val="22"/>
          <w:szCs w:val="22"/>
        </w:rPr>
        <w:t xml:space="preserve">whereas seismic waves travel </w:t>
      </w:r>
      <w:r w:rsidR="002250F4" w:rsidRPr="00135136">
        <w:rPr>
          <w:rFonts w:ascii="Arial" w:hAnsi="Arial" w:cs="Arial"/>
          <w:sz w:val="22"/>
          <w:szCs w:val="22"/>
        </w:rPr>
        <w:t>a few</w:t>
      </w:r>
      <w:r w:rsidR="00C9368B" w:rsidRPr="00135136">
        <w:rPr>
          <w:rFonts w:ascii="Arial" w:hAnsi="Arial" w:cs="Arial"/>
          <w:sz w:val="22"/>
          <w:szCs w:val="22"/>
        </w:rPr>
        <w:t xml:space="preserve"> kilometers per second.  </w:t>
      </w:r>
      <w:r w:rsidR="00F33B7B" w:rsidRPr="00135136">
        <w:rPr>
          <w:rFonts w:ascii="Arial" w:hAnsi="Arial" w:cs="Arial"/>
          <w:sz w:val="22"/>
          <w:szCs w:val="22"/>
        </w:rPr>
        <w:t>Thus, a</w:t>
      </w:r>
      <w:r w:rsidR="002250F4" w:rsidRPr="00135136">
        <w:rPr>
          <w:rFonts w:ascii="Arial" w:hAnsi="Arial" w:cs="Arial"/>
          <w:sz w:val="22"/>
          <w:szCs w:val="22"/>
        </w:rPr>
        <w:t xml:space="preserve"> cell-phone call will reach someone before a P-wave does. </w:t>
      </w:r>
      <w:r w:rsidR="001C224F" w:rsidRPr="00135136">
        <w:rPr>
          <w:rFonts w:ascii="Arial" w:hAnsi="Arial" w:cs="Arial"/>
          <w:sz w:val="22"/>
          <w:szCs w:val="22"/>
        </w:rPr>
        <w:t xml:space="preserve"> (Search for “</w:t>
      </w:r>
      <w:r w:rsidR="00285D01" w:rsidRPr="00135136">
        <w:rPr>
          <w:rFonts w:ascii="Arial" w:hAnsi="Arial" w:cs="Arial"/>
          <w:sz w:val="22"/>
          <w:szCs w:val="22"/>
        </w:rPr>
        <w:t>trembling early warning action</w:t>
      </w:r>
      <w:r w:rsidR="00C870CE">
        <w:rPr>
          <w:rFonts w:ascii="Arial" w:hAnsi="Arial" w:cs="Arial"/>
          <w:sz w:val="22"/>
          <w:szCs w:val="22"/>
        </w:rPr>
        <w:t xml:space="preserve"> Japan</w:t>
      </w:r>
      <w:r w:rsidR="001C224F" w:rsidRPr="00135136">
        <w:rPr>
          <w:rFonts w:ascii="Arial" w:hAnsi="Arial" w:cs="Arial"/>
          <w:sz w:val="22"/>
          <w:szCs w:val="22"/>
        </w:rPr>
        <w:t>.”)</w:t>
      </w:r>
    </w:p>
    <w:p w14:paraId="29A9C428" w14:textId="6675E74D" w:rsidR="00F9049E" w:rsidRPr="00135136" w:rsidRDefault="009A432C" w:rsidP="00135136">
      <w:pPr>
        <w:ind w:left="288"/>
        <w:rPr>
          <w:rFonts w:ascii="Arial" w:hAnsi="Arial" w:cs="Arial"/>
          <w:sz w:val="22"/>
          <w:szCs w:val="22"/>
        </w:rPr>
      </w:pPr>
      <w:hyperlink r:id="rId53" w:history="1">
        <w:r w:rsidR="00563835" w:rsidRPr="00135136">
          <w:rPr>
            <w:rStyle w:val="Hyperlink"/>
            <w:rFonts w:ascii="Arial" w:hAnsi="Arial" w:cs="Arial"/>
            <w:sz w:val="22"/>
            <w:szCs w:val="22"/>
          </w:rPr>
          <w:t>“The USGS and partners work to develop an earthquake early warning system for California”</w:t>
        </w:r>
      </w:hyperlink>
      <w:r w:rsidR="00563835" w:rsidRPr="00135136">
        <w:rPr>
          <w:rFonts w:ascii="Arial" w:hAnsi="Arial" w:cs="Arial"/>
          <w:sz w:val="22"/>
          <w:szCs w:val="22"/>
        </w:rPr>
        <w:t xml:space="preserve"> describes benefits of a system and how </w:t>
      </w:r>
      <w:r w:rsidR="00DC73CC" w:rsidRPr="00135136">
        <w:rPr>
          <w:rFonts w:ascii="Arial" w:hAnsi="Arial" w:cs="Arial"/>
          <w:sz w:val="22"/>
          <w:szCs w:val="22"/>
        </w:rPr>
        <w:t xml:space="preserve">one is being tested </w:t>
      </w:r>
      <w:r w:rsidR="002E3257">
        <w:rPr>
          <w:rFonts w:ascii="Arial" w:hAnsi="Arial" w:cs="Arial"/>
          <w:sz w:val="22"/>
          <w:szCs w:val="22"/>
        </w:rPr>
        <w:t>in</w:t>
      </w:r>
      <w:r w:rsidR="00DC73CC" w:rsidRPr="00135136">
        <w:rPr>
          <w:rFonts w:ascii="Arial" w:hAnsi="Arial" w:cs="Arial"/>
          <w:sz w:val="22"/>
          <w:szCs w:val="22"/>
        </w:rPr>
        <w:t xml:space="preserve"> the ShakeAlert</w:t>
      </w:r>
      <w:r w:rsidR="00563835" w:rsidRPr="00135136">
        <w:rPr>
          <w:rFonts w:ascii="Arial" w:hAnsi="Arial" w:cs="Arial"/>
          <w:sz w:val="22"/>
          <w:szCs w:val="22"/>
        </w:rPr>
        <w:t xml:space="preserve"> program</w:t>
      </w:r>
      <w:r w:rsidR="00DC73CC" w:rsidRPr="00135136">
        <w:rPr>
          <w:rFonts w:ascii="Arial" w:hAnsi="Arial" w:cs="Arial"/>
          <w:sz w:val="22"/>
          <w:szCs w:val="22"/>
        </w:rPr>
        <w:t xml:space="preserve">.  Examples of </w:t>
      </w:r>
      <w:r w:rsidR="002E3257">
        <w:rPr>
          <w:rFonts w:ascii="Arial" w:hAnsi="Arial" w:cs="Arial"/>
          <w:sz w:val="22"/>
          <w:szCs w:val="22"/>
        </w:rPr>
        <w:t xml:space="preserve">potential </w:t>
      </w:r>
      <w:r w:rsidR="00DC73CC" w:rsidRPr="00135136">
        <w:rPr>
          <w:rFonts w:ascii="Arial" w:hAnsi="Arial" w:cs="Arial"/>
          <w:sz w:val="22"/>
          <w:szCs w:val="22"/>
        </w:rPr>
        <w:t xml:space="preserve">benefits are </w:t>
      </w:r>
      <w:r w:rsidR="002E3257">
        <w:rPr>
          <w:rFonts w:ascii="Arial" w:hAnsi="Arial" w:cs="Arial"/>
          <w:sz w:val="22"/>
          <w:szCs w:val="22"/>
        </w:rPr>
        <w:t xml:space="preserve">the ability to slow trains, open elevator doors, and </w:t>
      </w:r>
      <w:r w:rsidR="00DC73CC" w:rsidRPr="00135136">
        <w:rPr>
          <w:rFonts w:ascii="Arial" w:hAnsi="Arial" w:cs="Arial"/>
          <w:sz w:val="22"/>
          <w:szCs w:val="22"/>
        </w:rPr>
        <w:t>halt medical procedures.  (Search for “USGS partners warning.”)</w:t>
      </w:r>
    </w:p>
    <w:p w14:paraId="33195319" w14:textId="698F4AF5" w:rsidR="001A2843" w:rsidRPr="00135136" w:rsidRDefault="008351EB" w:rsidP="00135136">
      <w:pPr>
        <w:ind w:left="288"/>
        <w:rPr>
          <w:rFonts w:ascii="Arial" w:hAnsi="Arial" w:cs="Arial"/>
          <w:sz w:val="22"/>
          <w:szCs w:val="22"/>
        </w:rPr>
      </w:pPr>
      <w:r w:rsidRPr="00135136">
        <w:rPr>
          <w:rFonts w:ascii="Arial" w:hAnsi="Arial" w:cs="Arial"/>
          <w:sz w:val="22"/>
          <w:szCs w:val="22"/>
        </w:rPr>
        <w:t xml:space="preserve">Some high-resolution GPS stations deliver data in real-time.  When they jump, signals can be processed </w:t>
      </w:r>
      <w:r w:rsidR="00F33B7B" w:rsidRPr="00135136">
        <w:rPr>
          <w:rFonts w:ascii="Arial" w:hAnsi="Arial" w:cs="Arial"/>
          <w:sz w:val="22"/>
          <w:szCs w:val="22"/>
        </w:rPr>
        <w:t>in about</w:t>
      </w:r>
      <w:r w:rsidRPr="00135136">
        <w:rPr>
          <w:rFonts w:ascii="Arial" w:hAnsi="Arial" w:cs="Arial"/>
          <w:sz w:val="22"/>
          <w:szCs w:val="22"/>
        </w:rPr>
        <w:t xml:space="preserve"> two minutes and a warning sent out.  A national program of federal</w:t>
      </w:r>
      <w:r w:rsidR="004A3F56" w:rsidRPr="00135136">
        <w:rPr>
          <w:rFonts w:ascii="Arial" w:hAnsi="Arial" w:cs="Arial"/>
          <w:sz w:val="22"/>
          <w:szCs w:val="22"/>
        </w:rPr>
        <w:t xml:space="preserve"> agencies</w:t>
      </w:r>
      <w:r w:rsidRPr="00135136">
        <w:rPr>
          <w:rFonts w:ascii="Arial" w:hAnsi="Arial" w:cs="Arial"/>
          <w:sz w:val="22"/>
          <w:szCs w:val="22"/>
        </w:rPr>
        <w:t xml:space="preserve">, </w:t>
      </w:r>
      <w:r w:rsidR="002E3257">
        <w:rPr>
          <w:rFonts w:ascii="Arial" w:hAnsi="Arial" w:cs="Arial"/>
          <w:sz w:val="22"/>
          <w:szCs w:val="22"/>
        </w:rPr>
        <w:t>universities, UNAVCO, and other institutions</w:t>
      </w:r>
      <w:r w:rsidR="004A3F56" w:rsidRPr="00135136">
        <w:rPr>
          <w:rFonts w:ascii="Arial" w:hAnsi="Arial" w:cs="Arial"/>
          <w:sz w:val="22"/>
          <w:szCs w:val="22"/>
        </w:rPr>
        <w:t xml:space="preserve"> has created the Real-time Earthquake Analysis for Disaster (READI) Mitigation Network to employ GPS as an earthquake and tsunami warning system.  Testing began in April 2012.  </w:t>
      </w:r>
      <w:r w:rsidR="00DC61B9" w:rsidRPr="00135136">
        <w:rPr>
          <w:rFonts w:ascii="Arial" w:hAnsi="Arial" w:cs="Arial"/>
          <w:sz w:val="22"/>
          <w:szCs w:val="22"/>
        </w:rPr>
        <w:t>NBC</w:t>
      </w:r>
      <w:r w:rsidR="00E23DBD" w:rsidRPr="00135136">
        <w:rPr>
          <w:rFonts w:ascii="Arial" w:hAnsi="Arial" w:cs="Arial"/>
          <w:sz w:val="22"/>
          <w:szCs w:val="22"/>
        </w:rPr>
        <w:t xml:space="preserve"> </w:t>
      </w:r>
      <w:r w:rsidR="00DC61B9" w:rsidRPr="00135136">
        <w:rPr>
          <w:rFonts w:ascii="Arial" w:hAnsi="Arial" w:cs="Arial"/>
          <w:sz w:val="22"/>
          <w:szCs w:val="22"/>
        </w:rPr>
        <w:t>New</w:t>
      </w:r>
      <w:r w:rsidR="00F33B7B" w:rsidRPr="00135136">
        <w:rPr>
          <w:rFonts w:ascii="Arial" w:hAnsi="Arial" w:cs="Arial"/>
          <w:sz w:val="22"/>
          <w:szCs w:val="22"/>
        </w:rPr>
        <w:t>s</w:t>
      </w:r>
      <w:r w:rsidR="00DC61B9" w:rsidRPr="00135136">
        <w:rPr>
          <w:rFonts w:ascii="Arial" w:hAnsi="Arial" w:cs="Arial"/>
          <w:sz w:val="22"/>
          <w:szCs w:val="22"/>
        </w:rPr>
        <w:t xml:space="preserve">.com </w:t>
      </w:r>
      <w:r w:rsidR="00F0278E" w:rsidRPr="00135136">
        <w:rPr>
          <w:rFonts w:ascii="Arial" w:hAnsi="Arial" w:cs="Arial"/>
          <w:sz w:val="22"/>
          <w:szCs w:val="22"/>
        </w:rPr>
        <w:t>describes</w:t>
      </w:r>
      <w:r w:rsidR="00DC61B9" w:rsidRPr="00135136">
        <w:rPr>
          <w:rFonts w:ascii="Arial" w:hAnsi="Arial" w:cs="Arial"/>
          <w:sz w:val="22"/>
          <w:szCs w:val="22"/>
        </w:rPr>
        <w:t xml:space="preserve"> the program in laymen’s language with </w:t>
      </w:r>
      <w:hyperlink r:id="rId54" w:anchor=".Uhq9W2R4bVM" w:history="1">
        <w:r w:rsidR="00DC61B9" w:rsidRPr="00135136">
          <w:rPr>
            <w:rStyle w:val="Hyperlink"/>
            <w:rFonts w:ascii="Arial" w:hAnsi="Arial" w:cs="Arial"/>
            <w:sz w:val="22"/>
            <w:szCs w:val="22"/>
          </w:rPr>
          <w:t>“NASA tests GPS network to monitor earthquakes”</w:t>
        </w:r>
      </w:hyperlink>
      <w:r w:rsidR="00DC61B9" w:rsidRPr="00135136">
        <w:rPr>
          <w:rFonts w:ascii="Arial" w:hAnsi="Arial" w:cs="Arial"/>
          <w:sz w:val="22"/>
          <w:szCs w:val="22"/>
        </w:rPr>
        <w:t xml:space="preserve"> in </w:t>
      </w:r>
      <w:r w:rsidR="00DC61B9" w:rsidRPr="008E030F">
        <w:rPr>
          <w:rFonts w:ascii="Arial" w:hAnsi="Arial" w:cs="Arial"/>
          <w:i/>
          <w:sz w:val="22"/>
          <w:szCs w:val="22"/>
        </w:rPr>
        <w:t>OurAmazingPlanet</w:t>
      </w:r>
      <w:r w:rsidR="00DC61B9" w:rsidRPr="00135136">
        <w:rPr>
          <w:rFonts w:ascii="Arial" w:hAnsi="Arial" w:cs="Arial"/>
          <w:sz w:val="22"/>
          <w:szCs w:val="22"/>
        </w:rPr>
        <w:t>.</w:t>
      </w:r>
      <w:r w:rsidR="00F0278E" w:rsidRPr="00135136">
        <w:rPr>
          <w:rFonts w:ascii="Arial" w:hAnsi="Arial" w:cs="Arial"/>
          <w:sz w:val="22"/>
          <w:szCs w:val="22"/>
        </w:rPr>
        <w:t xml:space="preserve"> </w:t>
      </w:r>
      <w:r w:rsidR="002E2BD6" w:rsidRPr="00135136">
        <w:rPr>
          <w:rFonts w:ascii="Arial" w:hAnsi="Arial" w:cs="Arial"/>
          <w:sz w:val="22"/>
          <w:szCs w:val="22"/>
        </w:rPr>
        <w:t xml:space="preserve"> </w:t>
      </w:r>
      <w:r w:rsidR="00F0278E" w:rsidRPr="00135136">
        <w:rPr>
          <w:rFonts w:ascii="Arial" w:hAnsi="Arial" w:cs="Arial"/>
          <w:sz w:val="22"/>
          <w:szCs w:val="22"/>
        </w:rPr>
        <w:t xml:space="preserve">NASA gives more detail with its news release, </w:t>
      </w:r>
      <w:hyperlink r:id="rId55" w:history="1">
        <w:r w:rsidR="00F0278E" w:rsidRPr="00135136">
          <w:rPr>
            <w:rStyle w:val="Hyperlink"/>
            <w:rFonts w:ascii="Arial" w:hAnsi="Arial" w:cs="Arial"/>
            <w:sz w:val="22"/>
            <w:szCs w:val="22"/>
          </w:rPr>
          <w:t>“NASA tests GPS monitoring system for big U.S. earthquakes.”</w:t>
        </w:r>
      </w:hyperlink>
      <w:r w:rsidR="00FA5F7C" w:rsidRPr="00135136">
        <w:rPr>
          <w:rFonts w:ascii="Arial" w:hAnsi="Arial" w:cs="Arial"/>
          <w:sz w:val="22"/>
          <w:szCs w:val="22"/>
        </w:rPr>
        <w:t xml:space="preserve">  (Search for </w:t>
      </w:r>
      <w:r w:rsidR="002E2BD6" w:rsidRPr="00135136">
        <w:rPr>
          <w:rFonts w:ascii="Arial" w:hAnsi="Arial" w:cs="Arial"/>
          <w:sz w:val="22"/>
          <w:szCs w:val="22"/>
        </w:rPr>
        <w:t xml:space="preserve">“NBC READI NASA” and </w:t>
      </w:r>
      <w:r w:rsidR="00FA5F7C" w:rsidRPr="00135136">
        <w:rPr>
          <w:rFonts w:ascii="Arial" w:hAnsi="Arial" w:cs="Arial"/>
          <w:sz w:val="22"/>
          <w:szCs w:val="22"/>
        </w:rPr>
        <w:t>“NASA GPS earthquake news.”)</w:t>
      </w:r>
    </w:p>
    <w:p w14:paraId="0D0A713B" w14:textId="6FBF2CC5" w:rsidR="001A2843" w:rsidRDefault="009C37D7" w:rsidP="003877BA">
      <w:pPr>
        <w:spacing w:before="240"/>
        <w:rPr>
          <w:rFonts w:ascii="Arial" w:hAnsi="Arial" w:cs="Arial"/>
          <w:sz w:val="22"/>
          <w:szCs w:val="22"/>
        </w:rPr>
      </w:pPr>
      <w:r>
        <w:rPr>
          <w:rFonts w:ascii="Arial" w:hAnsi="Arial" w:cs="Arial"/>
          <w:sz w:val="22"/>
          <w:szCs w:val="22"/>
        </w:rPr>
        <w:t xml:space="preserve">2.  </w:t>
      </w:r>
      <w:r w:rsidR="00467DB2">
        <w:rPr>
          <w:rFonts w:ascii="Arial" w:hAnsi="Arial" w:cs="Arial"/>
          <w:sz w:val="22"/>
          <w:szCs w:val="22"/>
        </w:rPr>
        <w:t xml:space="preserve">Simulating, modeling, or animating </w:t>
      </w:r>
      <w:r>
        <w:rPr>
          <w:rFonts w:ascii="Arial" w:hAnsi="Arial" w:cs="Arial"/>
          <w:sz w:val="22"/>
          <w:szCs w:val="22"/>
        </w:rPr>
        <w:t>earthquakes</w:t>
      </w:r>
      <w:r w:rsidR="00262068">
        <w:rPr>
          <w:rFonts w:ascii="Arial" w:hAnsi="Arial" w:cs="Arial"/>
          <w:sz w:val="22"/>
          <w:szCs w:val="22"/>
        </w:rPr>
        <w:t xml:space="preserve"> and tsunamis</w:t>
      </w:r>
    </w:p>
    <w:p w14:paraId="5BC49E01" w14:textId="0287D101" w:rsidR="007C2A1B" w:rsidRDefault="005175BF" w:rsidP="003811A9">
      <w:pPr>
        <w:rPr>
          <w:rFonts w:ascii="Arial" w:hAnsi="Arial" w:cs="Arial"/>
          <w:sz w:val="22"/>
          <w:szCs w:val="22"/>
        </w:rPr>
      </w:pPr>
      <w:r>
        <w:rPr>
          <w:rFonts w:ascii="Arial" w:hAnsi="Arial" w:cs="Arial"/>
          <w:sz w:val="22"/>
          <w:szCs w:val="22"/>
        </w:rPr>
        <w:t xml:space="preserve">The </w:t>
      </w:r>
      <w:r w:rsidR="00154DF3">
        <w:rPr>
          <w:rFonts w:ascii="Arial" w:hAnsi="Arial" w:cs="Arial"/>
          <w:sz w:val="22"/>
          <w:szCs w:val="22"/>
        </w:rPr>
        <w:t>power to show</w:t>
      </w:r>
      <w:r>
        <w:rPr>
          <w:rFonts w:ascii="Arial" w:hAnsi="Arial" w:cs="Arial"/>
          <w:sz w:val="22"/>
          <w:szCs w:val="22"/>
        </w:rPr>
        <w:t xml:space="preserve"> large-scale phenomena is one of the beauties of com</w:t>
      </w:r>
      <w:r w:rsidR="008E030F">
        <w:rPr>
          <w:rFonts w:ascii="Arial" w:hAnsi="Arial" w:cs="Arial"/>
          <w:sz w:val="22"/>
          <w:szCs w:val="22"/>
        </w:rPr>
        <w:t>puters.  Seeing simulations of E</w:t>
      </w:r>
      <w:r>
        <w:rPr>
          <w:rFonts w:ascii="Arial" w:hAnsi="Arial" w:cs="Arial"/>
          <w:sz w:val="22"/>
          <w:szCs w:val="22"/>
        </w:rPr>
        <w:t xml:space="preserve">arth events could appeal to students with a penchant for </w:t>
      </w:r>
      <w:r w:rsidR="00073BB9">
        <w:rPr>
          <w:rFonts w:ascii="Arial" w:hAnsi="Arial" w:cs="Arial"/>
          <w:sz w:val="22"/>
          <w:szCs w:val="22"/>
        </w:rPr>
        <w:t xml:space="preserve">modeling and simulation.  An example is a </w:t>
      </w:r>
      <w:hyperlink r:id="rId56" w:history="1">
        <w:r w:rsidR="00073BB9" w:rsidRPr="00154DF3">
          <w:rPr>
            <w:rStyle w:val="Hyperlink"/>
            <w:rFonts w:ascii="Arial" w:hAnsi="Arial" w:cs="Arial"/>
            <w:sz w:val="22"/>
            <w:szCs w:val="22"/>
          </w:rPr>
          <w:t>simulation of</w:t>
        </w:r>
        <w:r w:rsidR="007C2A1B" w:rsidRPr="00154DF3">
          <w:rPr>
            <w:rStyle w:val="Hyperlink"/>
            <w:rFonts w:ascii="Arial" w:hAnsi="Arial" w:cs="Arial"/>
            <w:sz w:val="22"/>
            <w:szCs w:val="22"/>
          </w:rPr>
          <w:t xml:space="preserve"> seismic waves from the Tohoku quake</w:t>
        </w:r>
      </w:hyperlink>
      <w:r w:rsidR="007C2A1B">
        <w:rPr>
          <w:rFonts w:ascii="Arial" w:hAnsi="Arial" w:cs="Arial"/>
          <w:sz w:val="22"/>
          <w:szCs w:val="22"/>
        </w:rPr>
        <w:t xml:space="preserve"> rippli</w:t>
      </w:r>
      <w:r w:rsidR="00154DF3">
        <w:rPr>
          <w:rFonts w:ascii="Arial" w:hAnsi="Arial" w:cs="Arial"/>
          <w:sz w:val="22"/>
          <w:szCs w:val="22"/>
        </w:rPr>
        <w:t>ng across the United States</w:t>
      </w:r>
      <w:r w:rsidR="007C2A1B">
        <w:rPr>
          <w:rFonts w:ascii="Arial" w:hAnsi="Arial" w:cs="Arial"/>
          <w:sz w:val="22"/>
          <w:szCs w:val="22"/>
        </w:rPr>
        <w:t xml:space="preserve"> </w:t>
      </w:r>
      <w:r w:rsidR="008E030F">
        <w:rPr>
          <w:rFonts w:ascii="Arial" w:hAnsi="Arial" w:cs="Arial"/>
          <w:sz w:val="22"/>
          <w:szCs w:val="22"/>
        </w:rPr>
        <w:t>provided by the</w:t>
      </w:r>
      <w:r w:rsidR="00154DF3" w:rsidRPr="00154DF3">
        <w:rPr>
          <w:rFonts w:ascii="Arial" w:hAnsi="Arial" w:cs="Arial"/>
          <w:sz w:val="22"/>
          <w:szCs w:val="22"/>
        </w:rPr>
        <w:t xml:space="preserve"> Incorporated Research Institutions for Seismology (IRIS).</w:t>
      </w:r>
      <w:r w:rsidR="007C2A1B">
        <w:rPr>
          <w:rFonts w:ascii="Arial" w:hAnsi="Arial" w:cs="Arial"/>
          <w:sz w:val="22"/>
          <w:szCs w:val="22"/>
        </w:rPr>
        <w:t xml:space="preserve">  Red dots represent stations </w:t>
      </w:r>
      <w:r w:rsidR="008E030F">
        <w:rPr>
          <w:rFonts w:ascii="Arial" w:hAnsi="Arial" w:cs="Arial"/>
          <w:sz w:val="22"/>
          <w:szCs w:val="22"/>
        </w:rPr>
        <w:t xml:space="preserve">rising, </w:t>
      </w:r>
      <w:r w:rsidR="007C2A1B">
        <w:rPr>
          <w:rFonts w:ascii="Arial" w:hAnsi="Arial" w:cs="Arial"/>
          <w:sz w:val="22"/>
          <w:szCs w:val="22"/>
        </w:rPr>
        <w:t>blue</w:t>
      </w:r>
      <w:r w:rsidR="008E030F">
        <w:rPr>
          <w:rFonts w:ascii="Arial" w:hAnsi="Arial" w:cs="Arial"/>
          <w:sz w:val="22"/>
          <w:szCs w:val="22"/>
        </w:rPr>
        <w:t xml:space="preserve"> dots show</w:t>
      </w:r>
      <w:r w:rsidR="007C2A1B">
        <w:rPr>
          <w:rFonts w:ascii="Arial" w:hAnsi="Arial" w:cs="Arial"/>
          <w:sz w:val="22"/>
          <w:szCs w:val="22"/>
        </w:rPr>
        <w:t xml:space="preserve"> stations </w:t>
      </w:r>
      <w:r w:rsidR="008E030F">
        <w:rPr>
          <w:rFonts w:ascii="Arial" w:hAnsi="Arial" w:cs="Arial"/>
          <w:sz w:val="22"/>
          <w:szCs w:val="22"/>
        </w:rPr>
        <w:t>falling</w:t>
      </w:r>
      <w:r w:rsidR="007C2A1B">
        <w:rPr>
          <w:rFonts w:ascii="Arial" w:hAnsi="Arial" w:cs="Arial"/>
          <w:sz w:val="22"/>
          <w:szCs w:val="22"/>
        </w:rPr>
        <w:t>.  The intensity of the color indicates how high the station rose or how low it fell.</w:t>
      </w:r>
      <w:r w:rsidR="00073BB9">
        <w:rPr>
          <w:rFonts w:ascii="Arial" w:hAnsi="Arial" w:cs="Arial"/>
          <w:sz w:val="22"/>
          <w:szCs w:val="22"/>
        </w:rPr>
        <w:t xml:space="preserve">  </w:t>
      </w:r>
      <w:r w:rsidR="00187238">
        <w:rPr>
          <w:rFonts w:ascii="Arial" w:hAnsi="Arial" w:cs="Arial"/>
          <w:sz w:val="22"/>
          <w:szCs w:val="22"/>
        </w:rPr>
        <w:t>(Search for “</w:t>
      </w:r>
      <w:r w:rsidR="001913CA">
        <w:rPr>
          <w:rFonts w:ascii="Arial" w:hAnsi="Arial" w:cs="Arial"/>
          <w:sz w:val="22"/>
          <w:szCs w:val="22"/>
        </w:rPr>
        <w:t>USArray GMV</w:t>
      </w:r>
      <w:r w:rsidR="00187238">
        <w:rPr>
          <w:rFonts w:ascii="Arial" w:hAnsi="Arial" w:cs="Arial"/>
          <w:sz w:val="22"/>
          <w:szCs w:val="22"/>
        </w:rPr>
        <w:t xml:space="preserve"> Honshu.”)</w:t>
      </w:r>
    </w:p>
    <w:p w14:paraId="7C4A31AE" w14:textId="3177F626" w:rsidR="002B5BDD" w:rsidRDefault="002B5BDD" w:rsidP="003811A9">
      <w:pPr>
        <w:rPr>
          <w:rFonts w:ascii="Arial" w:hAnsi="Arial" w:cs="Arial"/>
          <w:sz w:val="22"/>
          <w:szCs w:val="22"/>
        </w:rPr>
      </w:pPr>
      <w:r>
        <w:rPr>
          <w:rFonts w:ascii="Arial" w:hAnsi="Arial" w:cs="Arial"/>
          <w:sz w:val="22"/>
          <w:szCs w:val="22"/>
        </w:rPr>
        <w:t xml:space="preserve">Research GPS stations in Japan provided evidence of the great quake almost instantaneously.  </w:t>
      </w:r>
      <w:r w:rsidR="00C94E4C">
        <w:rPr>
          <w:rFonts w:ascii="Arial" w:hAnsi="Arial" w:cs="Arial"/>
          <w:sz w:val="22"/>
          <w:szCs w:val="22"/>
        </w:rPr>
        <w:t xml:space="preserve">This </w:t>
      </w:r>
      <w:hyperlink r:id="rId57" w:history="1">
        <w:r w:rsidR="00C94E4C" w:rsidRPr="00C94E4C">
          <w:rPr>
            <w:rStyle w:val="Hyperlink"/>
            <w:rFonts w:ascii="Arial" w:hAnsi="Arial" w:cs="Arial"/>
            <w:sz w:val="22"/>
            <w:szCs w:val="22"/>
          </w:rPr>
          <w:t>model</w:t>
        </w:r>
      </w:hyperlink>
      <w:r>
        <w:rPr>
          <w:rFonts w:ascii="Arial" w:hAnsi="Arial" w:cs="Arial"/>
          <w:sz w:val="22"/>
          <w:szCs w:val="22"/>
        </w:rPr>
        <w:t xml:space="preserve"> show</w:t>
      </w:r>
      <w:r w:rsidR="00C94E4C">
        <w:rPr>
          <w:rFonts w:ascii="Arial" w:hAnsi="Arial" w:cs="Arial"/>
          <w:sz w:val="22"/>
          <w:szCs w:val="22"/>
        </w:rPr>
        <w:t>s</w:t>
      </w:r>
      <w:r>
        <w:rPr>
          <w:rFonts w:ascii="Arial" w:hAnsi="Arial" w:cs="Arial"/>
          <w:sz w:val="22"/>
          <w:szCs w:val="22"/>
        </w:rPr>
        <w:t xml:space="preserve"> both horizontal and vertical jumps of the land.</w:t>
      </w:r>
      <w:r w:rsidR="00C94E4C">
        <w:rPr>
          <w:rFonts w:ascii="Arial" w:hAnsi="Arial" w:cs="Arial"/>
          <w:sz w:val="22"/>
          <w:szCs w:val="22"/>
        </w:rPr>
        <w:t xml:space="preserve">  (Search for “</w:t>
      </w:r>
      <w:r w:rsidR="00C94E4C" w:rsidRPr="00C94E4C">
        <w:rPr>
          <w:rFonts w:ascii="Arial" w:hAnsi="Arial" w:cs="Arial"/>
          <w:sz w:val="22"/>
          <w:szCs w:val="22"/>
        </w:rPr>
        <w:t>grapenthin Sendai displacements</w:t>
      </w:r>
      <w:r w:rsidR="00C94E4C">
        <w:rPr>
          <w:rFonts w:ascii="Arial" w:hAnsi="Arial" w:cs="Arial"/>
          <w:sz w:val="22"/>
          <w:szCs w:val="22"/>
        </w:rPr>
        <w:t>.”)</w:t>
      </w:r>
    </w:p>
    <w:p w14:paraId="24D36A17" w14:textId="397033BA" w:rsidR="008C2285" w:rsidRDefault="00262068" w:rsidP="003811A9">
      <w:pPr>
        <w:rPr>
          <w:rFonts w:ascii="Arial" w:hAnsi="Arial" w:cs="Arial"/>
          <w:sz w:val="22"/>
          <w:szCs w:val="22"/>
        </w:rPr>
      </w:pPr>
      <w:r>
        <w:rPr>
          <w:rFonts w:ascii="Arial" w:hAnsi="Arial" w:cs="Arial"/>
          <w:sz w:val="22"/>
          <w:szCs w:val="22"/>
        </w:rPr>
        <w:t xml:space="preserve">Scientists use computers to model tsunamis as well.  </w:t>
      </w:r>
      <w:r w:rsidR="00757299">
        <w:rPr>
          <w:rFonts w:ascii="Arial" w:hAnsi="Arial" w:cs="Arial"/>
          <w:sz w:val="22"/>
          <w:szCs w:val="22"/>
        </w:rPr>
        <w:t>One example</w:t>
      </w:r>
      <w:r>
        <w:rPr>
          <w:rFonts w:ascii="Arial" w:hAnsi="Arial" w:cs="Arial"/>
          <w:sz w:val="22"/>
          <w:szCs w:val="22"/>
        </w:rPr>
        <w:t xml:space="preserve"> is a </w:t>
      </w:r>
      <w:hyperlink r:id="rId58" w:history="1">
        <w:r w:rsidR="00757299">
          <w:rPr>
            <w:rStyle w:val="Hyperlink"/>
            <w:rFonts w:ascii="Arial" w:hAnsi="Arial" w:cs="Arial"/>
            <w:sz w:val="22"/>
            <w:szCs w:val="22"/>
          </w:rPr>
          <w:t>model of the tsunami generated by the 1960 Chilean earthquake</w:t>
        </w:r>
      </w:hyperlink>
      <w:r w:rsidR="00757299">
        <w:rPr>
          <w:rFonts w:ascii="Arial" w:hAnsi="Arial" w:cs="Arial"/>
          <w:sz w:val="22"/>
          <w:szCs w:val="22"/>
        </w:rPr>
        <w:t>, by</w:t>
      </w:r>
      <w:r w:rsidR="006929E8">
        <w:rPr>
          <w:rFonts w:ascii="Arial" w:hAnsi="Arial" w:cs="Arial"/>
          <w:sz w:val="22"/>
          <w:szCs w:val="22"/>
        </w:rPr>
        <w:t xml:space="preserve"> </w:t>
      </w:r>
      <w:r w:rsidR="001077A5" w:rsidRPr="001077A5">
        <w:rPr>
          <w:rFonts w:ascii="Arial" w:hAnsi="Arial" w:cs="Arial"/>
          <w:sz w:val="22"/>
          <w:szCs w:val="22"/>
        </w:rPr>
        <w:t>Nobuo Shuto of Tohoku University, Japan</w:t>
      </w:r>
      <w:r>
        <w:rPr>
          <w:rFonts w:ascii="Arial" w:hAnsi="Arial" w:cs="Arial"/>
          <w:sz w:val="22"/>
          <w:szCs w:val="22"/>
        </w:rPr>
        <w:t>.</w:t>
      </w:r>
      <w:r w:rsidR="00081797">
        <w:rPr>
          <w:rFonts w:ascii="Arial" w:hAnsi="Arial" w:cs="Arial"/>
          <w:sz w:val="22"/>
          <w:szCs w:val="22"/>
        </w:rPr>
        <w:t xml:space="preserve"> </w:t>
      </w:r>
      <w:r w:rsidR="007511D7">
        <w:rPr>
          <w:rFonts w:ascii="Arial" w:hAnsi="Arial" w:cs="Arial"/>
          <w:sz w:val="22"/>
          <w:szCs w:val="22"/>
        </w:rPr>
        <w:t xml:space="preserve">NOAA provides </w:t>
      </w:r>
      <w:hyperlink r:id="rId59" w:anchor="view=chile60" w:history="1">
        <w:r w:rsidR="007511D7" w:rsidRPr="007511D7">
          <w:rPr>
            <w:rStyle w:val="Hyperlink"/>
            <w:rFonts w:ascii="Arial" w:hAnsi="Arial" w:cs="Arial"/>
            <w:sz w:val="22"/>
            <w:szCs w:val="22"/>
          </w:rPr>
          <w:t>a color simulation</w:t>
        </w:r>
      </w:hyperlink>
      <w:r w:rsidR="007511D7">
        <w:rPr>
          <w:rFonts w:ascii="Arial" w:hAnsi="Arial" w:cs="Arial"/>
          <w:sz w:val="22"/>
          <w:szCs w:val="22"/>
        </w:rPr>
        <w:t xml:space="preserve"> of the s</w:t>
      </w:r>
      <w:r w:rsidR="00467DB2">
        <w:rPr>
          <w:rFonts w:ascii="Arial" w:hAnsi="Arial" w:cs="Arial"/>
          <w:sz w:val="22"/>
          <w:szCs w:val="22"/>
        </w:rPr>
        <w:t xml:space="preserve">ame event. </w:t>
      </w:r>
      <w:r w:rsidR="00757299">
        <w:rPr>
          <w:rFonts w:ascii="Arial" w:hAnsi="Arial" w:cs="Arial"/>
          <w:sz w:val="22"/>
          <w:szCs w:val="22"/>
        </w:rPr>
        <w:t>A third</w:t>
      </w:r>
      <w:r w:rsidR="007511D7">
        <w:rPr>
          <w:rFonts w:ascii="Arial" w:hAnsi="Arial" w:cs="Arial"/>
          <w:sz w:val="22"/>
          <w:szCs w:val="22"/>
        </w:rPr>
        <w:t xml:space="preserve"> example, from the </w:t>
      </w:r>
      <w:hyperlink r:id="rId60" w:history="1">
        <w:r w:rsidR="007511D7" w:rsidRPr="007511D7">
          <w:rPr>
            <w:rStyle w:val="Hyperlink"/>
            <w:rFonts w:ascii="Arial" w:hAnsi="Arial" w:cs="Arial"/>
            <w:sz w:val="22"/>
            <w:szCs w:val="22"/>
          </w:rPr>
          <w:t>Pacific Tsunami Warning Center</w:t>
        </w:r>
      </w:hyperlink>
      <w:r w:rsidR="007511D7">
        <w:rPr>
          <w:rFonts w:ascii="Arial" w:hAnsi="Arial" w:cs="Arial"/>
          <w:sz w:val="22"/>
          <w:szCs w:val="22"/>
        </w:rPr>
        <w:t xml:space="preserve">, gives </w:t>
      </w:r>
      <w:r w:rsidR="00757299">
        <w:rPr>
          <w:rFonts w:ascii="Arial" w:hAnsi="Arial" w:cs="Arial"/>
          <w:sz w:val="22"/>
          <w:szCs w:val="22"/>
        </w:rPr>
        <w:t>another</w:t>
      </w:r>
      <w:r w:rsidR="007511D7">
        <w:rPr>
          <w:rFonts w:ascii="Arial" w:hAnsi="Arial" w:cs="Arial"/>
          <w:sz w:val="22"/>
          <w:szCs w:val="22"/>
        </w:rPr>
        <w:t xml:space="preserve"> perspective. </w:t>
      </w:r>
      <w:r w:rsidR="00C54398">
        <w:rPr>
          <w:rFonts w:ascii="Arial" w:hAnsi="Arial" w:cs="Arial"/>
          <w:sz w:val="22"/>
          <w:szCs w:val="22"/>
        </w:rPr>
        <w:t xml:space="preserve">Students who </w:t>
      </w:r>
      <w:r w:rsidR="00485FB5">
        <w:rPr>
          <w:rFonts w:ascii="Arial" w:hAnsi="Arial" w:cs="Arial"/>
          <w:sz w:val="22"/>
          <w:szCs w:val="22"/>
        </w:rPr>
        <w:t xml:space="preserve">are </w:t>
      </w:r>
      <w:r w:rsidR="00C54398">
        <w:rPr>
          <w:rFonts w:ascii="Arial" w:hAnsi="Arial" w:cs="Arial"/>
          <w:sz w:val="22"/>
          <w:szCs w:val="22"/>
        </w:rPr>
        <w:t>animated by computer applications could compare and contrast the three simulations.  What makes a simulation effective?  Why would you choose one style over another?</w:t>
      </w:r>
      <w:r w:rsidR="007C0251">
        <w:rPr>
          <w:rFonts w:ascii="Arial" w:hAnsi="Arial" w:cs="Arial"/>
          <w:sz w:val="22"/>
          <w:szCs w:val="22"/>
        </w:rPr>
        <w:t xml:space="preserve">  Which conveys the most information?  Which would be fastest (</w:t>
      </w:r>
      <w:r w:rsidR="00157171">
        <w:rPr>
          <w:rFonts w:ascii="Arial" w:hAnsi="Arial" w:cs="Arial"/>
          <w:sz w:val="22"/>
          <w:szCs w:val="22"/>
        </w:rPr>
        <w:t>and least expensive) to design?</w:t>
      </w:r>
      <w:r w:rsidR="00485FB5">
        <w:rPr>
          <w:rFonts w:ascii="Arial" w:hAnsi="Arial" w:cs="Arial"/>
          <w:sz w:val="22"/>
          <w:szCs w:val="22"/>
        </w:rPr>
        <w:t xml:space="preserve"> </w:t>
      </w:r>
      <w:r w:rsidR="00485FB5" w:rsidRPr="00485FB5">
        <w:rPr>
          <w:rFonts w:ascii="Arial" w:hAnsi="Arial" w:cs="Arial"/>
          <w:sz w:val="22"/>
          <w:szCs w:val="22"/>
        </w:rPr>
        <w:t xml:space="preserve"> </w:t>
      </w:r>
      <w:r w:rsidR="00485FB5">
        <w:rPr>
          <w:rFonts w:ascii="Arial" w:hAnsi="Arial" w:cs="Arial"/>
          <w:sz w:val="22"/>
          <w:szCs w:val="22"/>
        </w:rPr>
        <w:t xml:space="preserve">(Search for “modeling 1960 Chile tsunami,” “NOAA Chile animation 1960,” and “PacificTWC Chile animation.”)  </w:t>
      </w:r>
    </w:p>
    <w:p w14:paraId="4C6E9F0F" w14:textId="0A11BFDC" w:rsidR="00F87EBF" w:rsidRDefault="00135136" w:rsidP="003877BA">
      <w:pPr>
        <w:spacing w:before="240"/>
        <w:rPr>
          <w:rFonts w:ascii="Arial" w:hAnsi="Arial" w:cs="Arial"/>
          <w:sz w:val="22"/>
          <w:szCs w:val="22"/>
        </w:rPr>
      </w:pPr>
      <w:r>
        <w:rPr>
          <w:rFonts w:ascii="Arial" w:hAnsi="Arial" w:cs="Arial"/>
          <w:noProof/>
          <w:sz w:val="22"/>
          <w:szCs w:val="22"/>
        </w:rPr>
        <w:drawing>
          <wp:anchor distT="0" distB="0" distL="114300" distR="114300" simplePos="0" relativeHeight="251632640" behindDoc="0" locked="0" layoutInCell="1" allowOverlap="1" wp14:anchorId="09CD4543" wp14:editId="43D1A449">
            <wp:simplePos x="0" y="0"/>
            <wp:positionH relativeFrom="column">
              <wp:posOffset>4091305</wp:posOffset>
            </wp:positionH>
            <wp:positionV relativeFrom="paragraph">
              <wp:posOffset>207645</wp:posOffset>
            </wp:positionV>
            <wp:extent cx="1862455" cy="2270125"/>
            <wp:effectExtent l="25400" t="25400" r="17145" b="15875"/>
            <wp:wrapTight wrapText="bothSides">
              <wp:wrapPolygon edited="0">
                <wp:start x="-295" y="-242"/>
                <wp:lineTo x="-295" y="21509"/>
                <wp:lineTo x="21504" y="21509"/>
                <wp:lineTo x="21504" y="-242"/>
                <wp:lineTo x="-295" y="-242"/>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or Chinese seismometer.JPG"/>
                    <pic:cNvPicPr/>
                  </pic:nvPicPr>
                  <pic:blipFill>
                    <a:blip r:embed="rId61">
                      <a:extLst>
                        <a:ext uri="{28A0092B-C50C-407E-A947-70E740481C1C}">
                          <a14:useLocalDpi xmlns:a14="http://schemas.microsoft.com/office/drawing/2010/main" val="0"/>
                        </a:ext>
                      </a:extLst>
                    </a:blip>
                    <a:stretch>
                      <a:fillRect/>
                    </a:stretch>
                  </pic:blipFill>
                  <pic:spPr>
                    <a:xfrm>
                      <a:off x="0" y="0"/>
                      <a:ext cx="1862455" cy="2270125"/>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21569">
        <w:rPr>
          <w:rFonts w:ascii="Arial" w:hAnsi="Arial" w:cs="Arial"/>
          <w:sz w:val="22"/>
          <w:szCs w:val="22"/>
        </w:rPr>
        <w:t>3.  P</w:t>
      </w:r>
      <w:r w:rsidR="00F87EBF">
        <w:rPr>
          <w:rFonts w:ascii="Arial" w:hAnsi="Arial" w:cs="Arial"/>
          <w:sz w:val="22"/>
          <w:szCs w:val="22"/>
        </w:rPr>
        <w:t>laying with seismometers</w:t>
      </w:r>
      <w:r w:rsidR="008E030F">
        <w:rPr>
          <w:rFonts w:ascii="Arial" w:hAnsi="Arial" w:cs="Arial"/>
          <w:sz w:val="22"/>
          <w:szCs w:val="22"/>
        </w:rPr>
        <w:t xml:space="preserve"> </w:t>
      </w:r>
      <w:r w:rsidR="00426A36">
        <w:rPr>
          <w:rFonts w:ascii="Arial" w:hAnsi="Arial" w:cs="Arial"/>
          <w:sz w:val="22"/>
          <w:szCs w:val="22"/>
        </w:rPr>
        <w:t>and citizen science</w:t>
      </w:r>
      <w:r w:rsidR="00F87EBF">
        <w:rPr>
          <w:rFonts w:ascii="Arial" w:hAnsi="Arial" w:cs="Arial"/>
          <w:sz w:val="22"/>
          <w:szCs w:val="22"/>
        </w:rPr>
        <w:t>.</w:t>
      </w:r>
    </w:p>
    <w:p w14:paraId="57CA738D" w14:textId="4D70092B" w:rsidR="003471A1" w:rsidRDefault="00C53CCD" w:rsidP="003811A9">
      <w:pPr>
        <w:rPr>
          <w:rFonts w:ascii="Arial" w:hAnsi="Arial" w:cs="Arial"/>
          <w:sz w:val="22"/>
          <w:szCs w:val="22"/>
        </w:rPr>
      </w:pPr>
      <w:r>
        <w:rPr>
          <w:rFonts w:ascii="Arial" w:hAnsi="Arial" w:cs="Arial"/>
          <w:sz w:val="22"/>
          <w:szCs w:val="22"/>
        </w:rPr>
        <w:t>Seismometer</w:t>
      </w:r>
      <w:r w:rsidR="00A80E59">
        <w:rPr>
          <w:rFonts w:ascii="Arial" w:hAnsi="Arial" w:cs="Arial"/>
          <w:sz w:val="22"/>
          <w:szCs w:val="22"/>
        </w:rPr>
        <w:t>s</w:t>
      </w:r>
      <w:r>
        <w:rPr>
          <w:rFonts w:ascii="Arial" w:hAnsi="Arial" w:cs="Arial"/>
          <w:sz w:val="22"/>
          <w:szCs w:val="22"/>
        </w:rPr>
        <w:t xml:space="preserve"> have evolved since a pendulum knocked a ball in</w:t>
      </w:r>
      <w:r w:rsidR="003B6205">
        <w:rPr>
          <w:rFonts w:ascii="Arial" w:hAnsi="Arial" w:cs="Arial"/>
          <w:sz w:val="22"/>
          <w:szCs w:val="22"/>
        </w:rPr>
        <w:t>to a frog’s mouth (Fig.</w:t>
      </w:r>
      <w:r w:rsidR="0037377C">
        <w:rPr>
          <w:rFonts w:ascii="Arial" w:hAnsi="Arial" w:cs="Arial"/>
          <w:sz w:val="22"/>
          <w:szCs w:val="22"/>
        </w:rPr>
        <w:t xml:space="preserve"> 9</w:t>
      </w:r>
      <w:r w:rsidR="003B6205">
        <w:rPr>
          <w:rFonts w:ascii="Arial" w:hAnsi="Arial" w:cs="Arial"/>
          <w:sz w:val="22"/>
          <w:szCs w:val="22"/>
        </w:rPr>
        <w:t>)</w:t>
      </w:r>
      <w:r w:rsidR="00B00F43">
        <w:rPr>
          <w:rFonts w:ascii="Arial" w:hAnsi="Arial" w:cs="Arial"/>
          <w:sz w:val="22"/>
          <w:szCs w:val="22"/>
        </w:rPr>
        <w:t xml:space="preserve">.  </w:t>
      </w:r>
      <w:r w:rsidR="003F507A">
        <w:rPr>
          <w:rFonts w:ascii="Arial" w:hAnsi="Arial" w:cs="Arial"/>
          <w:sz w:val="22"/>
          <w:szCs w:val="22"/>
        </w:rPr>
        <w:t>With the right apps, s</w:t>
      </w:r>
      <w:r w:rsidR="00721569">
        <w:rPr>
          <w:rFonts w:ascii="Arial" w:hAnsi="Arial" w:cs="Arial"/>
          <w:sz w:val="22"/>
          <w:szCs w:val="22"/>
        </w:rPr>
        <w:t>ma</w:t>
      </w:r>
      <w:r w:rsidR="00426A36">
        <w:rPr>
          <w:rFonts w:ascii="Arial" w:hAnsi="Arial" w:cs="Arial"/>
          <w:sz w:val="22"/>
          <w:szCs w:val="22"/>
        </w:rPr>
        <w:t xml:space="preserve">rt phones and tablet </w:t>
      </w:r>
      <w:r w:rsidR="003F507A">
        <w:rPr>
          <w:rFonts w:ascii="Arial" w:hAnsi="Arial" w:cs="Arial"/>
          <w:sz w:val="22"/>
          <w:szCs w:val="22"/>
        </w:rPr>
        <w:t xml:space="preserve">computers can be </w:t>
      </w:r>
      <w:r w:rsidR="00721569">
        <w:rPr>
          <w:rFonts w:ascii="Arial" w:hAnsi="Arial" w:cs="Arial"/>
          <w:sz w:val="22"/>
          <w:szCs w:val="22"/>
        </w:rPr>
        <w:t xml:space="preserve">seismometers.  They contain accelerometers that detect motion along the three dimensions of space.  If you </w:t>
      </w:r>
      <w:r w:rsidR="008E030F">
        <w:rPr>
          <w:rFonts w:ascii="Arial" w:hAnsi="Arial" w:cs="Arial"/>
          <w:sz w:val="22"/>
          <w:szCs w:val="22"/>
        </w:rPr>
        <w:t>have</w:t>
      </w:r>
      <w:r w:rsidR="00721569">
        <w:rPr>
          <w:rFonts w:ascii="Arial" w:hAnsi="Arial" w:cs="Arial"/>
          <w:sz w:val="22"/>
          <w:szCs w:val="22"/>
        </w:rPr>
        <w:t xml:space="preserve"> an iPhone on a desk with the seismometer app</w:t>
      </w:r>
      <w:r w:rsidR="008E030F">
        <w:rPr>
          <w:rFonts w:ascii="Arial" w:hAnsi="Arial" w:cs="Arial"/>
          <w:sz w:val="22"/>
          <w:szCs w:val="22"/>
        </w:rPr>
        <w:t xml:space="preserve"> open AND an earthquake occurs</w:t>
      </w:r>
      <w:r w:rsidR="00721569">
        <w:rPr>
          <w:rFonts w:ascii="Arial" w:hAnsi="Arial" w:cs="Arial"/>
          <w:sz w:val="22"/>
          <w:szCs w:val="22"/>
        </w:rPr>
        <w:t>, you</w:t>
      </w:r>
      <w:r w:rsidR="00157171">
        <w:rPr>
          <w:rFonts w:ascii="Arial" w:hAnsi="Arial" w:cs="Arial"/>
          <w:sz w:val="22"/>
          <w:szCs w:val="22"/>
        </w:rPr>
        <w:t>r phone</w:t>
      </w:r>
      <w:r w:rsidR="00721569">
        <w:rPr>
          <w:rFonts w:ascii="Arial" w:hAnsi="Arial" w:cs="Arial"/>
          <w:sz w:val="22"/>
          <w:szCs w:val="22"/>
        </w:rPr>
        <w:t xml:space="preserve"> </w:t>
      </w:r>
      <w:r w:rsidR="008E030F">
        <w:rPr>
          <w:rFonts w:ascii="Arial" w:hAnsi="Arial" w:cs="Arial"/>
          <w:sz w:val="22"/>
          <w:szCs w:val="22"/>
        </w:rPr>
        <w:t>will</w:t>
      </w:r>
      <w:r w:rsidR="00721569">
        <w:rPr>
          <w:rFonts w:ascii="Arial" w:hAnsi="Arial" w:cs="Arial"/>
          <w:sz w:val="22"/>
          <w:szCs w:val="22"/>
        </w:rPr>
        <w:t xml:space="preserve"> measure </w:t>
      </w:r>
      <w:r w:rsidR="00A80E59">
        <w:rPr>
          <w:rFonts w:ascii="Arial" w:hAnsi="Arial" w:cs="Arial"/>
          <w:sz w:val="22"/>
          <w:szCs w:val="22"/>
        </w:rPr>
        <w:t>Earth’s</w:t>
      </w:r>
      <w:r w:rsidR="00721569">
        <w:rPr>
          <w:rFonts w:ascii="Arial" w:hAnsi="Arial" w:cs="Arial"/>
          <w:sz w:val="22"/>
          <w:szCs w:val="22"/>
        </w:rPr>
        <w:t xml:space="preserve"> motion.</w:t>
      </w:r>
      <w:r w:rsidR="00426A36">
        <w:rPr>
          <w:rFonts w:ascii="Arial" w:hAnsi="Arial" w:cs="Arial"/>
          <w:sz w:val="22"/>
          <w:szCs w:val="22"/>
        </w:rPr>
        <w:t xml:space="preserve"> </w:t>
      </w:r>
    </w:p>
    <w:p w14:paraId="4E4CC14A" w14:textId="06ED0365" w:rsidR="000E786C" w:rsidRDefault="00135136" w:rsidP="003811A9">
      <w:pPr>
        <w:rPr>
          <w:rFonts w:ascii="Arial" w:hAnsi="Arial" w:cs="Arial"/>
          <w:sz w:val="22"/>
          <w:szCs w:val="22"/>
        </w:rPr>
      </w:pPr>
      <w:r w:rsidRPr="00437042">
        <w:rPr>
          <w:b/>
          <w:noProof/>
        </w:rPr>
        <mc:AlternateContent>
          <mc:Choice Requires="wps">
            <w:drawing>
              <wp:anchor distT="0" distB="0" distL="114300" distR="114300" simplePos="0" relativeHeight="251681792" behindDoc="0" locked="0" layoutInCell="1" allowOverlap="1" wp14:anchorId="2A5B4A7D" wp14:editId="407B82B0">
                <wp:simplePos x="0" y="0"/>
                <wp:positionH relativeFrom="column">
                  <wp:posOffset>4130675</wp:posOffset>
                </wp:positionH>
                <wp:positionV relativeFrom="paragraph">
                  <wp:posOffset>958215</wp:posOffset>
                </wp:positionV>
                <wp:extent cx="1940560" cy="546735"/>
                <wp:effectExtent l="0" t="0" r="0" b="12065"/>
                <wp:wrapTight wrapText="bothSides">
                  <wp:wrapPolygon edited="0">
                    <wp:start x="0" y="0"/>
                    <wp:lineTo x="0" y="21073"/>
                    <wp:lineTo x="21204" y="21073"/>
                    <wp:lineTo x="21204"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1940560" cy="5467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D973C3A" w14:textId="270C1F68" w:rsidR="00E83DAB" w:rsidRPr="00715282" w:rsidRDefault="00E83DAB" w:rsidP="00B00F43">
                            <w:pPr>
                              <w:pStyle w:val="Captiontext"/>
                              <w:rPr>
                                <w:noProof/>
                                <w:sz w:val="22"/>
                                <w:szCs w:val="22"/>
                              </w:rPr>
                            </w:pPr>
                            <w:r>
                              <w:t>Figure 9  A replica of a Chinese seismometer from the first century A.D.  Shizhao, 2004.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5" o:spid="_x0000_s1034" type="#_x0000_t202" style="position:absolute;margin-left:325.25pt;margin-top:75.45pt;width:152.8pt;height:43.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" stroked="f">
                <v:textbox style="mso-fit-shape-to-text:t" inset="0,0,0,0">
                  <w:txbxContent>
                    <w:p w14:paraId="7D973C3A" w14:textId="270C1F68" w:rsidR="009442CE" w:rsidRPr="00715282" w:rsidRDefault="009442CE" w:rsidP="00B00F43">
                      <w:pPr>
                        <w:pStyle w:val="Captiontext"/>
                        <w:rPr>
                          <w:noProof/>
                          <w:sz w:val="22"/>
                          <w:szCs w:val="22"/>
                        </w:rPr>
                      </w:pPr>
                      <w:r>
                        <w:t>Figure 9  A replica of a Chinese seismometer from the first century A.D.  Shizhao, 2004.</w:t>
                      </w:r>
                    </w:p>
                  </w:txbxContent>
                </v:textbox>
                <w10:wrap type="tight"/>
              </v:shape>
            </w:pict>
          </mc:Fallback>
        </mc:AlternateContent>
      </w:r>
      <w:r w:rsidR="00C53CCD" w:rsidRPr="00437042">
        <w:rPr>
          <w:rFonts w:ascii="Arial" w:hAnsi="Arial" w:cs="Arial"/>
          <w:b/>
          <w:sz w:val="22"/>
          <w:szCs w:val="22"/>
        </w:rPr>
        <w:t>Your students can experiment with these devices</w:t>
      </w:r>
      <w:r w:rsidR="00AB1194" w:rsidRPr="00437042">
        <w:rPr>
          <w:rFonts w:ascii="Arial" w:hAnsi="Arial" w:cs="Arial"/>
          <w:b/>
          <w:sz w:val="22"/>
          <w:szCs w:val="22"/>
        </w:rPr>
        <w:t>.</w:t>
      </w:r>
      <w:r w:rsidR="00AB1194">
        <w:rPr>
          <w:rFonts w:ascii="Arial" w:hAnsi="Arial" w:cs="Arial"/>
          <w:sz w:val="22"/>
          <w:szCs w:val="22"/>
        </w:rPr>
        <w:t xml:space="preserve">  They can lie </w:t>
      </w:r>
      <w:r w:rsidR="00495DE0">
        <w:rPr>
          <w:rFonts w:ascii="Arial" w:hAnsi="Arial" w:cs="Arial"/>
          <w:sz w:val="22"/>
          <w:szCs w:val="22"/>
        </w:rPr>
        <w:t>on the floor wit</w:t>
      </w:r>
      <w:r w:rsidR="00AB1194">
        <w:rPr>
          <w:rFonts w:ascii="Arial" w:hAnsi="Arial" w:cs="Arial"/>
          <w:sz w:val="22"/>
          <w:szCs w:val="22"/>
        </w:rPr>
        <w:t xml:space="preserve">h the device on their chest and </w:t>
      </w:r>
      <w:r w:rsidR="008E030F">
        <w:rPr>
          <w:rFonts w:ascii="Arial" w:hAnsi="Arial" w:cs="Arial"/>
          <w:sz w:val="22"/>
          <w:szCs w:val="22"/>
        </w:rPr>
        <w:t>watch</w:t>
      </w:r>
      <w:r w:rsidR="00495DE0">
        <w:rPr>
          <w:rFonts w:ascii="Arial" w:hAnsi="Arial" w:cs="Arial"/>
          <w:sz w:val="22"/>
          <w:szCs w:val="22"/>
        </w:rPr>
        <w:t xml:space="preserve"> their heart beat.  </w:t>
      </w:r>
      <w:r w:rsidR="008E030F">
        <w:rPr>
          <w:rFonts w:ascii="Arial" w:hAnsi="Arial" w:cs="Arial"/>
          <w:sz w:val="22"/>
          <w:szCs w:val="22"/>
        </w:rPr>
        <w:t>Returning to geology, they can then place the device on a table, rap the tabletop and jostle</w:t>
      </w:r>
      <w:r w:rsidR="00C53CCD">
        <w:rPr>
          <w:rFonts w:ascii="Arial" w:hAnsi="Arial" w:cs="Arial"/>
          <w:sz w:val="22"/>
          <w:szCs w:val="22"/>
        </w:rPr>
        <w:t xml:space="preserve"> each side.  This will replicate the use of </w:t>
      </w:r>
      <w:r w:rsidR="00A80E59">
        <w:rPr>
          <w:rFonts w:ascii="Arial" w:hAnsi="Arial" w:cs="Arial"/>
          <w:sz w:val="22"/>
          <w:szCs w:val="22"/>
        </w:rPr>
        <w:t xml:space="preserve">classic </w:t>
      </w:r>
      <w:r w:rsidR="00C53CCD">
        <w:rPr>
          <w:rFonts w:ascii="Arial" w:hAnsi="Arial" w:cs="Arial"/>
          <w:sz w:val="22"/>
          <w:szCs w:val="22"/>
        </w:rPr>
        <w:t xml:space="preserve">sets of three </w:t>
      </w:r>
      <w:r w:rsidR="0085252F">
        <w:rPr>
          <w:rFonts w:ascii="Arial" w:hAnsi="Arial" w:cs="Arial"/>
          <w:sz w:val="22"/>
          <w:szCs w:val="22"/>
        </w:rPr>
        <w:t>seismographs</w:t>
      </w:r>
      <w:r w:rsidR="008E030F">
        <w:rPr>
          <w:rFonts w:ascii="Arial" w:hAnsi="Arial" w:cs="Arial"/>
          <w:sz w:val="22"/>
          <w:szCs w:val="22"/>
        </w:rPr>
        <w:t xml:space="preserve"> (Fig. 10) where </w:t>
      </w:r>
      <w:r w:rsidR="00460A65">
        <w:rPr>
          <w:rFonts w:ascii="Arial" w:hAnsi="Arial" w:cs="Arial"/>
          <w:sz w:val="22"/>
          <w:szCs w:val="22"/>
        </w:rPr>
        <w:t>e</w:t>
      </w:r>
      <w:r w:rsidR="00A80E59">
        <w:rPr>
          <w:rFonts w:ascii="Arial" w:hAnsi="Arial" w:cs="Arial"/>
          <w:sz w:val="22"/>
          <w:szCs w:val="22"/>
        </w:rPr>
        <w:t>ach instrument measures motion in a single</w:t>
      </w:r>
      <w:r w:rsidR="00C53CCD">
        <w:rPr>
          <w:rFonts w:ascii="Arial" w:hAnsi="Arial" w:cs="Arial"/>
          <w:sz w:val="22"/>
          <w:szCs w:val="22"/>
        </w:rPr>
        <w:t xml:space="preserve"> </w:t>
      </w:r>
      <w:r w:rsidR="00A80E59">
        <w:rPr>
          <w:rFonts w:ascii="Arial" w:hAnsi="Arial" w:cs="Arial"/>
          <w:sz w:val="22"/>
          <w:szCs w:val="22"/>
        </w:rPr>
        <w:t>dimension.  You will need</w:t>
      </w:r>
      <w:r w:rsidR="000A51C6">
        <w:rPr>
          <w:rFonts w:ascii="Arial" w:hAnsi="Arial" w:cs="Arial"/>
          <w:sz w:val="22"/>
          <w:szCs w:val="22"/>
        </w:rPr>
        <w:t xml:space="preserve"> an app such as iSeismometer</w:t>
      </w:r>
      <w:r w:rsidR="00215C96">
        <w:rPr>
          <w:rFonts w:ascii="Arial" w:hAnsi="Arial" w:cs="Arial"/>
          <w:sz w:val="22"/>
          <w:szCs w:val="22"/>
        </w:rPr>
        <w:t xml:space="preserve"> or</w:t>
      </w:r>
      <w:r w:rsidR="00780318">
        <w:rPr>
          <w:rFonts w:ascii="Arial" w:hAnsi="Arial" w:cs="Arial"/>
          <w:sz w:val="22"/>
          <w:szCs w:val="22"/>
        </w:rPr>
        <w:t xml:space="preserve"> </w:t>
      </w:r>
      <w:r w:rsidR="000A51C6">
        <w:rPr>
          <w:rFonts w:ascii="Arial" w:hAnsi="Arial" w:cs="Arial"/>
          <w:sz w:val="22"/>
          <w:szCs w:val="22"/>
        </w:rPr>
        <w:t>i</w:t>
      </w:r>
      <w:r w:rsidR="00780318">
        <w:rPr>
          <w:rFonts w:ascii="Arial" w:hAnsi="Arial" w:cs="Arial"/>
          <w:sz w:val="22"/>
          <w:szCs w:val="22"/>
        </w:rPr>
        <w:t>Seismograph</w:t>
      </w:r>
      <w:r w:rsidR="000A51C6">
        <w:rPr>
          <w:rFonts w:ascii="Arial" w:hAnsi="Arial" w:cs="Arial"/>
          <w:sz w:val="22"/>
          <w:szCs w:val="22"/>
        </w:rPr>
        <w:t xml:space="preserve"> HD</w:t>
      </w:r>
      <w:r w:rsidR="00A80E59">
        <w:rPr>
          <w:rFonts w:ascii="Arial" w:hAnsi="Arial" w:cs="Arial"/>
          <w:sz w:val="22"/>
          <w:szCs w:val="22"/>
        </w:rPr>
        <w:t xml:space="preserve">.  </w:t>
      </w:r>
    </w:p>
    <w:p w14:paraId="2EB95D27" w14:textId="13A15A7E" w:rsidR="00BF58A7" w:rsidRDefault="00040B7D" w:rsidP="003811A9">
      <w:pPr>
        <w:rPr>
          <w:rFonts w:ascii="Arial" w:hAnsi="Arial" w:cs="Arial"/>
          <w:sz w:val="22"/>
          <w:szCs w:val="22"/>
        </w:rPr>
      </w:pPr>
      <w:r>
        <w:rPr>
          <w:noProof/>
        </w:rPr>
        <mc:AlternateContent>
          <mc:Choice Requires="wps">
            <w:drawing>
              <wp:anchor distT="0" distB="0" distL="114300" distR="114300" simplePos="0" relativeHeight="251683840" behindDoc="0" locked="0" layoutInCell="1" allowOverlap="1" wp14:anchorId="7E42D11C" wp14:editId="441C6D3A">
                <wp:simplePos x="0" y="0"/>
                <wp:positionH relativeFrom="column">
                  <wp:posOffset>-262890</wp:posOffset>
                </wp:positionH>
                <wp:positionV relativeFrom="paragraph">
                  <wp:posOffset>1545590</wp:posOffset>
                </wp:positionV>
                <wp:extent cx="2113280" cy="415290"/>
                <wp:effectExtent l="0" t="0" r="0" b="0"/>
                <wp:wrapTight wrapText="bothSides">
                  <wp:wrapPolygon edited="0">
                    <wp:start x="0" y="0"/>
                    <wp:lineTo x="0" y="19817"/>
                    <wp:lineTo x="21288" y="19817"/>
                    <wp:lineTo x="21288"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2113280"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8EED0FC" w14:textId="7D646DFC" w:rsidR="00E83DAB" w:rsidRPr="00044AC5" w:rsidRDefault="00E83DAB" w:rsidP="00226C18">
                            <w:pPr>
                              <w:pStyle w:val="Captiontext"/>
                              <w:rPr>
                                <w:noProof/>
                                <w:sz w:val="22"/>
                                <w:szCs w:val="22"/>
                              </w:rPr>
                            </w:pPr>
                            <w:r>
                              <w:t>Figure 10.  Old-school seismograph or seismometer.  Topinka, date unknown.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6" o:spid="_x0000_s1035" type="#_x0000_t202" style="position:absolute;margin-left:-20.65pt;margin-top:121.7pt;width:166.4pt;height:32.7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" stroked="f">
                <v:textbox style="mso-fit-shape-to-text:t" inset="0,0,0,0">
                  <w:txbxContent>
                    <w:p w14:paraId="38EED0FC" w14:textId="7D646DFC" w:rsidR="009442CE" w:rsidRPr="00044AC5" w:rsidRDefault="009442CE" w:rsidP="00226C18">
                      <w:pPr>
                        <w:pStyle w:val="Captiontext"/>
                        <w:rPr>
                          <w:noProof/>
                          <w:sz w:val="22"/>
                          <w:szCs w:val="22"/>
                        </w:rPr>
                      </w:pPr>
                      <w:r>
                        <w:t>Figure 10.  Old-school seismograph or seismometer.  Topinka, date unknown.</w:t>
                      </w:r>
                    </w:p>
                  </w:txbxContent>
                </v:textbox>
                <w10:wrap type="tight"/>
              </v:shape>
            </w:pict>
          </mc:Fallback>
        </mc:AlternateContent>
      </w:r>
      <w:r w:rsidR="00426A36">
        <w:rPr>
          <w:rFonts w:ascii="Arial" w:hAnsi="Arial" w:cs="Arial"/>
          <w:sz w:val="22"/>
          <w:szCs w:val="22"/>
        </w:rPr>
        <w:t xml:space="preserve">Researchers at the </w:t>
      </w:r>
      <w:r w:rsidR="00F549AB">
        <w:rPr>
          <w:rFonts w:ascii="Arial" w:hAnsi="Arial" w:cs="Arial"/>
          <w:sz w:val="22"/>
          <w:szCs w:val="22"/>
        </w:rPr>
        <w:t>University of California, Berkeley,</w:t>
      </w:r>
      <w:r w:rsidR="00426A36">
        <w:rPr>
          <w:rFonts w:ascii="Arial" w:hAnsi="Arial" w:cs="Arial"/>
          <w:sz w:val="22"/>
          <w:szCs w:val="22"/>
        </w:rPr>
        <w:t xml:space="preserve"> are working to turn smart phones into a </w:t>
      </w:r>
      <w:r w:rsidR="00AC1D9E">
        <w:rPr>
          <w:rFonts w:ascii="Arial" w:hAnsi="Arial" w:cs="Arial"/>
          <w:sz w:val="22"/>
          <w:szCs w:val="22"/>
        </w:rPr>
        <w:t>network of seismometers</w:t>
      </w:r>
      <w:r w:rsidR="00F549AB">
        <w:rPr>
          <w:rFonts w:ascii="Arial" w:hAnsi="Arial" w:cs="Arial"/>
          <w:sz w:val="22"/>
          <w:szCs w:val="22"/>
        </w:rPr>
        <w:t xml:space="preserve"> to collect and automatically send shaking and location data to their</w:t>
      </w:r>
      <w:r w:rsidR="003471A1">
        <w:rPr>
          <w:rFonts w:ascii="Arial" w:hAnsi="Arial" w:cs="Arial"/>
          <w:sz w:val="22"/>
          <w:szCs w:val="22"/>
        </w:rPr>
        <w:t xml:space="preserve"> server.  </w:t>
      </w:r>
      <w:r w:rsidR="003F2DAB">
        <w:rPr>
          <w:rFonts w:ascii="Arial" w:hAnsi="Arial" w:cs="Arial"/>
          <w:noProof/>
          <w:sz w:val="22"/>
          <w:szCs w:val="22"/>
        </w:rPr>
        <w:drawing>
          <wp:anchor distT="0" distB="0" distL="114300" distR="114300" simplePos="0" relativeHeight="251633664" behindDoc="0" locked="0" layoutInCell="1" allowOverlap="1" wp14:anchorId="3200431F" wp14:editId="30194B39">
            <wp:simplePos x="0" y="0"/>
            <wp:positionH relativeFrom="column">
              <wp:posOffset>-194310</wp:posOffset>
            </wp:positionH>
            <wp:positionV relativeFrom="paragraph">
              <wp:posOffset>-55245</wp:posOffset>
            </wp:positionV>
            <wp:extent cx="1979930" cy="1569720"/>
            <wp:effectExtent l="25400" t="25400" r="26670" b="30480"/>
            <wp:wrapTight wrapText="bothSides">
              <wp:wrapPolygon edited="0">
                <wp:start x="-277" y="-350"/>
                <wp:lineTo x="-277" y="21670"/>
                <wp:lineTo x="21614" y="21670"/>
                <wp:lineTo x="21614" y="-350"/>
                <wp:lineTo x="-277" y="-35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smo Lyn Topinka.gif"/>
                    <pic:cNvPicPr/>
                  </pic:nvPicPr>
                  <pic:blipFill>
                    <a:blip r:embed="rId62">
                      <a:extLst>
                        <a:ext uri="{28A0092B-C50C-407E-A947-70E740481C1C}">
                          <a14:useLocalDpi xmlns:a14="http://schemas.microsoft.com/office/drawing/2010/main" val="0"/>
                        </a:ext>
                      </a:extLst>
                    </a:blip>
                    <a:stretch>
                      <a:fillRect/>
                    </a:stretch>
                  </pic:blipFill>
                  <pic:spPr>
                    <a:xfrm>
                      <a:off x="0" y="0"/>
                      <a:ext cx="1979930" cy="156972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3471A1">
        <w:rPr>
          <w:rFonts w:ascii="Arial" w:hAnsi="Arial" w:cs="Arial"/>
          <w:sz w:val="22"/>
          <w:szCs w:val="22"/>
        </w:rPr>
        <w:t>With full development of their app,</w:t>
      </w:r>
      <w:r w:rsidR="00F549AB">
        <w:rPr>
          <w:rFonts w:ascii="Arial" w:hAnsi="Arial" w:cs="Arial"/>
          <w:sz w:val="22"/>
          <w:szCs w:val="22"/>
        </w:rPr>
        <w:t xml:space="preserve"> the information garnered can connect into an early warning system an</w:t>
      </w:r>
      <w:r w:rsidR="00AB1194">
        <w:rPr>
          <w:rFonts w:ascii="Arial" w:hAnsi="Arial" w:cs="Arial"/>
          <w:sz w:val="22"/>
          <w:szCs w:val="22"/>
        </w:rPr>
        <w:t>d Geographic Information System</w:t>
      </w:r>
      <w:r w:rsidR="00F549AB">
        <w:rPr>
          <w:rFonts w:ascii="Arial" w:hAnsi="Arial" w:cs="Arial"/>
          <w:sz w:val="22"/>
          <w:szCs w:val="22"/>
        </w:rPr>
        <w:t xml:space="preserve"> (GIS) </w:t>
      </w:r>
      <w:r w:rsidR="00460A65">
        <w:rPr>
          <w:rFonts w:ascii="Arial" w:hAnsi="Arial" w:cs="Arial"/>
          <w:sz w:val="22"/>
          <w:szCs w:val="22"/>
        </w:rPr>
        <w:t>to analyze</w:t>
      </w:r>
      <w:r w:rsidR="00F549AB">
        <w:rPr>
          <w:rFonts w:ascii="Arial" w:hAnsi="Arial" w:cs="Arial"/>
          <w:sz w:val="22"/>
          <w:szCs w:val="22"/>
        </w:rPr>
        <w:t xml:space="preserve"> soils, building design, proximity to faults, and shaking.  All will be critical to hazard and risk analysis…and warning.</w:t>
      </w:r>
      <w:r w:rsidR="003471A1">
        <w:rPr>
          <w:rFonts w:ascii="Arial" w:hAnsi="Arial" w:cs="Arial"/>
          <w:sz w:val="22"/>
          <w:szCs w:val="22"/>
        </w:rPr>
        <w:t xml:space="preserve">  BBC News explains in </w:t>
      </w:r>
      <w:hyperlink r:id="rId63" w:history="1">
        <w:r w:rsidR="003471A1" w:rsidRPr="003471A1">
          <w:rPr>
            <w:rStyle w:val="Hyperlink"/>
            <w:rFonts w:ascii="Arial" w:hAnsi="Arial" w:cs="Arial"/>
            <w:sz w:val="22"/>
            <w:szCs w:val="22"/>
          </w:rPr>
          <w:t>“Smartphones to be pocket seismometers”</w:t>
        </w:r>
      </w:hyperlink>
      <w:r w:rsidR="003471A1">
        <w:rPr>
          <w:rFonts w:ascii="Arial" w:hAnsi="Arial" w:cs="Arial"/>
          <w:sz w:val="22"/>
          <w:szCs w:val="22"/>
        </w:rPr>
        <w:t xml:space="preserve"> how researchers test </w:t>
      </w:r>
      <w:r w:rsidR="00881563">
        <w:rPr>
          <w:rFonts w:ascii="Arial" w:hAnsi="Arial" w:cs="Arial"/>
          <w:sz w:val="22"/>
          <w:szCs w:val="22"/>
        </w:rPr>
        <w:t xml:space="preserve">apps </w:t>
      </w:r>
      <w:r w:rsidR="00DB47D4">
        <w:rPr>
          <w:rFonts w:ascii="Arial" w:hAnsi="Arial" w:cs="Arial"/>
          <w:sz w:val="22"/>
          <w:szCs w:val="22"/>
        </w:rPr>
        <w:t>with</w:t>
      </w:r>
      <w:r w:rsidR="003471A1">
        <w:rPr>
          <w:rFonts w:ascii="Arial" w:hAnsi="Arial" w:cs="Arial"/>
          <w:sz w:val="22"/>
          <w:szCs w:val="22"/>
        </w:rPr>
        <w:t xml:space="preserve"> a shake table </w:t>
      </w:r>
      <w:r w:rsidR="00226C18">
        <w:rPr>
          <w:rFonts w:ascii="Arial" w:hAnsi="Arial" w:cs="Arial"/>
          <w:sz w:val="22"/>
          <w:szCs w:val="22"/>
        </w:rPr>
        <w:t>(Fig. 11</w:t>
      </w:r>
      <w:r w:rsidR="000A51C6">
        <w:rPr>
          <w:rFonts w:ascii="Arial" w:hAnsi="Arial" w:cs="Arial"/>
          <w:sz w:val="22"/>
          <w:szCs w:val="22"/>
        </w:rPr>
        <w:t xml:space="preserve">) </w:t>
      </w:r>
      <w:r w:rsidR="003471A1">
        <w:rPr>
          <w:rFonts w:ascii="Arial" w:hAnsi="Arial" w:cs="Arial"/>
          <w:sz w:val="22"/>
          <w:szCs w:val="22"/>
        </w:rPr>
        <w:t xml:space="preserve">as well as their </w:t>
      </w:r>
      <w:r w:rsidR="00D5649A">
        <w:rPr>
          <w:rFonts w:ascii="Arial" w:hAnsi="Arial" w:cs="Arial"/>
          <w:sz w:val="22"/>
          <w:szCs w:val="22"/>
        </w:rPr>
        <w:t>plans</w:t>
      </w:r>
      <w:r w:rsidR="003471A1">
        <w:rPr>
          <w:rFonts w:ascii="Arial" w:hAnsi="Arial" w:cs="Arial"/>
          <w:sz w:val="22"/>
          <w:szCs w:val="22"/>
        </w:rPr>
        <w:t xml:space="preserve"> for a </w:t>
      </w:r>
      <w:r w:rsidR="00881563">
        <w:rPr>
          <w:rFonts w:ascii="Arial" w:hAnsi="Arial" w:cs="Arial"/>
          <w:sz w:val="22"/>
          <w:szCs w:val="22"/>
        </w:rPr>
        <w:t xml:space="preserve">seismic </w:t>
      </w:r>
      <w:r w:rsidR="003471A1">
        <w:rPr>
          <w:rFonts w:ascii="Arial" w:hAnsi="Arial" w:cs="Arial"/>
          <w:sz w:val="22"/>
          <w:szCs w:val="22"/>
        </w:rPr>
        <w:t>citizen science project in the Bay Area.</w:t>
      </w:r>
      <w:r w:rsidR="00AB1194">
        <w:rPr>
          <w:rFonts w:ascii="Arial" w:hAnsi="Arial" w:cs="Arial"/>
          <w:sz w:val="22"/>
          <w:szCs w:val="22"/>
        </w:rPr>
        <w:t xml:space="preserve">  (Search for “</w:t>
      </w:r>
      <w:r w:rsidR="00C416D9">
        <w:rPr>
          <w:rFonts w:ascii="Arial" w:hAnsi="Arial" w:cs="Arial"/>
          <w:sz w:val="22"/>
          <w:szCs w:val="22"/>
        </w:rPr>
        <w:t>BBC smartphone seismometer.”)</w:t>
      </w:r>
    </w:p>
    <w:p w14:paraId="183768BA" w14:textId="1F88DBF5" w:rsidR="00BF58A7" w:rsidRDefault="00136F51" w:rsidP="003811A9">
      <w:pPr>
        <w:rPr>
          <w:rFonts w:ascii="Arial" w:hAnsi="Arial" w:cs="Arial"/>
          <w:sz w:val="22"/>
          <w:szCs w:val="22"/>
        </w:rPr>
      </w:pPr>
      <w:r>
        <w:rPr>
          <w:rFonts w:ascii="Arial" w:hAnsi="Arial" w:cs="Arial"/>
          <w:noProof/>
          <w:sz w:val="22"/>
          <w:szCs w:val="22"/>
        </w:rPr>
        <w:drawing>
          <wp:anchor distT="0" distB="0" distL="114300" distR="114300" simplePos="0" relativeHeight="251634688" behindDoc="0" locked="0" layoutInCell="1" allowOverlap="1" wp14:anchorId="79A5109D" wp14:editId="58C33E00">
            <wp:simplePos x="0" y="0"/>
            <wp:positionH relativeFrom="column">
              <wp:posOffset>92710</wp:posOffset>
            </wp:positionH>
            <wp:positionV relativeFrom="paragraph">
              <wp:posOffset>160020</wp:posOffset>
            </wp:positionV>
            <wp:extent cx="4225290" cy="2376170"/>
            <wp:effectExtent l="25400" t="25400" r="16510" b="3683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ke table.jpg"/>
                    <pic:cNvPicPr/>
                  </pic:nvPicPr>
                  <pic:blipFill>
                    <a:blip r:embed="rId64">
                      <a:extLst>
                        <a:ext uri="{28A0092B-C50C-407E-A947-70E740481C1C}">
                          <a14:useLocalDpi xmlns:a14="http://schemas.microsoft.com/office/drawing/2010/main" val="0"/>
                        </a:ext>
                      </a:extLst>
                    </a:blip>
                    <a:stretch>
                      <a:fillRect/>
                    </a:stretch>
                  </pic:blipFill>
                  <pic:spPr>
                    <a:xfrm>
                      <a:off x="0" y="0"/>
                      <a:ext cx="4225290" cy="237617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3FAADA3" w14:textId="1AE6B3B5" w:rsidR="00426A36" w:rsidRDefault="00426A36" w:rsidP="003811A9">
      <w:pPr>
        <w:rPr>
          <w:rFonts w:ascii="Arial" w:hAnsi="Arial" w:cs="Arial"/>
          <w:sz w:val="22"/>
          <w:szCs w:val="22"/>
        </w:rPr>
      </w:pPr>
    </w:p>
    <w:p w14:paraId="22E428BF" w14:textId="12D48AC3" w:rsidR="00426A36" w:rsidRDefault="00426A36" w:rsidP="003811A9">
      <w:pPr>
        <w:rPr>
          <w:rFonts w:ascii="Arial" w:hAnsi="Arial" w:cs="Arial"/>
          <w:sz w:val="22"/>
          <w:szCs w:val="22"/>
        </w:rPr>
      </w:pPr>
    </w:p>
    <w:p w14:paraId="51E6822A" w14:textId="4CFA4B77" w:rsidR="000E786C" w:rsidRDefault="000E786C" w:rsidP="003811A9">
      <w:pPr>
        <w:rPr>
          <w:rFonts w:ascii="Arial" w:hAnsi="Arial" w:cs="Arial"/>
          <w:sz w:val="22"/>
          <w:szCs w:val="22"/>
        </w:rPr>
      </w:pPr>
    </w:p>
    <w:p w14:paraId="131C65C5" w14:textId="77777777" w:rsidR="000E786C" w:rsidRDefault="000E786C" w:rsidP="003811A9">
      <w:pPr>
        <w:rPr>
          <w:rFonts w:ascii="Arial" w:hAnsi="Arial" w:cs="Arial"/>
          <w:sz w:val="22"/>
          <w:szCs w:val="22"/>
        </w:rPr>
      </w:pPr>
    </w:p>
    <w:p w14:paraId="4378E83E" w14:textId="77777777" w:rsidR="000E786C" w:rsidRDefault="000E786C" w:rsidP="003811A9">
      <w:pPr>
        <w:rPr>
          <w:rFonts w:ascii="Arial" w:hAnsi="Arial" w:cs="Arial"/>
          <w:sz w:val="22"/>
          <w:szCs w:val="22"/>
        </w:rPr>
      </w:pPr>
    </w:p>
    <w:p w14:paraId="10727CC6" w14:textId="77777777" w:rsidR="000E786C" w:rsidRDefault="000E786C" w:rsidP="003811A9">
      <w:pPr>
        <w:rPr>
          <w:rFonts w:ascii="Arial" w:hAnsi="Arial" w:cs="Arial"/>
          <w:sz w:val="22"/>
          <w:szCs w:val="22"/>
        </w:rPr>
      </w:pPr>
    </w:p>
    <w:p w14:paraId="435A74E1" w14:textId="77777777" w:rsidR="000E786C" w:rsidRDefault="000E786C" w:rsidP="003811A9">
      <w:pPr>
        <w:rPr>
          <w:rFonts w:ascii="Arial" w:hAnsi="Arial" w:cs="Arial"/>
          <w:sz w:val="22"/>
          <w:szCs w:val="22"/>
        </w:rPr>
      </w:pPr>
    </w:p>
    <w:p w14:paraId="0042B0C9" w14:textId="77777777" w:rsidR="000E786C" w:rsidRDefault="000E786C" w:rsidP="003811A9">
      <w:pPr>
        <w:rPr>
          <w:rFonts w:ascii="Arial" w:hAnsi="Arial" w:cs="Arial"/>
          <w:sz w:val="22"/>
          <w:szCs w:val="22"/>
        </w:rPr>
      </w:pPr>
    </w:p>
    <w:p w14:paraId="1984C8B8" w14:textId="77777777" w:rsidR="000E786C" w:rsidRDefault="000E786C" w:rsidP="003811A9">
      <w:pPr>
        <w:rPr>
          <w:rFonts w:ascii="Arial" w:hAnsi="Arial" w:cs="Arial"/>
          <w:sz w:val="22"/>
          <w:szCs w:val="22"/>
        </w:rPr>
      </w:pPr>
    </w:p>
    <w:p w14:paraId="00911D0A" w14:textId="5EFCB8C8" w:rsidR="00426A36" w:rsidRDefault="00136F51" w:rsidP="003811A9">
      <w:pPr>
        <w:rPr>
          <w:rFonts w:ascii="Arial" w:hAnsi="Arial" w:cs="Arial"/>
          <w:sz w:val="22"/>
          <w:szCs w:val="22"/>
        </w:rPr>
      </w:pPr>
      <w:r>
        <w:rPr>
          <w:noProof/>
        </w:rPr>
        <mc:AlternateContent>
          <mc:Choice Requires="wps">
            <w:drawing>
              <wp:anchor distT="0" distB="0" distL="114300" distR="114300" simplePos="0" relativeHeight="251685888" behindDoc="0" locked="0" layoutInCell="1" allowOverlap="1" wp14:anchorId="5B0B16CE" wp14:editId="416CAC70">
                <wp:simplePos x="0" y="0"/>
                <wp:positionH relativeFrom="column">
                  <wp:posOffset>-4347210</wp:posOffset>
                </wp:positionH>
                <wp:positionV relativeFrom="paragraph">
                  <wp:posOffset>184150</wp:posOffset>
                </wp:positionV>
                <wp:extent cx="4540250" cy="283845"/>
                <wp:effectExtent l="0" t="0" r="6350" b="0"/>
                <wp:wrapSquare wrapText="bothSides"/>
                <wp:docPr id="37" name="Text Box 37"/>
                <wp:cNvGraphicFramePr/>
                <a:graphic xmlns:a="http://schemas.openxmlformats.org/drawingml/2006/main">
                  <a:graphicData uri="http://schemas.microsoft.com/office/word/2010/wordprocessingShape">
                    <wps:wsp>
                      <wps:cNvSpPr txBox="1"/>
                      <wps:spPr>
                        <a:xfrm>
                          <a:off x="0" y="0"/>
                          <a:ext cx="4540250" cy="2838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ADFC45B" w14:textId="7F51933B" w:rsidR="00E83DAB" w:rsidRPr="003F54CE" w:rsidRDefault="00E83DAB" w:rsidP="00333480">
                            <w:pPr>
                              <w:pStyle w:val="Captiontext"/>
                              <w:rPr>
                                <w:noProof/>
                                <w:sz w:val="22"/>
                                <w:szCs w:val="22"/>
                              </w:rPr>
                            </w:pPr>
                            <w:r>
                              <w:t>Figure 11.  Smartphones being tested as seismometers on a shake table.  Amos, 2012.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7" o:spid="_x0000_s1036" type="#_x0000_t202" style="position:absolute;margin-left:-342.25pt;margin-top:14.5pt;width:357.5pt;height:22.3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" stroked="f">
                <v:textbox style="mso-fit-shape-to-text:t" inset="0,0,0,0">
                  <w:txbxContent>
                    <w:p w14:paraId="1ADFC45B" w14:textId="7F51933B" w:rsidR="009442CE" w:rsidRPr="003F54CE" w:rsidRDefault="009442CE" w:rsidP="00333480">
                      <w:pPr>
                        <w:pStyle w:val="Captiontext"/>
                        <w:rPr>
                          <w:noProof/>
                          <w:sz w:val="22"/>
                          <w:szCs w:val="22"/>
                        </w:rPr>
                      </w:pPr>
                      <w:r>
                        <w:t>Figure 11.  Smartphones being tested as seismometers on a shake table.  Amos, 2012.</w:t>
                      </w:r>
                    </w:p>
                  </w:txbxContent>
                </v:textbox>
                <w10:wrap type="square"/>
              </v:shape>
            </w:pict>
          </mc:Fallback>
        </mc:AlternateContent>
      </w:r>
    </w:p>
    <w:p w14:paraId="01202EB7" w14:textId="77777777" w:rsidR="00136F51" w:rsidRDefault="00136F51" w:rsidP="00136F51">
      <w:pPr>
        <w:rPr>
          <w:rFonts w:ascii="Arial" w:eastAsiaTheme="majorEastAsia" w:hAnsi="Arial" w:cs="Arial"/>
          <w:bCs/>
          <w:sz w:val="22"/>
          <w:szCs w:val="22"/>
          <w:u w:val="single"/>
        </w:rPr>
      </w:pPr>
    </w:p>
    <w:p w14:paraId="4AACD6C8" w14:textId="77777777" w:rsidR="00136F51" w:rsidRDefault="00136F51" w:rsidP="00136F51">
      <w:pPr>
        <w:rPr>
          <w:rFonts w:ascii="Arial" w:eastAsiaTheme="majorEastAsia" w:hAnsi="Arial" w:cs="Arial"/>
          <w:bCs/>
          <w:sz w:val="22"/>
          <w:szCs w:val="22"/>
          <w:u w:val="single"/>
        </w:rPr>
      </w:pPr>
    </w:p>
    <w:p w14:paraId="22904ECC" w14:textId="77777777" w:rsidR="00437042" w:rsidRPr="00BB6527" w:rsidRDefault="00437042" w:rsidP="00437042">
      <w:pPr>
        <w:rPr>
          <w:rFonts w:ascii="Arial" w:hAnsi="Arial" w:cs="Arial"/>
          <w:b/>
          <w:sz w:val="22"/>
          <w:szCs w:val="22"/>
        </w:rPr>
      </w:pPr>
      <w:r w:rsidRPr="00BB6527">
        <w:rPr>
          <w:rFonts w:ascii="Arial" w:eastAsiaTheme="majorEastAsia" w:hAnsi="Arial" w:cs="Arial"/>
          <w:b/>
          <w:bCs/>
          <w:sz w:val="22"/>
          <w:szCs w:val="22"/>
          <w:u w:val="single"/>
        </w:rPr>
        <w:t xml:space="preserve">Engage Option 4: Streamlining this section </w:t>
      </w:r>
    </w:p>
    <w:p w14:paraId="5725F36C" w14:textId="6461380B" w:rsidR="00666187" w:rsidRDefault="00FC764A" w:rsidP="003811A9">
      <w:pPr>
        <w:rPr>
          <w:rFonts w:ascii="Arial" w:hAnsi="Arial" w:cs="Arial"/>
          <w:sz w:val="22"/>
          <w:szCs w:val="22"/>
        </w:rPr>
      </w:pPr>
      <w:r>
        <w:rPr>
          <w:rFonts w:ascii="Arial" w:hAnsi="Arial" w:cs="Arial"/>
          <w:sz w:val="22"/>
          <w:szCs w:val="22"/>
        </w:rPr>
        <w:t xml:space="preserve">Choose </w:t>
      </w:r>
      <w:r w:rsidR="00D5649A">
        <w:rPr>
          <w:rFonts w:ascii="Arial" w:hAnsi="Arial" w:cs="Arial"/>
          <w:sz w:val="22"/>
          <w:szCs w:val="22"/>
        </w:rPr>
        <w:t xml:space="preserve">among </w:t>
      </w:r>
      <w:r>
        <w:rPr>
          <w:rFonts w:ascii="Arial" w:hAnsi="Arial" w:cs="Arial"/>
          <w:sz w:val="22"/>
          <w:szCs w:val="22"/>
        </w:rPr>
        <w:t>the mystery of ghost forests and orphan tsunamis, drama and danger inherent to subduc</w:t>
      </w:r>
      <w:r w:rsidR="00D5649A">
        <w:rPr>
          <w:rFonts w:ascii="Arial" w:hAnsi="Arial" w:cs="Arial"/>
          <w:sz w:val="22"/>
          <w:szCs w:val="22"/>
        </w:rPr>
        <w:t xml:space="preserve">tion zones, or modern technology </w:t>
      </w:r>
      <w:r w:rsidR="00984FD5">
        <w:rPr>
          <w:rFonts w:ascii="Arial" w:hAnsi="Arial" w:cs="Arial"/>
          <w:sz w:val="22"/>
          <w:szCs w:val="22"/>
        </w:rPr>
        <w:t xml:space="preserve">to </w:t>
      </w:r>
      <w:r w:rsidR="009C5DE8">
        <w:rPr>
          <w:rFonts w:ascii="Arial" w:hAnsi="Arial" w:cs="Arial"/>
          <w:sz w:val="22"/>
          <w:szCs w:val="22"/>
        </w:rPr>
        <w:t>captivate your students</w:t>
      </w:r>
      <w:r w:rsidR="00DB47D4">
        <w:rPr>
          <w:rFonts w:ascii="Arial" w:hAnsi="Arial" w:cs="Arial"/>
          <w:sz w:val="22"/>
          <w:szCs w:val="22"/>
        </w:rPr>
        <w:t>.</w:t>
      </w:r>
      <w:r w:rsidR="009C5DE8">
        <w:rPr>
          <w:rFonts w:ascii="Arial" w:hAnsi="Arial" w:cs="Arial"/>
          <w:sz w:val="22"/>
          <w:szCs w:val="22"/>
        </w:rPr>
        <w:t xml:space="preserve"> </w:t>
      </w:r>
      <w:r w:rsidR="00DB47D4">
        <w:rPr>
          <w:rFonts w:ascii="Arial" w:hAnsi="Arial" w:cs="Arial"/>
          <w:sz w:val="22"/>
          <w:szCs w:val="22"/>
        </w:rPr>
        <w:t xml:space="preserve"> </w:t>
      </w:r>
      <w:r w:rsidR="009C5DE8">
        <w:rPr>
          <w:rFonts w:ascii="Arial" w:hAnsi="Arial" w:cs="Arial"/>
          <w:sz w:val="22"/>
          <w:szCs w:val="22"/>
        </w:rPr>
        <w:t xml:space="preserve">Culling the best to limit time spent might be the real </w:t>
      </w:r>
      <w:r w:rsidR="00D5649A">
        <w:rPr>
          <w:rFonts w:ascii="Arial" w:hAnsi="Arial" w:cs="Arial"/>
          <w:sz w:val="22"/>
          <w:szCs w:val="22"/>
        </w:rPr>
        <w:t>challenge</w:t>
      </w:r>
      <w:r w:rsidR="009C5DE8">
        <w:rPr>
          <w:rFonts w:ascii="Arial" w:hAnsi="Arial" w:cs="Arial"/>
          <w:sz w:val="22"/>
          <w:szCs w:val="22"/>
        </w:rPr>
        <w:t xml:space="preserve">. </w:t>
      </w:r>
      <w:r w:rsidR="00DE2216">
        <w:rPr>
          <w:rFonts w:ascii="Arial" w:hAnsi="Arial" w:cs="Arial"/>
          <w:sz w:val="22"/>
          <w:szCs w:val="22"/>
        </w:rPr>
        <w:t xml:space="preserve"> </w:t>
      </w:r>
      <w:r w:rsidR="003811A9" w:rsidRPr="00C64F61">
        <w:rPr>
          <w:rFonts w:ascii="Arial" w:hAnsi="Arial" w:cs="Arial"/>
          <w:sz w:val="22"/>
          <w:szCs w:val="22"/>
        </w:rPr>
        <w:t xml:space="preserve">To streamline </w:t>
      </w:r>
      <w:r w:rsidR="006973E2">
        <w:rPr>
          <w:rFonts w:ascii="Arial" w:hAnsi="Arial" w:cs="Arial"/>
          <w:sz w:val="22"/>
          <w:szCs w:val="22"/>
        </w:rPr>
        <w:t>this</w:t>
      </w:r>
      <w:r w:rsidR="003811A9" w:rsidRPr="00C64F61">
        <w:rPr>
          <w:rFonts w:ascii="Arial" w:hAnsi="Arial" w:cs="Arial"/>
          <w:sz w:val="22"/>
          <w:szCs w:val="22"/>
        </w:rPr>
        <w:t xml:space="preserve"> introductory engagement</w:t>
      </w:r>
      <w:r w:rsidR="009D3747">
        <w:rPr>
          <w:rFonts w:ascii="Arial" w:hAnsi="Arial" w:cs="Arial"/>
          <w:sz w:val="22"/>
          <w:szCs w:val="22"/>
        </w:rPr>
        <w:t xml:space="preserve"> phase</w:t>
      </w:r>
      <w:r w:rsidR="003811A9" w:rsidRPr="00C64F61">
        <w:rPr>
          <w:rFonts w:ascii="Arial" w:hAnsi="Arial" w:cs="Arial"/>
          <w:sz w:val="22"/>
          <w:szCs w:val="22"/>
        </w:rPr>
        <w:t xml:space="preserve">, choose one or two short videos that will interest your students—perhaps </w:t>
      </w:r>
      <w:r w:rsidR="009D3747">
        <w:rPr>
          <w:rFonts w:ascii="Arial" w:hAnsi="Arial" w:cs="Arial"/>
          <w:sz w:val="22"/>
          <w:szCs w:val="22"/>
        </w:rPr>
        <w:t xml:space="preserve">a comprehensive </w:t>
      </w:r>
      <w:r w:rsidR="00A80E59">
        <w:rPr>
          <w:rFonts w:ascii="Arial" w:hAnsi="Arial" w:cs="Arial"/>
          <w:sz w:val="22"/>
          <w:szCs w:val="22"/>
        </w:rPr>
        <w:t>or quirky one</w:t>
      </w:r>
      <w:r w:rsidR="003811A9" w:rsidRPr="00C64F61">
        <w:rPr>
          <w:rFonts w:ascii="Arial" w:hAnsi="Arial" w:cs="Arial"/>
          <w:sz w:val="22"/>
          <w:szCs w:val="22"/>
        </w:rPr>
        <w:t xml:space="preserve">.  </w:t>
      </w:r>
      <w:r w:rsidR="009D3747">
        <w:rPr>
          <w:rFonts w:ascii="Arial" w:hAnsi="Arial" w:cs="Arial"/>
          <w:sz w:val="22"/>
          <w:szCs w:val="22"/>
        </w:rPr>
        <w:t>Suggestions are</w:t>
      </w:r>
      <w:r w:rsidR="003877BA">
        <w:rPr>
          <w:rFonts w:ascii="Arial" w:hAnsi="Arial" w:cs="Arial"/>
          <w:sz w:val="22"/>
          <w:szCs w:val="22"/>
        </w:rPr>
        <w:t>:</w:t>
      </w:r>
    </w:p>
    <w:p w14:paraId="45508C82" w14:textId="07D78369" w:rsidR="00666187" w:rsidRPr="00C416D9" w:rsidRDefault="009A432C" w:rsidP="00C416D9">
      <w:pPr>
        <w:pStyle w:val="ListParagraph"/>
        <w:numPr>
          <w:ilvl w:val="0"/>
          <w:numId w:val="29"/>
        </w:numPr>
        <w:rPr>
          <w:rFonts w:ascii="Arial" w:hAnsi="Arial" w:cs="Arial"/>
          <w:sz w:val="22"/>
          <w:szCs w:val="22"/>
        </w:rPr>
      </w:pPr>
      <w:hyperlink r:id="rId65" w:history="1">
        <w:r w:rsidR="00666187" w:rsidRPr="00C416D9">
          <w:rPr>
            <w:rStyle w:val="Hyperlink"/>
            <w:rFonts w:ascii="Arial" w:hAnsi="Arial" w:cs="Arial"/>
            <w:sz w:val="22"/>
            <w:szCs w:val="22"/>
          </w:rPr>
          <w:t>“Unearthing Proof of a Tsunami in the Pacific Northwest</w:t>
        </w:r>
        <w:r w:rsidR="006F5D44">
          <w:rPr>
            <w:rStyle w:val="Hyperlink"/>
            <w:rFonts w:ascii="Arial" w:hAnsi="Arial" w:cs="Arial"/>
            <w:sz w:val="22"/>
            <w:szCs w:val="22"/>
          </w:rPr>
          <w:t>.</w:t>
        </w:r>
        <w:r w:rsidR="00666187" w:rsidRPr="00C416D9">
          <w:rPr>
            <w:rStyle w:val="Hyperlink"/>
            <w:rFonts w:ascii="Arial" w:hAnsi="Arial" w:cs="Arial"/>
            <w:sz w:val="22"/>
            <w:szCs w:val="22"/>
          </w:rPr>
          <w:t>”</w:t>
        </w:r>
      </w:hyperlink>
      <w:r w:rsidR="00666187" w:rsidRPr="00C416D9">
        <w:rPr>
          <w:rFonts w:ascii="Arial" w:hAnsi="Arial" w:cs="Arial"/>
          <w:sz w:val="22"/>
          <w:szCs w:val="22"/>
        </w:rPr>
        <w:t xml:space="preserve">  7:48.  (Search for “NPR tsunami proof.”)</w:t>
      </w:r>
    </w:p>
    <w:p w14:paraId="3B1686AE" w14:textId="6E1322A0" w:rsidR="00666187" w:rsidRPr="00C416D9" w:rsidRDefault="009A432C" w:rsidP="00C416D9">
      <w:pPr>
        <w:pStyle w:val="ListParagraph"/>
        <w:numPr>
          <w:ilvl w:val="0"/>
          <w:numId w:val="29"/>
        </w:numPr>
        <w:rPr>
          <w:rFonts w:ascii="Arial" w:hAnsi="Arial" w:cs="Arial"/>
          <w:sz w:val="22"/>
          <w:szCs w:val="22"/>
        </w:rPr>
      </w:pPr>
      <w:hyperlink r:id="rId66" w:history="1">
        <w:r w:rsidR="00666187" w:rsidRPr="00C416D9">
          <w:rPr>
            <w:rStyle w:val="Hyperlink"/>
            <w:rFonts w:ascii="Arial" w:hAnsi="Arial" w:cs="Arial"/>
            <w:sz w:val="22"/>
            <w:szCs w:val="22"/>
          </w:rPr>
          <w:t>National Geographic’s Environmental News:  Rare Video:  Japan Tsunami</w:t>
        </w:r>
      </w:hyperlink>
      <w:r w:rsidR="00666187" w:rsidRPr="00C416D9">
        <w:rPr>
          <w:rFonts w:ascii="Arial" w:hAnsi="Arial" w:cs="Arial"/>
          <w:sz w:val="22"/>
          <w:szCs w:val="22"/>
        </w:rPr>
        <w:t>.  3:34.  (Search for “environmental news tsunami.”)</w:t>
      </w:r>
    </w:p>
    <w:p w14:paraId="5ABCC296" w14:textId="79678B31" w:rsidR="00666187" w:rsidRPr="00C416D9" w:rsidRDefault="009A432C" w:rsidP="00C416D9">
      <w:pPr>
        <w:pStyle w:val="ListParagraph"/>
        <w:numPr>
          <w:ilvl w:val="0"/>
          <w:numId w:val="29"/>
        </w:numPr>
        <w:rPr>
          <w:rFonts w:ascii="Arial" w:hAnsi="Arial" w:cs="Arial"/>
          <w:sz w:val="22"/>
          <w:szCs w:val="22"/>
        </w:rPr>
      </w:pPr>
      <w:hyperlink r:id="rId67" w:history="1">
        <w:r w:rsidR="00666187" w:rsidRPr="00C416D9">
          <w:rPr>
            <w:rStyle w:val="Hyperlink"/>
            <w:rFonts w:ascii="Arial" w:hAnsi="Arial" w:cs="Arial"/>
            <w:sz w:val="22"/>
            <w:szCs w:val="22"/>
          </w:rPr>
          <w:t xml:space="preserve">“Oregon Field Guide: Tsunami.” </w:t>
        </w:r>
      </w:hyperlink>
      <w:r w:rsidR="00666187" w:rsidRPr="00C416D9">
        <w:rPr>
          <w:rFonts w:ascii="Arial" w:hAnsi="Arial" w:cs="Arial"/>
          <w:sz w:val="22"/>
          <w:szCs w:val="22"/>
        </w:rPr>
        <w:t xml:space="preserve"> 10:02.  (Search for “Oregon guide tsunami update.”)</w:t>
      </w:r>
    </w:p>
    <w:p w14:paraId="5D439E62" w14:textId="3ADE23EC" w:rsidR="00666187" w:rsidRPr="00C416D9" w:rsidRDefault="009A432C" w:rsidP="00C416D9">
      <w:pPr>
        <w:pStyle w:val="ListParagraph"/>
        <w:numPr>
          <w:ilvl w:val="0"/>
          <w:numId w:val="29"/>
        </w:numPr>
        <w:rPr>
          <w:rFonts w:ascii="Arial" w:hAnsi="Arial" w:cs="Arial"/>
          <w:sz w:val="22"/>
          <w:szCs w:val="22"/>
        </w:rPr>
      </w:pPr>
      <w:hyperlink r:id="rId68" w:history="1">
        <w:r w:rsidR="00666187" w:rsidRPr="00C416D9">
          <w:rPr>
            <w:rStyle w:val="Hyperlink"/>
            <w:rFonts w:ascii="Arial" w:hAnsi="Arial" w:cs="Arial"/>
            <w:sz w:val="22"/>
            <w:szCs w:val="22"/>
          </w:rPr>
          <w:t>“Cataclysm:  Volcano, Tidal Waves Devastate Pacific Area,”</w:t>
        </w:r>
      </w:hyperlink>
      <w:r w:rsidR="00666187" w:rsidRPr="00C416D9">
        <w:rPr>
          <w:rFonts w:ascii="Arial" w:hAnsi="Arial" w:cs="Arial"/>
          <w:sz w:val="22"/>
          <w:szCs w:val="22"/>
        </w:rPr>
        <w:t xml:space="preserve"> 1:44.  (Search for “cataclysm Pacific tidal.”) </w:t>
      </w:r>
    </w:p>
    <w:p w14:paraId="6DE9CBE9" w14:textId="1F11ADEB" w:rsidR="0037088E" w:rsidRDefault="00666187" w:rsidP="0044074F">
      <w:pPr>
        <w:pStyle w:val="ListParagraph"/>
        <w:numPr>
          <w:ilvl w:val="0"/>
          <w:numId w:val="29"/>
        </w:numPr>
        <w:rPr>
          <w:rFonts w:ascii="Arial" w:hAnsi="Arial" w:cs="Arial"/>
          <w:sz w:val="22"/>
          <w:szCs w:val="22"/>
        </w:rPr>
      </w:pPr>
      <w:r w:rsidRPr="00C416D9">
        <w:rPr>
          <w:rFonts w:ascii="Arial" w:hAnsi="Arial" w:cs="Arial"/>
          <w:sz w:val="22"/>
          <w:szCs w:val="22"/>
        </w:rPr>
        <w:t>And, play with a smart device—their coolness factor engages.</w:t>
      </w:r>
    </w:p>
    <w:p w14:paraId="0449CBF1" w14:textId="77777777" w:rsidR="0037088E" w:rsidRPr="0037088E" w:rsidRDefault="0037088E" w:rsidP="0037088E">
      <w:pPr>
        <w:rPr>
          <w:rFonts w:ascii="Arial" w:hAnsi="Arial" w:cs="Arial"/>
          <w:sz w:val="22"/>
          <w:szCs w:val="22"/>
        </w:rPr>
      </w:pPr>
    </w:p>
    <w:p w14:paraId="590DF866" w14:textId="214570BE" w:rsidR="004C12A4" w:rsidRPr="0037088E" w:rsidRDefault="009A432C" w:rsidP="0037088E">
      <w:pPr>
        <w:rPr>
          <w:rFonts w:ascii="Arial" w:hAnsi="Arial" w:cs="Arial"/>
          <w:sz w:val="22"/>
          <w:szCs w:val="22"/>
        </w:rPr>
      </w:pPr>
      <w:hyperlink w:anchor="ModuleOverview" w:history="1">
        <w:r w:rsidR="004C12A4" w:rsidRPr="0037088E">
          <w:rPr>
            <w:rStyle w:val="Hyperlink"/>
            <w:rFonts w:cs="Arial"/>
            <w:sz w:val="16"/>
            <w:szCs w:val="16"/>
          </w:rPr>
          <w:t>[Back to module overview.]</w:t>
        </w:r>
        <w:bookmarkStart w:id="5" w:name="PreliminaryAssessment"/>
      </w:hyperlink>
    </w:p>
    <w:p w14:paraId="45D01F1A" w14:textId="0541F209" w:rsidR="0044074F" w:rsidRPr="00F41623" w:rsidRDefault="00784066" w:rsidP="0044074F">
      <w:pPr>
        <w:pStyle w:val="Heading1"/>
      </w:pPr>
      <w:r>
        <w:t xml:space="preserve">Part 2. </w:t>
      </w:r>
      <w:r w:rsidR="0044074F" w:rsidRPr="00F41623">
        <w:t>Preliminary Assessment</w:t>
      </w:r>
    </w:p>
    <w:bookmarkEnd w:id="5"/>
    <w:p w14:paraId="200A8147" w14:textId="1EF92995" w:rsidR="0044074F" w:rsidRPr="00F41623" w:rsidRDefault="008808EA" w:rsidP="0044074F">
      <w:pPr>
        <w:rPr>
          <w:rFonts w:ascii="Arial" w:hAnsi="Arial" w:cs="Arial"/>
          <w:sz w:val="22"/>
          <w:szCs w:val="22"/>
        </w:rPr>
      </w:pPr>
      <w:r>
        <w:rPr>
          <w:rFonts w:ascii="Arial" w:hAnsi="Arial" w:cs="Arial"/>
          <w:sz w:val="22"/>
          <w:szCs w:val="22"/>
        </w:rPr>
        <w:t>Before</w:t>
      </w:r>
      <w:r w:rsidR="0044074F" w:rsidRPr="00F41623">
        <w:rPr>
          <w:rFonts w:ascii="Arial" w:hAnsi="Arial" w:cs="Arial"/>
          <w:sz w:val="22"/>
          <w:szCs w:val="22"/>
        </w:rPr>
        <w:t xml:space="preserve"> you dive into instruction, you will want to know what </w:t>
      </w:r>
      <w:r>
        <w:rPr>
          <w:rFonts w:ascii="Arial" w:hAnsi="Arial" w:cs="Arial"/>
          <w:sz w:val="22"/>
          <w:szCs w:val="22"/>
        </w:rPr>
        <w:t>your students</w:t>
      </w:r>
      <w:r w:rsidR="0044074F" w:rsidRPr="00F41623">
        <w:rPr>
          <w:rFonts w:ascii="Arial" w:hAnsi="Arial" w:cs="Arial"/>
          <w:sz w:val="22"/>
          <w:szCs w:val="22"/>
        </w:rPr>
        <w:t xml:space="preserve"> already know, what they know little about, and in what ways they misunderstand things.  Taking the time for this preliminary assessment will save time in the long run and will focus your instruction.  It can also act as a baseline for identifying what your students learn from the lessons. </w:t>
      </w:r>
    </w:p>
    <w:p w14:paraId="12E981E1" w14:textId="77777777" w:rsidR="0044074F" w:rsidRPr="00F41623" w:rsidRDefault="0044074F" w:rsidP="0044074F">
      <w:pPr>
        <w:rPr>
          <w:rFonts w:ascii="Arial" w:hAnsi="Arial" w:cs="Arial"/>
          <w:sz w:val="22"/>
          <w:szCs w:val="22"/>
        </w:rPr>
      </w:pPr>
      <w:r w:rsidRPr="00F41623">
        <w:rPr>
          <w:rFonts w:ascii="Arial" w:hAnsi="Arial" w:cs="Arial"/>
          <w:sz w:val="22"/>
          <w:szCs w:val="22"/>
        </w:rPr>
        <w:t>Formats for assessing their prior knowledge could include:</w:t>
      </w:r>
    </w:p>
    <w:p w14:paraId="232846DE" w14:textId="72493877" w:rsidR="0044074F" w:rsidRPr="00F41623" w:rsidRDefault="0044074F" w:rsidP="0044074F">
      <w:pPr>
        <w:pStyle w:val="ListParagraph"/>
        <w:numPr>
          <w:ilvl w:val="0"/>
          <w:numId w:val="4"/>
        </w:numPr>
        <w:rPr>
          <w:rFonts w:ascii="Arial" w:hAnsi="Arial" w:cs="Arial"/>
          <w:sz w:val="22"/>
          <w:szCs w:val="22"/>
        </w:rPr>
      </w:pPr>
      <w:r w:rsidRPr="00F41623">
        <w:rPr>
          <w:rFonts w:ascii="Arial" w:hAnsi="Arial" w:cs="Arial"/>
          <w:sz w:val="22"/>
          <w:szCs w:val="22"/>
        </w:rPr>
        <w:t xml:space="preserve">Think-Pair-Share in which students think about </w:t>
      </w:r>
      <w:r w:rsidR="00917CAD">
        <w:rPr>
          <w:rFonts w:ascii="Arial" w:hAnsi="Arial" w:cs="Arial"/>
          <w:sz w:val="22"/>
          <w:szCs w:val="22"/>
        </w:rPr>
        <w:t>a</w:t>
      </w:r>
      <w:r w:rsidRPr="00F41623">
        <w:rPr>
          <w:rFonts w:ascii="Arial" w:hAnsi="Arial" w:cs="Arial"/>
          <w:sz w:val="22"/>
          <w:szCs w:val="22"/>
        </w:rPr>
        <w:t xml:space="preserve"> question, share their responses with a classmate, and report the combined response.  This engages </w:t>
      </w:r>
      <w:r w:rsidRPr="00F41623">
        <w:rPr>
          <w:rFonts w:ascii="Arial" w:hAnsi="Arial" w:cs="Arial"/>
          <w:i/>
          <w:sz w:val="22"/>
          <w:szCs w:val="22"/>
        </w:rPr>
        <w:t>all</w:t>
      </w:r>
      <w:r w:rsidRPr="00F41623">
        <w:rPr>
          <w:rFonts w:ascii="Arial" w:hAnsi="Arial" w:cs="Arial"/>
          <w:sz w:val="22"/>
          <w:szCs w:val="22"/>
        </w:rPr>
        <w:t xml:space="preserve"> students.</w:t>
      </w:r>
    </w:p>
    <w:p w14:paraId="5B3379FB" w14:textId="77777777" w:rsidR="0044074F" w:rsidRPr="00F41623" w:rsidRDefault="0044074F" w:rsidP="0044074F">
      <w:pPr>
        <w:pStyle w:val="ListParagraph"/>
        <w:numPr>
          <w:ilvl w:val="0"/>
          <w:numId w:val="4"/>
        </w:numPr>
        <w:rPr>
          <w:rFonts w:ascii="Arial" w:hAnsi="Arial" w:cs="Arial"/>
          <w:sz w:val="22"/>
          <w:szCs w:val="22"/>
        </w:rPr>
      </w:pPr>
      <w:r w:rsidRPr="00F41623">
        <w:rPr>
          <w:rFonts w:ascii="Arial" w:hAnsi="Arial" w:cs="Arial"/>
          <w:sz w:val="22"/>
          <w:szCs w:val="22"/>
        </w:rPr>
        <w:t>Concept maps—electronic or with sticky notes on paper.  Concept maps tell you what your students know now and let students to see how their knowledge evolves.  This engages all students if done individually or most students if done collectively in small groups.</w:t>
      </w:r>
    </w:p>
    <w:p w14:paraId="60DB6906" w14:textId="77777777" w:rsidR="0044074F" w:rsidRPr="00F41623" w:rsidRDefault="0044074F" w:rsidP="0044074F">
      <w:pPr>
        <w:pStyle w:val="ListParagraph"/>
        <w:numPr>
          <w:ilvl w:val="0"/>
          <w:numId w:val="4"/>
        </w:numPr>
        <w:rPr>
          <w:rFonts w:ascii="Arial" w:hAnsi="Arial" w:cs="Arial"/>
          <w:sz w:val="22"/>
          <w:szCs w:val="22"/>
        </w:rPr>
      </w:pPr>
      <w:r w:rsidRPr="00F41623">
        <w:rPr>
          <w:rFonts w:ascii="Arial" w:hAnsi="Arial" w:cs="Arial"/>
          <w:sz w:val="22"/>
          <w:szCs w:val="22"/>
        </w:rPr>
        <w:t xml:space="preserve">Whole class discussion.  Quick and dirty, but students can hide behind their reluctance to participate.  </w:t>
      </w:r>
    </w:p>
    <w:p w14:paraId="5C58F906" w14:textId="7A4570C0" w:rsidR="0044074F" w:rsidRPr="00F41623" w:rsidRDefault="0044074F" w:rsidP="0044074F">
      <w:pPr>
        <w:pStyle w:val="ListParagraph"/>
        <w:numPr>
          <w:ilvl w:val="0"/>
          <w:numId w:val="4"/>
        </w:numPr>
        <w:spacing w:after="120"/>
        <w:rPr>
          <w:rFonts w:ascii="Arial" w:hAnsi="Arial" w:cs="Arial"/>
          <w:sz w:val="22"/>
          <w:szCs w:val="22"/>
        </w:rPr>
      </w:pPr>
      <w:r w:rsidRPr="00F41623">
        <w:rPr>
          <w:rFonts w:ascii="Arial" w:hAnsi="Arial" w:cs="Arial"/>
          <w:sz w:val="22"/>
          <w:szCs w:val="22"/>
        </w:rPr>
        <w:t>Writing from a prompt—an image, a video, a quotation, or a question.  Engages all students but will be time-consuming for you to read.</w:t>
      </w:r>
    </w:p>
    <w:p w14:paraId="4DECEA60" w14:textId="5DD8E91B" w:rsidR="0044074F" w:rsidRPr="00F41623" w:rsidRDefault="0044074F" w:rsidP="0044074F">
      <w:pPr>
        <w:rPr>
          <w:rFonts w:ascii="Arial" w:hAnsi="Arial" w:cs="Arial"/>
          <w:sz w:val="22"/>
          <w:szCs w:val="22"/>
        </w:rPr>
      </w:pPr>
      <w:r>
        <w:rPr>
          <w:rFonts w:ascii="Arial" w:eastAsia="Times New Roman" w:hAnsi="Arial" w:cs="Arial"/>
          <w:sz w:val="22"/>
          <w:szCs w:val="22"/>
        </w:rPr>
        <w:t>P</w:t>
      </w:r>
      <w:r w:rsidRPr="00F41623">
        <w:rPr>
          <w:rFonts w:ascii="Arial" w:hAnsi="Arial" w:cs="Arial"/>
          <w:sz w:val="22"/>
          <w:szCs w:val="22"/>
        </w:rPr>
        <w:t xml:space="preserve">reliminary assessment for </w:t>
      </w:r>
      <w:r w:rsidR="00A127E8">
        <w:rPr>
          <w:rFonts w:ascii="Arial" w:hAnsi="Arial" w:cs="Arial"/>
          <w:sz w:val="22"/>
          <w:szCs w:val="22"/>
        </w:rPr>
        <w:t>this module</w:t>
      </w:r>
      <w:r w:rsidRPr="00F41623">
        <w:rPr>
          <w:rFonts w:ascii="Arial" w:hAnsi="Arial" w:cs="Arial"/>
          <w:sz w:val="22"/>
          <w:szCs w:val="22"/>
        </w:rPr>
        <w:t xml:space="preserve"> should include something about </w:t>
      </w:r>
      <w:r w:rsidR="00215C96">
        <w:rPr>
          <w:rFonts w:ascii="Arial" w:hAnsi="Arial" w:cs="Arial"/>
          <w:sz w:val="22"/>
          <w:szCs w:val="22"/>
        </w:rPr>
        <w:t>plate tectonics in the Pacific Northwest, earthquakes and tsunamis, deformation</w:t>
      </w:r>
      <w:r w:rsidRPr="00F41623">
        <w:rPr>
          <w:rFonts w:ascii="Arial" w:hAnsi="Arial" w:cs="Arial"/>
          <w:sz w:val="22"/>
          <w:szCs w:val="22"/>
        </w:rPr>
        <w:t>, and GPS.  You don’t need to evaluate all of these at one time.  You can, for instance, open a class with a short video and/or question to learn what your students know about a topic and focus them on your class.  Circulate as students work on the assessment.  For Think-Pair-Share, discussion, or writing</w:t>
      </w:r>
      <w:r w:rsidR="00917CAD">
        <w:rPr>
          <w:rFonts w:ascii="Arial" w:hAnsi="Arial" w:cs="Arial"/>
          <w:sz w:val="22"/>
          <w:szCs w:val="22"/>
        </w:rPr>
        <w:t>,</w:t>
      </w:r>
      <w:r w:rsidRPr="00F41623">
        <w:rPr>
          <w:rFonts w:ascii="Arial" w:hAnsi="Arial" w:cs="Arial"/>
          <w:sz w:val="22"/>
          <w:szCs w:val="22"/>
        </w:rPr>
        <w:t xml:space="preserve"> questions could be from among the following:</w:t>
      </w:r>
    </w:p>
    <w:p w14:paraId="0BEDC033" w14:textId="77777777" w:rsidR="00206ED7" w:rsidRDefault="0044074F" w:rsidP="00135136">
      <w:pPr>
        <w:pStyle w:val="ListParagraph"/>
        <w:numPr>
          <w:ilvl w:val="0"/>
          <w:numId w:val="6"/>
        </w:numPr>
        <w:ind w:left="360"/>
        <w:rPr>
          <w:rFonts w:ascii="Arial" w:hAnsi="Arial" w:cs="Arial"/>
          <w:sz w:val="22"/>
          <w:szCs w:val="22"/>
        </w:rPr>
      </w:pPr>
      <w:r w:rsidRPr="00F41623">
        <w:rPr>
          <w:rFonts w:ascii="Arial" w:hAnsi="Arial" w:cs="Arial"/>
          <w:sz w:val="22"/>
          <w:szCs w:val="22"/>
        </w:rPr>
        <w:t xml:space="preserve">What do you know about </w:t>
      </w:r>
      <w:r w:rsidR="00206ED7">
        <w:rPr>
          <w:rFonts w:ascii="Arial" w:hAnsi="Arial" w:cs="Arial"/>
          <w:sz w:val="22"/>
          <w:szCs w:val="22"/>
        </w:rPr>
        <w:t xml:space="preserve">subduction zones—or convergent margins? </w:t>
      </w:r>
    </w:p>
    <w:p w14:paraId="14E84E87" w14:textId="6567CE37" w:rsidR="0044074F" w:rsidRPr="00F41623" w:rsidRDefault="00B7787F" w:rsidP="00135136">
      <w:pPr>
        <w:pStyle w:val="ListParagraph"/>
        <w:numPr>
          <w:ilvl w:val="0"/>
          <w:numId w:val="6"/>
        </w:numPr>
        <w:ind w:left="360"/>
        <w:rPr>
          <w:rFonts w:ascii="Arial" w:hAnsi="Arial" w:cs="Arial"/>
          <w:sz w:val="22"/>
          <w:szCs w:val="22"/>
        </w:rPr>
      </w:pPr>
      <w:r>
        <w:rPr>
          <w:rFonts w:ascii="Arial" w:hAnsi="Arial" w:cs="Arial"/>
          <w:sz w:val="22"/>
          <w:szCs w:val="22"/>
        </w:rPr>
        <w:t>D</w:t>
      </w:r>
      <w:r w:rsidR="00206ED7">
        <w:rPr>
          <w:rFonts w:ascii="Arial" w:hAnsi="Arial" w:cs="Arial"/>
          <w:sz w:val="22"/>
          <w:szCs w:val="22"/>
        </w:rPr>
        <w:t xml:space="preserve">escribe </w:t>
      </w:r>
      <w:r w:rsidR="00215C96">
        <w:rPr>
          <w:rFonts w:ascii="Arial" w:hAnsi="Arial" w:cs="Arial"/>
          <w:sz w:val="22"/>
          <w:szCs w:val="22"/>
        </w:rPr>
        <w:t>plate tectonics in the Pacific Northwest</w:t>
      </w:r>
      <w:r w:rsidR="0044074F" w:rsidRPr="00F41623">
        <w:rPr>
          <w:rFonts w:ascii="Arial" w:hAnsi="Arial" w:cs="Arial"/>
          <w:sz w:val="22"/>
          <w:szCs w:val="22"/>
        </w:rPr>
        <w:t>?</w:t>
      </w:r>
      <w:r w:rsidR="00215C96">
        <w:rPr>
          <w:rFonts w:ascii="Arial" w:hAnsi="Arial" w:cs="Arial"/>
          <w:sz w:val="22"/>
          <w:szCs w:val="22"/>
        </w:rPr>
        <w:t xml:space="preserve"> (They may not know the term “Cascadia.”)</w:t>
      </w:r>
      <w:r w:rsidR="00206ED7">
        <w:rPr>
          <w:rFonts w:ascii="Arial" w:hAnsi="Arial" w:cs="Arial"/>
          <w:sz w:val="22"/>
          <w:szCs w:val="22"/>
        </w:rPr>
        <w:t xml:space="preserve">  Or, draw what you understand about plate tectonics in Washington </w:t>
      </w:r>
      <w:r w:rsidR="00917CAD">
        <w:rPr>
          <w:rFonts w:ascii="Arial" w:hAnsi="Arial" w:cs="Arial"/>
          <w:sz w:val="22"/>
          <w:szCs w:val="22"/>
        </w:rPr>
        <w:t>and</w:t>
      </w:r>
      <w:r w:rsidR="00206ED7">
        <w:rPr>
          <w:rFonts w:ascii="Arial" w:hAnsi="Arial" w:cs="Arial"/>
          <w:sz w:val="22"/>
          <w:szCs w:val="22"/>
        </w:rPr>
        <w:t xml:space="preserve"> Oregon.</w:t>
      </w:r>
    </w:p>
    <w:p w14:paraId="2F1948DE" w14:textId="3DE6BA37" w:rsidR="0044074F" w:rsidRPr="00F41623" w:rsidRDefault="0044074F" w:rsidP="00135136">
      <w:pPr>
        <w:pStyle w:val="ListParagraph"/>
        <w:numPr>
          <w:ilvl w:val="0"/>
          <w:numId w:val="6"/>
        </w:numPr>
        <w:ind w:left="360"/>
        <w:rPr>
          <w:rFonts w:ascii="Arial" w:hAnsi="Arial" w:cs="Arial"/>
          <w:sz w:val="22"/>
          <w:szCs w:val="22"/>
        </w:rPr>
      </w:pPr>
      <w:r w:rsidRPr="00F41623">
        <w:rPr>
          <w:rFonts w:ascii="Arial" w:hAnsi="Arial" w:cs="Arial"/>
          <w:sz w:val="22"/>
          <w:szCs w:val="22"/>
        </w:rPr>
        <w:t xml:space="preserve">Have you ever been </w:t>
      </w:r>
      <w:r w:rsidR="00504CAA">
        <w:rPr>
          <w:rFonts w:ascii="Arial" w:hAnsi="Arial" w:cs="Arial"/>
          <w:sz w:val="22"/>
          <w:szCs w:val="22"/>
        </w:rPr>
        <w:t>to that part of the country</w:t>
      </w:r>
      <w:r w:rsidRPr="00F41623">
        <w:rPr>
          <w:rFonts w:ascii="Arial" w:hAnsi="Arial" w:cs="Arial"/>
          <w:sz w:val="22"/>
          <w:szCs w:val="22"/>
        </w:rPr>
        <w:t>?  What was your experience</w:t>
      </w:r>
      <w:r w:rsidR="00215C96">
        <w:rPr>
          <w:rFonts w:ascii="Arial" w:hAnsi="Arial" w:cs="Arial"/>
          <w:sz w:val="22"/>
          <w:szCs w:val="22"/>
        </w:rPr>
        <w:t xml:space="preserve">?  </w:t>
      </w:r>
      <w:r w:rsidRPr="00F41623">
        <w:rPr>
          <w:rFonts w:ascii="Arial" w:hAnsi="Arial" w:cs="Arial"/>
          <w:sz w:val="22"/>
          <w:szCs w:val="22"/>
        </w:rPr>
        <w:t xml:space="preserve">What was interesting about it?  </w:t>
      </w:r>
    </w:p>
    <w:p w14:paraId="65AF79B4" w14:textId="77777777" w:rsidR="00215C96" w:rsidRDefault="0044074F" w:rsidP="00135136">
      <w:pPr>
        <w:pStyle w:val="ListParagraph"/>
        <w:numPr>
          <w:ilvl w:val="0"/>
          <w:numId w:val="5"/>
        </w:numPr>
        <w:ind w:left="360"/>
        <w:rPr>
          <w:rFonts w:ascii="Arial" w:hAnsi="Arial" w:cs="Arial"/>
          <w:sz w:val="22"/>
          <w:szCs w:val="22"/>
        </w:rPr>
      </w:pPr>
      <w:r w:rsidRPr="00F41623">
        <w:rPr>
          <w:rFonts w:ascii="Arial" w:hAnsi="Arial" w:cs="Arial"/>
          <w:sz w:val="22"/>
          <w:szCs w:val="22"/>
        </w:rPr>
        <w:t xml:space="preserve">What do you </w:t>
      </w:r>
      <w:r w:rsidR="00215C96">
        <w:rPr>
          <w:rFonts w:ascii="Arial" w:hAnsi="Arial" w:cs="Arial"/>
          <w:sz w:val="22"/>
          <w:szCs w:val="22"/>
        </w:rPr>
        <w:t xml:space="preserve">think you </w:t>
      </w:r>
      <w:r w:rsidRPr="00F41623">
        <w:rPr>
          <w:rFonts w:ascii="Arial" w:hAnsi="Arial" w:cs="Arial"/>
          <w:sz w:val="22"/>
          <w:szCs w:val="22"/>
        </w:rPr>
        <w:t xml:space="preserve">know about </w:t>
      </w:r>
      <w:r w:rsidR="00215C96">
        <w:rPr>
          <w:rFonts w:ascii="Arial" w:hAnsi="Arial" w:cs="Arial"/>
          <w:sz w:val="22"/>
          <w:szCs w:val="22"/>
        </w:rPr>
        <w:t>earthquakes?  Tsunamis?</w:t>
      </w:r>
      <w:r w:rsidRPr="00F41623">
        <w:rPr>
          <w:rFonts w:ascii="Arial" w:hAnsi="Arial" w:cs="Arial"/>
          <w:sz w:val="22"/>
          <w:szCs w:val="22"/>
        </w:rPr>
        <w:t xml:space="preserve">  </w:t>
      </w:r>
    </w:p>
    <w:p w14:paraId="48156223" w14:textId="77777777" w:rsidR="0044074F" w:rsidRPr="00F41623" w:rsidRDefault="0044074F" w:rsidP="00135136">
      <w:pPr>
        <w:pStyle w:val="ListParagraph"/>
        <w:numPr>
          <w:ilvl w:val="0"/>
          <w:numId w:val="5"/>
        </w:numPr>
        <w:ind w:left="360"/>
        <w:rPr>
          <w:rFonts w:ascii="Arial" w:hAnsi="Arial" w:cs="Arial"/>
          <w:sz w:val="22"/>
          <w:szCs w:val="22"/>
        </w:rPr>
      </w:pPr>
      <w:r w:rsidRPr="00F41623">
        <w:rPr>
          <w:rFonts w:ascii="Arial" w:hAnsi="Arial" w:cs="Arial"/>
          <w:sz w:val="22"/>
          <w:szCs w:val="22"/>
        </w:rPr>
        <w:t xml:space="preserve">Have you ever experienced an earthquake?  What was it like?  What happened?  </w:t>
      </w:r>
    </w:p>
    <w:p w14:paraId="23C207A1" w14:textId="7F8835EC" w:rsidR="00504CAA" w:rsidRDefault="0044074F" w:rsidP="00135136">
      <w:pPr>
        <w:pStyle w:val="ListParagraph"/>
        <w:numPr>
          <w:ilvl w:val="0"/>
          <w:numId w:val="5"/>
        </w:numPr>
        <w:ind w:left="360"/>
        <w:rPr>
          <w:rFonts w:ascii="Arial" w:hAnsi="Arial" w:cs="Arial"/>
          <w:sz w:val="22"/>
          <w:szCs w:val="22"/>
        </w:rPr>
      </w:pPr>
      <w:r w:rsidRPr="00F41623">
        <w:rPr>
          <w:rFonts w:ascii="Arial" w:hAnsi="Arial" w:cs="Arial"/>
          <w:sz w:val="22"/>
          <w:szCs w:val="22"/>
        </w:rPr>
        <w:t xml:space="preserve">Describe what you understand about </w:t>
      </w:r>
      <w:r w:rsidR="008808EA">
        <w:rPr>
          <w:rFonts w:ascii="Arial" w:hAnsi="Arial" w:cs="Arial"/>
          <w:sz w:val="22"/>
          <w:szCs w:val="22"/>
        </w:rPr>
        <w:t>how faults and folds</w:t>
      </w:r>
      <w:r w:rsidR="00206ED7">
        <w:rPr>
          <w:rFonts w:ascii="Arial" w:hAnsi="Arial" w:cs="Arial"/>
          <w:sz w:val="22"/>
          <w:szCs w:val="22"/>
        </w:rPr>
        <w:t xml:space="preserve"> form.</w:t>
      </w:r>
      <w:r w:rsidR="00504CAA" w:rsidRPr="00504CAA">
        <w:rPr>
          <w:rFonts w:ascii="Arial" w:hAnsi="Arial" w:cs="Arial"/>
          <w:sz w:val="22"/>
          <w:szCs w:val="22"/>
        </w:rPr>
        <w:t xml:space="preserve"> </w:t>
      </w:r>
    </w:p>
    <w:p w14:paraId="7762B001" w14:textId="2510E216" w:rsidR="0044074F" w:rsidRPr="00504CAA" w:rsidRDefault="00504CAA" w:rsidP="00135136">
      <w:pPr>
        <w:pStyle w:val="ListParagraph"/>
        <w:numPr>
          <w:ilvl w:val="0"/>
          <w:numId w:val="5"/>
        </w:numPr>
        <w:ind w:left="360"/>
        <w:rPr>
          <w:rFonts w:ascii="Arial" w:hAnsi="Arial" w:cs="Arial"/>
          <w:sz w:val="22"/>
          <w:szCs w:val="22"/>
        </w:rPr>
      </w:pPr>
      <w:r w:rsidRPr="00F41623">
        <w:rPr>
          <w:rFonts w:ascii="Arial" w:hAnsi="Arial" w:cs="Arial"/>
          <w:sz w:val="22"/>
          <w:szCs w:val="22"/>
        </w:rPr>
        <w:t>In the vid</w:t>
      </w:r>
      <w:r>
        <w:rPr>
          <w:rFonts w:ascii="Arial" w:hAnsi="Arial" w:cs="Arial"/>
          <w:sz w:val="22"/>
          <w:szCs w:val="22"/>
        </w:rPr>
        <w:t>eo we watched</w:t>
      </w:r>
      <w:r w:rsidRPr="00F41623">
        <w:rPr>
          <w:rFonts w:ascii="Arial" w:hAnsi="Arial" w:cs="Arial"/>
          <w:sz w:val="22"/>
          <w:szCs w:val="22"/>
        </w:rPr>
        <w:t xml:space="preserve">, what caught your attention?  </w:t>
      </w:r>
    </w:p>
    <w:p w14:paraId="13BE1DBE" w14:textId="6ABA0D4A" w:rsidR="00504CAA" w:rsidRPr="00917CAD" w:rsidRDefault="0044074F" w:rsidP="00917CAD">
      <w:pPr>
        <w:pStyle w:val="ListParagraph"/>
        <w:numPr>
          <w:ilvl w:val="0"/>
          <w:numId w:val="5"/>
        </w:numPr>
        <w:ind w:left="360"/>
        <w:rPr>
          <w:rFonts w:ascii="Arial" w:hAnsi="Arial" w:cs="Arial"/>
          <w:sz w:val="22"/>
          <w:szCs w:val="22"/>
        </w:rPr>
      </w:pPr>
      <w:r w:rsidRPr="00F41623">
        <w:rPr>
          <w:rFonts w:ascii="Arial" w:hAnsi="Arial" w:cs="Arial"/>
          <w:sz w:val="22"/>
          <w:szCs w:val="22"/>
        </w:rPr>
        <w:t xml:space="preserve">Describe how you understand GPS units to work.  </w:t>
      </w:r>
    </w:p>
    <w:p w14:paraId="5A5F0964" w14:textId="77777777" w:rsidR="00B7787F" w:rsidRDefault="00B7787F" w:rsidP="0044074F">
      <w:pPr>
        <w:rPr>
          <w:rFonts w:ascii="Arial" w:hAnsi="Arial" w:cs="Arial"/>
          <w:sz w:val="22"/>
          <w:szCs w:val="22"/>
        </w:rPr>
      </w:pPr>
    </w:p>
    <w:p w14:paraId="55229C15" w14:textId="1F9876E7" w:rsidR="0044074F" w:rsidRPr="00F41623" w:rsidRDefault="0044074F" w:rsidP="0044074F">
      <w:pPr>
        <w:rPr>
          <w:rFonts w:ascii="Arial" w:hAnsi="Arial" w:cs="Arial"/>
          <w:sz w:val="22"/>
          <w:szCs w:val="22"/>
        </w:rPr>
      </w:pPr>
      <w:r w:rsidRPr="00F41623">
        <w:rPr>
          <w:rFonts w:ascii="Arial" w:hAnsi="Arial" w:cs="Arial"/>
          <w:sz w:val="22"/>
          <w:szCs w:val="22"/>
        </w:rPr>
        <w:t>If you have students build c</w:t>
      </w:r>
      <w:r w:rsidR="000264A8">
        <w:rPr>
          <w:rFonts w:ascii="Arial" w:hAnsi="Arial" w:cs="Arial"/>
          <w:sz w:val="22"/>
          <w:szCs w:val="22"/>
        </w:rPr>
        <w:t>oncept maps, logical topics are plate tectonics, earthquakes, tsunamis, deformation, and GPS.</w:t>
      </w:r>
      <w:r w:rsidRPr="00F41623">
        <w:rPr>
          <w:rFonts w:ascii="Arial" w:hAnsi="Arial" w:cs="Arial"/>
          <w:sz w:val="22"/>
          <w:szCs w:val="22"/>
        </w:rPr>
        <w:t xml:space="preserve"> </w:t>
      </w:r>
    </w:p>
    <w:p w14:paraId="4E24FF16" w14:textId="6740BA47" w:rsidR="0044074F" w:rsidRDefault="0044074F" w:rsidP="0044074F">
      <w:pPr>
        <w:rPr>
          <w:rFonts w:ascii="Arial" w:hAnsi="Arial" w:cs="Arial"/>
          <w:sz w:val="22"/>
          <w:szCs w:val="22"/>
        </w:rPr>
      </w:pPr>
      <w:r w:rsidRPr="00F41623">
        <w:rPr>
          <w:rFonts w:ascii="Arial" w:hAnsi="Arial" w:cs="Arial"/>
          <w:sz w:val="22"/>
          <w:szCs w:val="22"/>
        </w:rPr>
        <w:t xml:space="preserve">To streamline the preliminary assessment, do Think-Pair-Shares about </w:t>
      </w:r>
      <w:r w:rsidR="00504CAA">
        <w:rPr>
          <w:rFonts w:ascii="Arial" w:hAnsi="Arial" w:cs="Arial"/>
          <w:sz w:val="22"/>
          <w:szCs w:val="22"/>
        </w:rPr>
        <w:t>subduction zones</w:t>
      </w:r>
      <w:r w:rsidRPr="00F41623">
        <w:rPr>
          <w:rFonts w:ascii="Arial" w:hAnsi="Arial" w:cs="Arial"/>
          <w:sz w:val="22"/>
          <w:szCs w:val="22"/>
        </w:rPr>
        <w:t>, earthquakes</w:t>
      </w:r>
      <w:r w:rsidR="00504CAA">
        <w:rPr>
          <w:rFonts w:ascii="Arial" w:hAnsi="Arial" w:cs="Arial"/>
          <w:sz w:val="22"/>
          <w:szCs w:val="22"/>
        </w:rPr>
        <w:t xml:space="preserve"> and tsunamis</w:t>
      </w:r>
      <w:r w:rsidRPr="00F41623">
        <w:rPr>
          <w:rFonts w:ascii="Arial" w:hAnsi="Arial" w:cs="Arial"/>
          <w:sz w:val="22"/>
          <w:szCs w:val="22"/>
        </w:rPr>
        <w:t>, and GPS.</w:t>
      </w:r>
    </w:p>
    <w:p w14:paraId="3CB062FA" w14:textId="09B588B5" w:rsidR="004C12A4" w:rsidRPr="003611EE" w:rsidRDefault="009A432C" w:rsidP="0044074F">
      <w:pPr>
        <w:pStyle w:val="Heading1"/>
        <w:rPr>
          <w:rFonts w:cs="Arial"/>
          <w:sz w:val="16"/>
          <w:szCs w:val="16"/>
        </w:rPr>
      </w:pPr>
      <w:hyperlink w:anchor="ModuleOverview" w:history="1">
        <w:r w:rsidR="004C12A4" w:rsidRPr="003611EE">
          <w:rPr>
            <w:rStyle w:val="Hyperlink"/>
            <w:rFonts w:cs="Arial"/>
            <w:sz w:val="16"/>
            <w:szCs w:val="16"/>
          </w:rPr>
          <w:t>[Back to module overview.]</w:t>
        </w:r>
      </w:hyperlink>
    </w:p>
    <w:p w14:paraId="5FDFF658" w14:textId="015F11AF" w:rsidR="0044074F" w:rsidRPr="00F41623" w:rsidRDefault="00EE6279" w:rsidP="0044074F">
      <w:pPr>
        <w:pStyle w:val="Heading1"/>
      </w:pPr>
      <w:bookmarkStart w:id="6" w:name="ExploreExplain"/>
      <w:r>
        <w:t xml:space="preserve"> Part 3. </w:t>
      </w:r>
      <w:r w:rsidR="00637284">
        <w:t>Explore and Explain</w:t>
      </w:r>
    </w:p>
    <w:bookmarkEnd w:id="6"/>
    <w:p w14:paraId="7140E338" w14:textId="534D2B76" w:rsidR="00984FD5" w:rsidRDefault="0023124A" w:rsidP="00637284">
      <w:pPr>
        <w:rPr>
          <w:rFonts w:ascii="Arial" w:hAnsi="Arial" w:cs="Arial"/>
          <w:sz w:val="22"/>
          <w:szCs w:val="22"/>
        </w:rPr>
      </w:pPr>
      <w:r>
        <w:rPr>
          <w:rFonts w:ascii="Arial" w:hAnsi="Arial" w:cs="Arial"/>
          <w:sz w:val="22"/>
          <w:szCs w:val="22"/>
        </w:rPr>
        <w:t xml:space="preserve">The meat of the matter:  teaching and learning about subduction, </w:t>
      </w:r>
      <w:r w:rsidR="00487556">
        <w:rPr>
          <w:rFonts w:ascii="Arial" w:hAnsi="Arial" w:cs="Arial"/>
          <w:sz w:val="22"/>
          <w:szCs w:val="22"/>
        </w:rPr>
        <w:t xml:space="preserve">deformation, </w:t>
      </w:r>
      <w:r>
        <w:rPr>
          <w:rFonts w:ascii="Arial" w:hAnsi="Arial" w:cs="Arial"/>
          <w:sz w:val="22"/>
          <w:szCs w:val="22"/>
        </w:rPr>
        <w:t xml:space="preserve">earthquakes, and </w:t>
      </w:r>
      <w:r w:rsidR="00487556">
        <w:rPr>
          <w:rFonts w:ascii="Arial" w:hAnsi="Arial" w:cs="Arial"/>
          <w:sz w:val="22"/>
          <w:szCs w:val="22"/>
        </w:rPr>
        <w:t>tsunamis</w:t>
      </w:r>
      <w:r w:rsidR="00EB32B7">
        <w:rPr>
          <w:rFonts w:ascii="Arial" w:hAnsi="Arial" w:cs="Arial"/>
          <w:sz w:val="22"/>
          <w:szCs w:val="22"/>
        </w:rPr>
        <w:t xml:space="preserve">, </w:t>
      </w:r>
      <w:r w:rsidR="008808EA">
        <w:rPr>
          <w:rFonts w:ascii="Arial" w:hAnsi="Arial" w:cs="Arial"/>
          <w:sz w:val="22"/>
          <w:szCs w:val="22"/>
        </w:rPr>
        <w:t>with</w:t>
      </w:r>
      <w:r>
        <w:rPr>
          <w:rFonts w:ascii="Arial" w:hAnsi="Arial" w:cs="Arial"/>
          <w:sz w:val="22"/>
          <w:szCs w:val="22"/>
        </w:rPr>
        <w:t xml:space="preserve"> Cascadia</w:t>
      </w:r>
      <w:r w:rsidR="00EB32B7">
        <w:rPr>
          <w:rFonts w:ascii="Arial" w:hAnsi="Arial" w:cs="Arial"/>
          <w:sz w:val="22"/>
          <w:szCs w:val="22"/>
        </w:rPr>
        <w:t xml:space="preserve"> </w:t>
      </w:r>
      <w:r w:rsidR="00984FD5">
        <w:rPr>
          <w:rFonts w:ascii="Arial" w:hAnsi="Arial" w:cs="Arial"/>
          <w:sz w:val="22"/>
          <w:szCs w:val="22"/>
        </w:rPr>
        <w:t>as</w:t>
      </w:r>
      <w:r w:rsidR="009F7FB7">
        <w:rPr>
          <w:rFonts w:ascii="Arial" w:hAnsi="Arial" w:cs="Arial"/>
          <w:sz w:val="22"/>
          <w:szCs w:val="22"/>
        </w:rPr>
        <w:t xml:space="preserve"> </w:t>
      </w:r>
      <w:r w:rsidR="00984FD5">
        <w:rPr>
          <w:rFonts w:ascii="Arial" w:hAnsi="Arial" w:cs="Arial"/>
          <w:sz w:val="22"/>
          <w:szCs w:val="22"/>
        </w:rPr>
        <w:t>our</w:t>
      </w:r>
      <w:r w:rsidR="009F7FB7">
        <w:rPr>
          <w:rFonts w:ascii="Arial" w:hAnsi="Arial" w:cs="Arial"/>
          <w:sz w:val="22"/>
          <w:szCs w:val="22"/>
        </w:rPr>
        <w:t xml:space="preserve"> </w:t>
      </w:r>
      <w:r w:rsidR="006F5D44">
        <w:rPr>
          <w:rFonts w:ascii="Arial" w:hAnsi="Arial" w:cs="Arial"/>
          <w:sz w:val="22"/>
          <w:szCs w:val="22"/>
        </w:rPr>
        <w:t>homegrown</w:t>
      </w:r>
      <w:r w:rsidR="009F7FB7">
        <w:rPr>
          <w:rFonts w:ascii="Arial" w:hAnsi="Arial" w:cs="Arial"/>
          <w:sz w:val="22"/>
          <w:szCs w:val="22"/>
        </w:rPr>
        <w:t xml:space="preserve"> subduction zone</w:t>
      </w:r>
      <w:r w:rsidR="00487556">
        <w:rPr>
          <w:rFonts w:ascii="Arial" w:hAnsi="Arial" w:cs="Arial"/>
          <w:sz w:val="22"/>
          <w:szCs w:val="22"/>
        </w:rPr>
        <w:t>.</w:t>
      </w:r>
      <w:r w:rsidR="009F7FB7">
        <w:rPr>
          <w:rFonts w:ascii="Arial" w:hAnsi="Arial" w:cs="Arial"/>
          <w:sz w:val="22"/>
          <w:szCs w:val="22"/>
        </w:rPr>
        <w:t xml:space="preserve">  This section </w:t>
      </w:r>
      <w:r w:rsidR="00222B75">
        <w:rPr>
          <w:rFonts w:ascii="Arial" w:hAnsi="Arial" w:cs="Arial"/>
          <w:sz w:val="22"/>
          <w:szCs w:val="22"/>
        </w:rPr>
        <w:t xml:space="preserve">briefly </w:t>
      </w:r>
      <w:r w:rsidR="009F7FB7">
        <w:rPr>
          <w:rFonts w:ascii="Arial" w:hAnsi="Arial" w:cs="Arial"/>
          <w:sz w:val="22"/>
          <w:szCs w:val="22"/>
        </w:rPr>
        <w:t>pr</w:t>
      </w:r>
      <w:r w:rsidR="005C555A">
        <w:rPr>
          <w:rFonts w:ascii="Arial" w:hAnsi="Arial" w:cs="Arial"/>
          <w:sz w:val="22"/>
          <w:szCs w:val="22"/>
        </w:rPr>
        <w:t xml:space="preserve">esents </w:t>
      </w:r>
      <w:r w:rsidR="00984FD5">
        <w:rPr>
          <w:rFonts w:ascii="Arial" w:hAnsi="Arial" w:cs="Arial"/>
          <w:sz w:val="22"/>
          <w:szCs w:val="22"/>
        </w:rPr>
        <w:t>the</w:t>
      </w:r>
      <w:r w:rsidR="005C555A">
        <w:rPr>
          <w:rFonts w:ascii="Arial" w:hAnsi="Arial" w:cs="Arial"/>
          <w:sz w:val="22"/>
          <w:szCs w:val="22"/>
        </w:rPr>
        <w:t xml:space="preserve"> </w:t>
      </w:r>
      <w:r w:rsidR="00456D32">
        <w:rPr>
          <w:rFonts w:ascii="Arial" w:hAnsi="Arial" w:cs="Arial"/>
          <w:sz w:val="22"/>
          <w:szCs w:val="22"/>
        </w:rPr>
        <w:t xml:space="preserve">conventional </w:t>
      </w:r>
      <w:r w:rsidR="005C555A">
        <w:rPr>
          <w:rFonts w:ascii="Arial" w:hAnsi="Arial" w:cs="Arial"/>
          <w:sz w:val="22"/>
          <w:szCs w:val="22"/>
        </w:rPr>
        <w:t xml:space="preserve">big topics </w:t>
      </w:r>
      <w:r w:rsidR="00984FD5">
        <w:rPr>
          <w:rFonts w:ascii="Arial" w:hAnsi="Arial" w:cs="Arial"/>
          <w:sz w:val="22"/>
          <w:szCs w:val="22"/>
        </w:rPr>
        <w:t xml:space="preserve">of plate tectonics, earthquakes, and tsunamis </w:t>
      </w:r>
      <w:r w:rsidR="005C555A">
        <w:rPr>
          <w:rFonts w:ascii="Arial" w:hAnsi="Arial" w:cs="Arial"/>
          <w:sz w:val="22"/>
          <w:szCs w:val="22"/>
        </w:rPr>
        <w:t xml:space="preserve">in the context of Cascadia. </w:t>
      </w:r>
      <w:r w:rsidR="00F06E42">
        <w:rPr>
          <w:rFonts w:ascii="Arial" w:hAnsi="Arial" w:cs="Arial"/>
          <w:sz w:val="22"/>
          <w:szCs w:val="22"/>
        </w:rPr>
        <w:t xml:space="preserve">Suggestions emphasize on-line resources </w:t>
      </w:r>
      <w:r w:rsidR="008808EA">
        <w:rPr>
          <w:rFonts w:ascii="Arial" w:hAnsi="Arial" w:cs="Arial"/>
          <w:sz w:val="22"/>
          <w:szCs w:val="22"/>
        </w:rPr>
        <w:t>from which to</w:t>
      </w:r>
      <w:r w:rsidR="00456D32">
        <w:rPr>
          <w:rFonts w:ascii="Arial" w:hAnsi="Arial" w:cs="Arial"/>
          <w:sz w:val="22"/>
          <w:szCs w:val="22"/>
        </w:rPr>
        <w:t xml:space="preserve"> </w:t>
      </w:r>
      <w:r w:rsidR="00222B75">
        <w:rPr>
          <w:rFonts w:ascii="Arial" w:hAnsi="Arial" w:cs="Arial"/>
          <w:sz w:val="22"/>
          <w:szCs w:val="22"/>
        </w:rPr>
        <w:t>help</w:t>
      </w:r>
      <w:r w:rsidR="00456D32">
        <w:rPr>
          <w:rFonts w:ascii="Arial" w:hAnsi="Arial" w:cs="Arial"/>
          <w:sz w:val="22"/>
          <w:szCs w:val="22"/>
        </w:rPr>
        <w:t xml:space="preserve"> </w:t>
      </w:r>
      <w:r w:rsidR="00222B75">
        <w:rPr>
          <w:rFonts w:ascii="Arial" w:hAnsi="Arial" w:cs="Arial"/>
          <w:sz w:val="22"/>
          <w:szCs w:val="22"/>
        </w:rPr>
        <w:t>visualize data or processes.</w:t>
      </w:r>
    </w:p>
    <w:p w14:paraId="264B1E1F" w14:textId="37A3465E" w:rsidR="007D670B" w:rsidRDefault="00043890" w:rsidP="00637284">
      <w:pPr>
        <w:rPr>
          <w:rFonts w:ascii="Arial" w:hAnsi="Arial" w:cs="Arial"/>
          <w:sz w:val="22"/>
          <w:szCs w:val="22"/>
        </w:rPr>
      </w:pPr>
      <w:r>
        <w:rPr>
          <w:rFonts w:ascii="Arial" w:hAnsi="Arial" w:cs="Arial"/>
          <w:noProof/>
          <w:sz w:val="22"/>
          <w:szCs w:val="22"/>
        </w:rPr>
        <mc:AlternateContent>
          <mc:Choice Requires="wpg">
            <w:drawing>
              <wp:anchor distT="0" distB="0" distL="114300" distR="114300" simplePos="0" relativeHeight="251858944" behindDoc="0" locked="0" layoutInCell="1" allowOverlap="1" wp14:anchorId="26190CFF" wp14:editId="7C9BB4DA">
                <wp:simplePos x="0" y="0"/>
                <wp:positionH relativeFrom="column">
                  <wp:posOffset>-90805</wp:posOffset>
                </wp:positionH>
                <wp:positionV relativeFrom="paragraph">
                  <wp:posOffset>-165735</wp:posOffset>
                </wp:positionV>
                <wp:extent cx="1696085" cy="2500630"/>
                <wp:effectExtent l="0" t="0" r="0" b="13970"/>
                <wp:wrapSquare wrapText="bothSides"/>
                <wp:docPr id="24" name="Group 24"/>
                <wp:cNvGraphicFramePr/>
                <a:graphic xmlns:a="http://schemas.openxmlformats.org/drawingml/2006/main">
                  <a:graphicData uri="http://schemas.microsoft.com/office/word/2010/wordprocessingGroup">
                    <wpg:wgp>
                      <wpg:cNvGrpSpPr/>
                      <wpg:grpSpPr>
                        <a:xfrm>
                          <a:off x="0" y="0"/>
                          <a:ext cx="1696085" cy="2500630"/>
                          <a:chOff x="1" y="0"/>
                          <a:chExt cx="2070100" cy="3084830"/>
                        </a:xfrm>
                      </wpg:grpSpPr>
                      <pic:pic xmlns:pic="http://schemas.openxmlformats.org/drawingml/2006/picture">
                        <pic:nvPicPr>
                          <pic:cNvPr id="23" name="Picture 2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1" y="0"/>
                            <a:ext cx="2070100" cy="3084830"/>
                          </a:xfrm>
                          <a:prstGeom prst="rect">
                            <a:avLst/>
                          </a:prstGeom>
                          <a:extLst>
                            <a:ext uri="{FAA26D3D-D897-4be2-8F04-BA451C77F1D7}">
                              <ma14:placeholderFlag xmlns:ma14="http://schemas.microsoft.com/office/mac/drawingml/2011/main"/>
                            </a:ext>
                          </a:extLst>
                        </pic:spPr>
                      </pic:pic>
                      <wps:wsp>
                        <wps:cNvPr id="99" name="Hexagon 99">
                          <a:hlinkClick r:id="rId25"/>
                        </wps:cNvPr>
                        <wps:cNvSpPr/>
                        <wps:spPr>
                          <a:xfrm>
                            <a:off x="1133475" y="2074545"/>
                            <a:ext cx="812800" cy="414655"/>
                          </a:xfrm>
                          <a:prstGeom prst="hexagon">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Oval 93">
                          <a:hlinkClick r:id="rId10"/>
                        </wps:cNvPr>
                        <wps:cNvSpPr/>
                        <wps:spPr>
                          <a:xfrm>
                            <a:off x="121920" y="863600"/>
                            <a:ext cx="824230" cy="414020"/>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4" name="Oval 94">
                          <a:hlinkClick r:id="rId17"/>
                        </wps:cNvPr>
                        <wps:cNvSpPr/>
                        <wps:spPr>
                          <a:xfrm>
                            <a:off x="121285" y="1449705"/>
                            <a:ext cx="895350" cy="414020"/>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5" name="Oval 95">
                          <a:hlinkClick r:id="rId22"/>
                        </wps:cNvPr>
                        <wps:cNvSpPr/>
                        <wps:spPr>
                          <a:xfrm>
                            <a:off x="113030" y="2035810"/>
                            <a:ext cx="895350" cy="414020"/>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Oval 96">
                          <a:hlinkClick r:id="rId23"/>
                        </wps:cNvPr>
                        <wps:cNvSpPr/>
                        <wps:spPr>
                          <a:xfrm>
                            <a:off x="87630" y="2620645"/>
                            <a:ext cx="895350" cy="414020"/>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7" name="Hexagon 97">
                          <a:hlinkClick r:id="rId11"/>
                        </wps:cNvPr>
                        <wps:cNvSpPr/>
                        <wps:spPr>
                          <a:xfrm>
                            <a:off x="1174750" y="906780"/>
                            <a:ext cx="699135" cy="368935"/>
                          </a:xfrm>
                          <a:prstGeom prst="hexagon">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Hexagon 98">
                          <a:hlinkClick r:id="rId24"/>
                        </wps:cNvPr>
                        <wps:cNvSpPr/>
                        <wps:spPr>
                          <a:xfrm>
                            <a:off x="1151255" y="1475105"/>
                            <a:ext cx="699135" cy="368935"/>
                          </a:xfrm>
                          <a:prstGeom prst="hexagon">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Hexagon 100">
                          <a:hlinkClick r:id="rId26"/>
                        </wps:cNvPr>
                        <wps:cNvSpPr/>
                        <wps:spPr>
                          <a:xfrm>
                            <a:off x="1202055" y="2650490"/>
                            <a:ext cx="752475" cy="368935"/>
                          </a:xfrm>
                          <a:prstGeom prst="hexagon">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4" o:spid="_x0000_s1026" style="position:absolute;margin-left:-7.1pt;margin-top:-13pt;width:133.55pt;height:196.9pt;z-index:251858944;mso-width-relative:margin;mso-height-relative:margin" coordorigin="1" coordsize="2070100,308483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27" type="#_x0000_t75" style="position:absolute;left:1;width:2070100;height:3084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Kt&#10;1r/EAAAA2wAAAA8AAABkcnMvZG93bnJldi54bWxEj8tqwzAQRfeB/IOYQDchkZvSEtzIwRgKXrSF&#10;poFkOVhT29gaGUt+9O+rQiDLy30c7uE4m1aM1LvasoLHbQSCuLC65lLB+fttswfhPLLG1jIp+CUH&#10;x2S5OGCs7cRfNJ58KcIIuxgVVN53sZSuqMig29qOOHg/tjfog+xLqXucwrhp5S6KXqTBmgOhwo6y&#10;iormNJjAfX6/Nl32mV3ywaXz+qPck06VeljN6SsIT7O/h2/tXCvYPcH/l/ADZPIH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Kt1r/EAAAA2wAAAA8AAAAAAAAAAAAAAAAAnAIA&#10;AGRycy9kb3ducmV2LnhtbFBLBQYAAAAABAAEAPcAAACNAwAAAAA=&#10;">
                  <v:imagedata r:id="rId70" o:title=""/>
                  <v:path arrowok="t"/>
                </v:shape>
                <v:shapetype id="_x0000_t9" coordsize="21600,21600" o:spt="9" adj="5400" path="m@0,0l0,10800@0,21600@1,21600,21600,10800@1,0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99" o:spid="_x0000_s1028" type="#_x0000_t9" href="#Seismometers" style="position:absolute;left:1133475;top:2074545;width:812800;height:41465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oBIaxAAA&#10;ANsAAAAPAAAAZHJzL2Rvd25yZXYueG1sRI9Pi8IwFMTvgt8hPMGLrKk9iHaNIuKC4B78x+710Tzb&#10;avPSbaLtfnsjCB6HmfkNM1u0phR3ql1hWcFoGIEgTq0uOFNwOn59TEA4j6yxtEwK/snBYt7tzDDR&#10;tuE93Q8+EwHCLkEFufdVIqVLczLohrYiDt7Z1gZ9kHUmdY1NgJtSxlE0lgYLDgs5VrTKKb0ebkZB&#10;vPv5Hphf+7eNb+VljJxtr+tGqX6vXX6C8NT6d/jV3mgF0yk8v4QfIO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9aASGsQAAADbAAAADwAAAAAAAAAAAAAAAACXAgAAZHJzL2Rv&#10;d25yZXYueG1sUEsFBgAAAAAEAAQA9QAAAIgDAAAAAA==&#10;" o:button="t" adj="2755" filled="f" stroked="f">
                  <v:fill o:detectmouseclick="t"/>
                  <v:shadow on="t" opacity="22937f" mv:blur="40000f" origin=",.5" offset="0,23000emu"/>
                </v:shape>
                <v:oval id="Oval 93" o:spid="_x0000_s1029" href="#Tectonics" style="position:absolute;left:121920;top:863600;width:824230;height:4140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e40ZxAAA&#10;ANsAAAAPAAAAZHJzL2Rvd25yZXYueG1sRI9Pa8JAFMTvhX6H5RW81U0V/BNdpRQET9YaJR4f2WeS&#10;mn0bdrcav71bEDwOM/MbZr7sTCMu5HxtWcFHPwFBXFhdc6lgn63eJyB8QNbYWCYFN/KwXLy+zDHV&#10;9so/dNmFUkQI+xQVVCG0qZS+qMig79uWOHon6wyGKF0ptcNrhJtGDpJkJA3WHBcqbOmrouK8+zMK&#10;3HexGf8eOy7zw2aYbW1+vo1ypXpv3ecMRKAuPMOP9lormA7h/0v8AXJx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HuNGcQAAADbAAAADwAAAAAAAAAAAAAAAACXAgAAZHJzL2Rv&#10;d25yZXYueG1sUEsFBgAAAAAEAAQA9QAAAIgDAAAAAA==&#10;" o:button="t" filled="f" stroked="f">
                  <v:fill o:detectmouseclick="t"/>
                  <v:shadow on="t" opacity="22937f" mv:blur="40000f" origin=",.5" offset="0,23000emu"/>
                </v:oval>
                <v:oval id="Oval 94" o:spid="_x0000_s1030" href="#DeformationStrain" style="position:absolute;left:121285;top:1449705;width:895350;height:4140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khVtxAAA&#10;ANsAAAAPAAAAZHJzL2Rvd25yZXYueG1sRI9bawIxFITfhf6HcAp906yteNkapQhCn7TeWB8Pm9Pd&#10;1c3JkqS6/nsjFHwcZuYbZjpvTS0u5HxlWUG/l4Agzq2uuFCw3y27YxA+IGusLZOCG3mYz146U0y1&#10;vfKGLttQiAhhn6KCMoQmldLnJRn0PdsQR+/XOoMhSldI7fAa4aaW70kylAYrjgslNrQoKT9v/4wC&#10;t85Xo9Ox5SI7rD52PzY734aZUm+v7dcniEBteIb/299awWQAjy/xB8jZ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W5IVbcQAAADbAAAADwAAAAAAAAAAAAAAAACXAgAAZHJzL2Rv&#10;d25yZXYueG1sUEsFBgAAAAAEAAQA9QAAAIgDAAAAAA==&#10;" o:button="t" filled="f" stroked="f">
                  <v:fill o:detectmouseclick="t"/>
                  <v:shadow on="t" opacity="22937f" mv:blur="40000f" origin=",.5" offset="0,23000emu"/>
                </v:oval>
                <v:oval id="Oval 95" o:spid="_x0000_s1031" href="#Earthquakes" style="position:absolute;left:113030;top:2035810;width:895350;height:4140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3rD2xAAA&#10;ANsAAAAPAAAAZHJzL2Rvd25yZXYueG1sRI9bawIxFITfhf6HcAp906wt3rZGKYLQJ6031sfD5nR3&#10;dXOyJKmu/94IBR+HmfmGmc5bU4sLOV9ZVtDvJSCIc6srLhTsd8vuGIQPyBpry6TgRh7ms5fOFFNt&#10;r7yhyzYUIkLYp6igDKFJpfR5SQZ9zzbE0fu1zmCI0hVSO7xGuKnle5IMpcGK40KJDS1Kys/bP6PA&#10;rfPV6HRsucgOq4/dj83Ot2Gm1Ntr+/UJIlAbnuH/9rdWMBnA40v8AXJ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N6w9sQAAADbAAAADwAAAAAAAAAAAAAAAACXAgAAZHJzL2Rv&#10;d25yZXYueG1sUEsFBgAAAAAEAAQA9QAAAIgDAAAAAA==&#10;" o:button="t" filled="f" stroked="f">
                  <v:fill o:detectmouseclick="t"/>
                  <v:shadow on="t" opacity="22937f" mv:blur="40000f" origin=",.5" offset="0,23000emu"/>
                </v:oval>
                <v:oval id="Oval 96" o:spid="_x0000_s1032" href="#Tsunamis" style="position:absolute;left:87630;top:2620645;width:895350;height:41402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DC6BxAAA&#10;ANsAAAAPAAAAZHJzL2Rvd25yZXYueG1sRI9Pa8JAFMTvBb/D8gq91U0tpBpdRYRCT9a/xOMj+0yi&#10;2bdhd6vx27tCweMwM79hJrPONOJCzteWFXz0ExDEhdU1lwp22+/3IQgfkDU2lknBjTzMpr2XCWba&#10;XnlNl00oRYSwz1BBFUKbSemLigz6vm2Jo3e0zmCI0pVSO7xGuGnkIElSabDmuFBhS4uKivPmzyhw&#10;v8Xy63TouMz3y8/tyubnW5or9fbazccgAnXhGf5v/2gFoxQeX+IPkNM7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xAwugcQAAADbAAAADwAAAAAAAAAAAAAAAACXAgAAZHJzL2Rv&#10;d25yZXYueG1sUEsFBgAAAAAEAAQA9QAAAIgDAAAAAA==&#10;" o:button="t" filled="f" stroked="f">
                  <v:fill o:detectmouseclick="t"/>
                  <v:shadow on="t" opacity="22937f" mv:blur="40000f" origin=",.5" offset="0,23000emu"/>
                </v:oval>
                <v:shape id="Hexagon 97" o:spid="_x0000_s1033" type="#_x0000_t9" href="#SeismicTomography" style="position:absolute;left:1174750;top:906780;width:699135;height:36893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S/uxAAA&#10;ANsAAAAPAAAAZHJzL2Rvd25yZXYueG1sRI9BawIxFITvgv8hPMGbZlu01q1RiiCKN6OHentuXneX&#10;bl6WTdTVX2+EgsdhZr5hZovWVuJCjS8dK3gbJiCIM2dKzhUc9qvBJwgfkA1WjknBjTws5t3ODFPj&#10;rryjiw65iBD2KSooQqhTKX1WkEU/dDVx9H5dYzFE2eTSNHiNcFvJ9yT5kBZLjgsF1rQsKPvTZ6tg&#10;NFpPx3prbyf7c9zV7VLr+6RUqt9rv79ABGrDK/zf3hgF0wk8v8QfIOcP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sEv7sQAAADbAAAADwAAAAAAAAAAAAAAAACXAgAAZHJzL2Rv&#10;d25yZXYueG1sUEsFBgAAAAAEAAQA9QAAAIgDAAAAAA==&#10;" o:button="t" adj="2850" filled="f" stroked="f">
                  <v:fill o:detectmouseclick="t"/>
                  <v:shadow on="t" opacity="22937f" mv:blur="40000f" origin=",.5" offset="0,23000emu"/>
                </v:shape>
                <v:shape id="Hexagon 98" o:spid="_x0000_s1034" type="#_x0000_t9" href="#GPS" style="position:absolute;left:1151255;top:1475105;width:699135;height:36893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XrucwQAA&#10;ANsAAAAPAAAAZHJzL2Rvd25yZXYueG1sRE/LisIwFN0P+A/hCu7GVPExdowigszgzujC2d1prm2x&#10;uSlN1OrXm4Xg8nDe82VrK3GlxpeOFQz6CQjizJmScwWH/ebzC4QPyAYrx6TgTh6Wi87HHFPjbryj&#10;qw65iCHsU1RQhFCnUvqsIIu+72riyJ1cYzFE2OTSNHiL4baSwySZSIslx4YCa1oXlJ31xSoYjX5m&#10;Y7219397/NvV7Vrrx7RUqtdtV98gArXhLX65f42CWRwbv8QfIBd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D167nMEAAADbAAAADwAAAAAAAAAAAAAAAACXAgAAZHJzL2Rvd25y&#10;ZXYueG1sUEsFBgAAAAAEAAQA9QAAAIUDAAAAAA==&#10;" o:button="t" adj="2850" filled="f" stroked="f">
                  <v:fill o:detectmouseclick="t"/>
                  <v:shadow on="t" opacity="22937f" mv:blur="40000f" origin=",.5" offset="0,23000emu"/>
                </v:shape>
                <v:shape id="Hexagon 100" o:spid="_x0000_s1035" type="#_x0000_t9" href="#LiDAR" style="position:absolute;left:1202055;top:2650490;width:752475;height:368935;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6t6LmxAAA&#10;ANwAAAAPAAAAZHJzL2Rvd25yZXYueG1sRI/NagMxDITvgb6DUaCX0NjtoYRtnBACpe2lIT8PIGzF&#10;u2QtL2s3u+nTV4dAbxIzmvm0XI+xVVfqc5PYwvPcgCJ2yTccLJyO708LULkge2wTk4UbZVivHiZL&#10;rHwaeE/XQwlKQjhXaKEupau0zq6miHmeOmLRzqmPWGTtg/Y9DhIeW/1izKuO2LA01NjRtiZ3OfxE&#10;C7Pb7uu4cLPfk9ma8PHtQiEzWPs4HTdvoAqN5d98v/70gm8EX56RCfTqD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rei5sQAAADcAAAADwAAAAAAAAAAAAAAAACXAgAAZHJzL2Rv&#10;d25yZXYueG1sUEsFBgAAAAAEAAQA9QAAAIgDAAAAAA==&#10;" o:button="t" adj="2648" filled="f" stroked="f">
                  <v:fill o:detectmouseclick="t"/>
                  <v:shadow on="t" opacity="22937f" mv:blur="40000f" origin=",.5" offset="0,23000emu"/>
                </v:shape>
                <w10:wrap type="square"/>
              </v:group>
            </w:pict>
          </mc:Fallback>
        </mc:AlternateContent>
      </w:r>
      <w:r w:rsidR="00984FD5">
        <w:rPr>
          <w:rFonts w:ascii="Arial" w:hAnsi="Arial" w:cs="Arial"/>
          <w:sz w:val="22"/>
          <w:szCs w:val="22"/>
        </w:rPr>
        <w:t>New to this module</w:t>
      </w:r>
      <w:r w:rsidR="005C555A">
        <w:rPr>
          <w:rFonts w:ascii="Arial" w:hAnsi="Arial" w:cs="Arial"/>
          <w:sz w:val="22"/>
          <w:szCs w:val="22"/>
        </w:rPr>
        <w:t xml:space="preserve"> are m</w:t>
      </w:r>
      <w:r w:rsidR="00F818A0">
        <w:rPr>
          <w:rFonts w:ascii="Arial" w:hAnsi="Arial" w:cs="Arial"/>
          <w:sz w:val="22"/>
          <w:szCs w:val="22"/>
        </w:rPr>
        <w:t xml:space="preserve">aterials </w:t>
      </w:r>
      <w:r w:rsidR="00EA5F23">
        <w:rPr>
          <w:rFonts w:ascii="Arial" w:hAnsi="Arial" w:cs="Arial"/>
          <w:sz w:val="22"/>
          <w:szCs w:val="22"/>
        </w:rPr>
        <w:t>that he</w:t>
      </w:r>
      <w:r w:rsidR="0064369C">
        <w:rPr>
          <w:rFonts w:ascii="Arial" w:hAnsi="Arial" w:cs="Arial"/>
          <w:sz w:val="22"/>
          <w:szCs w:val="22"/>
        </w:rPr>
        <w:t>lp to explain why the quakes are so strong</w:t>
      </w:r>
      <w:r w:rsidR="00EA5F23">
        <w:rPr>
          <w:rFonts w:ascii="Arial" w:hAnsi="Arial" w:cs="Arial"/>
          <w:sz w:val="22"/>
          <w:szCs w:val="22"/>
        </w:rPr>
        <w:t>.  They teach about</w:t>
      </w:r>
      <w:r w:rsidR="00222B75">
        <w:rPr>
          <w:rFonts w:ascii="Arial" w:hAnsi="Arial" w:cs="Arial"/>
          <w:sz w:val="22"/>
          <w:szCs w:val="22"/>
        </w:rPr>
        <w:t xml:space="preserve"> deformation and strain, and t</w:t>
      </w:r>
      <w:r w:rsidR="005C555A">
        <w:rPr>
          <w:rFonts w:ascii="Arial" w:hAnsi="Arial" w:cs="Arial"/>
          <w:sz w:val="22"/>
          <w:szCs w:val="22"/>
        </w:rPr>
        <w:t xml:space="preserve">hey get the </w:t>
      </w:r>
      <w:r w:rsidR="00F818A0">
        <w:rPr>
          <w:rFonts w:ascii="Arial" w:hAnsi="Arial" w:cs="Arial"/>
          <w:sz w:val="22"/>
          <w:szCs w:val="22"/>
        </w:rPr>
        <w:t xml:space="preserve">most attention </w:t>
      </w:r>
      <w:r w:rsidR="00984FD5">
        <w:rPr>
          <w:rFonts w:ascii="Arial" w:hAnsi="Arial" w:cs="Arial"/>
          <w:sz w:val="22"/>
          <w:szCs w:val="22"/>
        </w:rPr>
        <w:t>in this section</w:t>
      </w:r>
      <w:r w:rsidR="00C81CD0">
        <w:rPr>
          <w:rFonts w:ascii="Arial" w:hAnsi="Arial" w:cs="Arial"/>
          <w:sz w:val="22"/>
          <w:szCs w:val="22"/>
        </w:rPr>
        <w:t xml:space="preserve">.  </w:t>
      </w:r>
      <w:r w:rsidR="00456D32">
        <w:rPr>
          <w:rFonts w:ascii="Arial" w:hAnsi="Arial" w:cs="Arial"/>
          <w:sz w:val="22"/>
          <w:szCs w:val="22"/>
        </w:rPr>
        <w:t>As</w:t>
      </w:r>
      <w:r w:rsidR="00984FD5">
        <w:rPr>
          <w:rFonts w:ascii="Arial" w:hAnsi="Arial" w:cs="Arial"/>
          <w:sz w:val="22"/>
          <w:szCs w:val="22"/>
        </w:rPr>
        <w:t xml:space="preserve"> the </w:t>
      </w:r>
      <w:r w:rsidR="00456D32">
        <w:rPr>
          <w:rFonts w:ascii="Arial" w:hAnsi="Arial" w:cs="Arial"/>
          <w:sz w:val="22"/>
          <w:szCs w:val="22"/>
        </w:rPr>
        <w:t>Juan de Fuca</w:t>
      </w:r>
      <w:r w:rsidR="00984FD5">
        <w:rPr>
          <w:rFonts w:ascii="Arial" w:hAnsi="Arial" w:cs="Arial"/>
          <w:sz w:val="22"/>
          <w:szCs w:val="22"/>
        </w:rPr>
        <w:t xml:space="preserve"> plate </w:t>
      </w:r>
      <w:r w:rsidR="00AD5802">
        <w:rPr>
          <w:rFonts w:ascii="Arial" w:hAnsi="Arial" w:cs="Arial"/>
          <w:sz w:val="22"/>
          <w:szCs w:val="22"/>
        </w:rPr>
        <w:t>dives under North America, Cascadia crumples.  It</w:t>
      </w:r>
      <w:r w:rsidR="00984FD5">
        <w:rPr>
          <w:rFonts w:ascii="Arial" w:hAnsi="Arial" w:cs="Arial"/>
          <w:sz w:val="22"/>
          <w:szCs w:val="22"/>
        </w:rPr>
        <w:t xml:space="preserve"> is deformed and strained until the crust breaks in an</w:t>
      </w:r>
      <w:r w:rsidR="00BD1035">
        <w:rPr>
          <w:rFonts w:ascii="Arial" w:hAnsi="Arial" w:cs="Arial"/>
          <w:sz w:val="22"/>
          <w:szCs w:val="22"/>
        </w:rPr>
        <w:t xml:space="preserve"> earthquake (or folds, at depth</w:t>
      </w:r>
      <w:r w:rsidR="00984FD5">
        <w:rPr>
          <w:rFonts w:ascii="Arial" w:hAnsi="Arial" w:cs="Arial"/>
          <w:sz w:val="22"/>
          <w:szCs w:val="22"/>
        </w:rPr>
        <w:t>)</w:t>
      </w:r>
      <w:r w:rsidR="00BD1035">
        <w:rPr>
          <w:rFonts w:ascii="Arial" w:hAnsi="Arial" w:cs="Arial"/>
          <w:sz w:val="22"/>
          <w:szCs w:val="22"/>
        </w:rPr>
        <w:t>.</w:t>
      </w:r>
      <w:r w:rsidR="00984FD5">
        <w:rPr>
          <w:rFonts w:ascii="Arial" w:hAnsi="Arial" w:cs="Arial"/>
          <w:sz w:val="22"/>
          <w:szCs w:val="22"/>
        </w:rPr>
        <w:t xml:space="preserve">  And, in some cases, tsunamis form.  Hence</w:t>
      </w:r>
      <w:r w:rsidR="00057A31">
        <w:rPr>
          <w:rFonts w:ascii="Arial" w:hAnsi="Arial" w:cs="Arial"/>
          <w:sz w:val="22"/>
          <w:szCs w:val="22"/>
        </w:rPr>
        <w:t>,</w:t>
      </w:r>
      <w:r w:rsidR="00984FD5">
        <w:rPr>
          <w:rFonts w:ascii="Arial" w:hAnsi="Arial" w:cs="Arial"/>
          <w:sz w:val="22"/>
          <w:szCs w:val="22"/>
        </w:rPr>
        <w:t xml:space="preserve"> the order within this section</w:t>
      </w:r>
      <w:r w:rsidR="00B6438A">
        <w:rPr>
          <w:rFonts w:ascii="Arial" w:hAnsi="Arial" w:cs="Arial"/>
          <w:sz w:val="22"/>
          <w:szCs w:val="22"/>
        </w:rPr>
        <w:t xml:space="preserve">, as shown in Figure </w:t>
      </w:r>
      <w:r w:rsidR="003A7C68" w:rsidRPr="003A7C68">
        <w:rPr>
          <w:rFonts w:ascii="Arial" w:hAnsi="Arial" w:cs="Arial"/>
          <w:sz w:val="22"/>
          <w:szCs w:val="22"/>
        </w:rPr>
        <w:t>12</w:t>
      </w:r>
      <w:r w:rsidR="00B6438A">
        <w:rPr>
          <w:rFonts w:ascii="Arial" w:hAnsi="Arial" w:cs="Arial"/>
          <w:sz w:val="22"/>
          <w:szCs w:val="22"/>
        </w:rPr>
        <w:t>.</w:t>
      </w:r>
      <w:r w:rsidR="005F1683">
        <w:rPr>
          <w:rFonts w:ascii="Arial" w:hAnsi="Arial" w:cs="Arial"/>
          <w:sz w:val="22"/>
          <w:szCs w:val="22"/>
        </w:rPr>
        <w:t xml:space="preserve">  (Click on a shape to navigate.)</w:t>
      </w:r>
    </w:p>
    <w:p w14:paraId="3B700211" w14:textId="0F144B29" w:rsidR="003429C3" w:rsidRDefault="0039353B" w:rsidP="00637284">
      <w:pPr>
        <w:rPr>
          <w:rFonts w:ascii="Arial" w:hAnsi="Arial" w:cs="Arial"/>
          <w:sz w:val="22"/>
          <w:szCs w:val="22"/>
        </w:rPr>
      </w:pPr>
      <w:r>
        <w:rPr>
          <w:noProof/>
        </w:rPr>
        <mc:AlternateContent>
          <mc:Choice Requires="wps">
            <w:drawing>
              <wp:anchor distT="0" distB="0" distL="114300" distR="114300" simplePos="0" relativeHeight="251687936" behindDoc="0" locked="0" layoutInCell="1" allowOverlap="1" wp14:anchorId="27879A62" wp14:editId="3A4D71CC">
                <wp:simplePos x="0" y="0"/>
                <wp:positionH relativeFrom="column">
                  <wp:posOffset>-12700</wp:posOffset>
                </wp:positionH>
                <wp:positionV relativeFrom="paragraph">
                  <wp:posOffset>129540</wp:posOffset>
                </wp:positionV>
                <wp:extent cx="1381760" cy="283845"/>
                <wp:effectExtent l="0" t="0" r="0" b="0"/>
                <wp:wrapSquare wrapText="bothSides"/>
                <wp:docPr id="39" name="Text Box 39"/>
                <wp:cNvGraphicFramePr/>
                <a:graphic xmlns:a="http://schemas.openxmlformats.org/drawingml/2006/main">
                  <a:graphicData uri="http://schemas.microsoft.com/office/word/2010/wordprocessingShape">
                    <wps:wsp>
                      <wps:cNvSpPr txBox="1"/>
                      <wps:spPr>
                        <a:xfrm>
                          <a:off x="0" y="0"/>
                          <a:ext cx="1381760" cy="2838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0491163" w14:textId="07F99DE7" w:rsidR="00E83DAB" w:rsidRPr="0066737E" w:rsidRDefault="00E83DAB" w:rsidP="00AE0B4F">
                            <w:pPr>
                              <w:pStyle w:val="Captiontext"/>
                              <w:rPr>
                                <w:noProof/>
                                <w:sz w:val="22"/>
                                <w:szCs w:val="22"/>
                              </w:rPr>
                            </w:pPr>
                            <w:r>
                              <w:t xml:space="preserve">Figure 12.  Content map.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9" o:spid="_x0000_s1037" type="#_x0000_t202" style="position:absolute;margin-left:-.95pt;margin-top:10.2pt;width:108.8pt;height:22.3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" stroked="f">
                <v:textbox style="mso-fit-shape-to-text:t" inset="0,0,0,0">
                  <w:txbxContent>
                    <w:p w14:paraId="40491163" w14:textId="07F99DE7" w:rsidR="009442CE" w:rsidRPr="0066737E" w:rsidRDefault="009442CE" w:rsidP="00AE0B4F">
                      <w:pPr>
                        <w:pStyle w:val="Captiontext"/>
                        <w:rPr>
                          <w:noProof/>
                          <w:sz w:val="22"/>
                          <w:szCs w:val="22"/>
                        </w:rPr>
                      </w:pPr>
                      <w:r>
                        <w:t xml:space="preserve">Figure 12.  Content map. </w:t>
                      </w:r>
                    </w:p>
                  </w:txbxContent>
                </v:textbox>
                <w10:wrap type="square"/>
              </v:shape>
            </w:pict>
          </mc:Fallback>
        </mc:AlternateContent>
      </w:r>
    </w:p>
    <w:p w14:paraId="7353ECEF" w14:textId="2E6FB8E1" w:rsidR="00C5387E" w:rsidRDefault="00C5387E" w:rsidP="00637284">
      <w:pPr>
        <w:rPr>
          <w:rFonts w:ascii="Arial" w:hAnsi="Arial" w:cs="Arial"/>
          <w:sz w:val="22"/>
          <w:szCs w:val="22"/>
        </w:rPr>
      </w:pPr>
    </w:p>
    <w:p w14:paraId="480455A0" w14:textId="77777777" w:rsidR="009A0BCA" w:rsidRDefault="009A0BCA" w:rsidP="00AA1AFF">
      <w:pPr>
        <w:spacing w:before="240"/>
        <w:rPr>
          <w:rFonts w:ascii="Arial" w:hAnsi="Arial" w:cs="Arial"/>
          <w:sz w:val="22"/>
          <w:szCs w:val="22"/>
          <w:u w:val="single"/>
        </w:rPr>
      </w:pPr>
      <w:bookmarkStart w:id="7" w:name="Tectonics"/>
    </w:p>
    <w:p w14:paraId="6955AD05" w14:textId="77777777" w:rsidR="009A0BCA" w:rsidRDefault="009A0BCA" w:rsidP="00AA1AFF">
      <w:pPr>
        <w:spacing w:before="240"/>
        <w:rPr>
          <w:rFonts w:ascii="Arial" w:hAnsi="Arial" w:cs="Arial"/>
          <w:sz w:val="22"/>
          <w:szCs w:val="22"/>
          <w:u w:val="single"/>
        </w:rPr>
      </w:pPr>
    </w:p>
    <w:p w14:paraId="55E49E07" w14:textId="383686EF" w:rsidR="00D67B1C" w:rsidRPr="009A0BCA" w:rsidRDefault="009A0BCA" w:rsidP="00AA1AFF">
      <w:pPr>
        <w:spacing w:before="240"/>
        <w:rPr>
          <w:rFonts w:ascii="Arial" w:hAnsi="Arial" w:cs="Arial"/>
          <w:b/>
          <w:sz w:val="22"/>
          <w:szCs w:val="22"/>
        </w:rPr>
      </w:pPr>
      <w:r>
        <w:rPr>
          <w:rFonts w:ascii="Arial" w:hAnsi="Arial" w:cs="Arial"/>
          <w:b/>
          <w:sz w:val="22"/>
          <w:szCs w:val="22"/>
          <w:u w:val="single"/>
        </w:rPr>
        <w:t xml:space="preserve">A. </w:t>
      </w:r>
      <w:r w:rsidR="00D67B1C" w:rsidRPr="009A0BCA">
        <w:rPr>
          <w:rFonts w:ascii="Arial" w:hAnsi="Arial" w:cs="Arial"/>
          <w:b/>
          <w:sz w:val="22"/>
          <w:szCs w:val="22"/>
          <w:u w:val="single"/>
        </w:rPr>
        <w:t>Tectonic setting:</w:t>
      </w:r>
      <w:r w:rsidR="00D67B1C" w:rsidRPr="009A0BCA">
        <w:rPr>
          <w:rFonts w:ascii="Arial" w:hAnsi="Arial" w:cs="Arial"/>
          <w:b/>
          <w:sz w:val="22"/>
          <w:szCs w:val="22"/>
        </w:rPr>
        <w:t xml:space="preserve">  </w:t>
      </w:r>
    </w:p>
    <w:bookmarkEnd w:id="7"/>
    <w:p w14:paraId="4628FF0A" w14:textId="4AE7BBBE" w:rsidR="00961344" w:rsidRDefault="00B1248E" w:rsidP="00637284">
      <w:pPr>
        <w:rPr>
          <w:rFonts w:ascii="Arial" w:hAnsi="Arial" w:cs="Arial"/>
          <w:sz w:val="22"/>
          <w:szCs w:val="22"/>
        </w:rPr>
      </w:pPr>
      <w:r>
        <w:rPr>
          <w:rFonts w:ascii="Arial" w:hAnsi="Arial" w:cs="Arial"/>
          <w:sz w:val="22"/>
          <w:szCs w:val="22"/>
        </w:rPr>
        <w:t xml:space="preserve">Students need a sense of </w:t>
      </w:r>
      <w:r w:rsidR="00980607">
        <w:rPr>
          <w:rFonts w:ascii="Arial" w:hAnsi="Arial" w:cs="Arial"/>
          <w:sz w:val="22"/>
          <w:szCs w:val="22"/>
        </w:rPr>
        <w:t>how plate tectonics</w:t>
      </w:r>
      <w:r w:rsidR="00B6438A">
        <w:rPr>
          <w:rFonts w:ascii="Arial" w:hAnsi="Arial" w:cs="Arial"/>
          <w:sz w:val="22"/>
          <w:szCs w:val="22"/>
        </w:rPr>
        <w:t xml:space="preserve"> </w:t>
      </w:r>
      <w:r w:rsidR="00AD5802">
        <w:rPr>
          <w:rFonts w:ascii="Arial" w:hAnsi="Arial" w:cs="Arial"/>
          <w:sz w:val="22"/>
          <w:szCs w:val="22"/>
        </w:rPr>
        <w:t>plays out</w:t>
      </w:r>
      <w:r>
        <w:rPr>
          <w:rFonts w:ascii="Arial" w:hAnsi="Arial" w:cs="Arial"/>
          <w:sz w:val="22"/>
          <w:szCs w:val="22"/>
        </w:rPr>
        <w:t xml:space="preserve"> in Cascadia.</w:t>
      </w:r>
      <w:r w:rsidR="000A3294">
        <w:rPr>
          <w:rFonts w:ascii="Arial" w:hAnsi="Arial" w:cs="Arial"/>
          <w:sz w:val="22"/>
          <w:szCs w:val="22"/>
        </w:rPr>
        <w:t xml:space="preserve">  </w:t>
      </w:r>
      <w:r w:rsidR="00980607">
        <w:rPr>
          <w:rFonts w:ascii="Arial" w:hAnsi="Arial" w:cs="Arial"/>
          <w:sz w:val="22"/>
          <w:szCs w:val="22"/>
        </w:rPr>
        <w:t xml:space="preserve">First, the plates.  </w:t>
      </w:r>
      <w:r w:rsidR="006903A1">
        <w:rPr>
          <w:rFonts w:ascii="Arial" w:hAnsi="Arial" w:cs="Arial"/>
          <w:sz w:val="22"/>
          <w:szCs w:val="22"/>
        </w:rPr>
        <w:t xml:space="preserve">For many </w:t>
      </w:r>
      <w:r w:rsidR="00B765E1">
        <w:rPr>
          <w:rFonts w:ascii="Arial" w:hAnsi="Arial" w:cs="Arial"/>
          <w:sz w:val="22"/>
          <w:szCs w:val="22"/>
        </w:rPr>
        <w:t xml:space="preserve">tectonic </w:t>
      </w:r>
      <w:r w:rsidR="006903A1">
        <w:rPr>
          <w:rFonts w:ascii="Arial" w:hAnsi="Arial" w:cs="Arial"/>
          <w:sz w:val="22"/>
          <w:szCs w:val="22"/>
        </w:rPr>
        <w:t>plates, students</w:t>
      </w:r>
      <w:r w:rsidR="00980607">
        <w:rPr>
          <w:rFonts w:ascii="Arial" w:hAnsi="Arial" w:cs="Arial"/>
          <w:sz w:val="22"/>
          <w:szCs w:val="22"/>
        </w:rPr>
        <w:t xml:space="preserve"> can pick out plate </w:t>
      </w:r>
      <w:r w:rsidR="006903A1">
        <w:rPr>
          <w:rFonts w:ascii="Arial" w:hAnsi="Arial" w:cs="Arial"/>
          <w:sz w:val="22"/>
          <w:szCs w:val="22"/>
        </w:rPr>
        <w:t>boundaries from earthquake data.  That works well</w:t>
      </w:r>
      <w:r w:rsidR="00930E43">
        <w:rPr>
          <w:rFonts w:ascii="Arial" w:hAnsi="Arial" w:cs="Arial"/>
          <w:sz w:val="22"/>
          <w:szCs w:val="22"/>
        </w:rPr>
        <w:t>, for instance,</w:t>
      </w:r>
      <w:r w:rsidR="006903A1">
        <w:rPr>
          <w:rFonts w:ascii="Arial" w:hAnsi="Arial" w:cs="Arial"/>
          <w:sz w:val="22"/>
          <w:szCs w:val="22"/>
        </w:rPr>
        <w:t xml:space="preserve"> in Chile, where earthquake foci </w:t>
      </w:r>
      <w:r w:rsidR="00B6438A">
        <w:rPr>
          <w:rFonts w:ascii="Arial" w:hAnsi="Arial" w:cs="Arial"/>
          <w:sz w:val="22"/>
          <w:szCs w:val="22"/>
        </w:rPr>
        <w:t>get</w:t>
      </w:r>
      <w:r w:rsidR="006903A1">
        <w:rPr>
          <w:rFonts w:ascii="Arial" w:hAnsi="Arial" w:cs="Arial"/>
          <w:sz w:val="22"/>
          <w:szCs w:val="22"/>
        </w:rPr>
        <w:t xml:space="preserve"> deeper inland, away from the trench</w:t>
      </w:r>
      <w:r w:rsidR="00AD5802">
        <w:rPr>
          <w:rFonts w:ascii="Arial" w:hAnsi="Arial" w:cs="Arial"/>
          <w:sz w:val="22"/>
          <w:szCs w:val="22"/>
        </w:rPr>
        <w:t xml:space="preserve"> at the subduction zone</w:t>
      </w:r>
      <w:r w:rsidR="00980607">
        <w:rPr>
          <w:rFonts w:ascii="Arial" w:hAnsi="Arial" w:cs="Arial"/>
          <w:sz w:val="22"/>
          <w:szCs w:val="22"/>
        </w:rPr>
        <w:t>.</w:t>
      </w:r>
      <w:r w:rsidR="006903A1">
        <w:rPr>
          <w:rFonts w:ascii="Arial" w:hAnsi="Arial" w:cs="Arial"/>
          <w:sz w:val="22"/>
          <w:szCs w:val="22"/>
        </w:rPr>
        <w:t xml:space="preserve">  That</w:t>
      </w:r>
      <w:r w:rsidR="003B6205">
        <w:rPr>
          <w:rFonts w:ascii="Arial" w:hAnsi="Arial" w:cs="Arial"/>
          <w:sz w:val="22"/>
          <w:szCs w:val="22"/>
        </w:rPr>
        <w:t xml:space="preserve">'s not the case with Cascadia (Figs. </w:t>
      </w:r>
      <w:r w:rsidR="007D5762">
        <w:rPr>
          <w:rFonts w:ascii="Arial" w:hAnsi="Arial" w:cs="Arial"/>
          <w:sz w:val="22"/>
          <w:szCs w:val="22"/>
        </w:rPr>
        <w:t>13a and b</w:t>
      </w:r>
      <w:r w:rsidR="003B6205">
        <w:rPr>
          <w:rFonts w:ascii="Arial" w:hAnsi="Arial" w:cs="Arial"/>
          <w:sz w:val="22"/>
          <w:szCs w:val="22"/>
        </w:rPr>
        <w:t>)</w:t>
      </w:r>
      <w:r w:rsidR="007D5762">
        <w:rPr>
          <w:rFonts w:ascii="Arial" w:hAnsi="Arial" w:cs="Arial"/>
          <w:sz w:val="22"/>
          <w:szCs w:val="22"/>
        </w:rPr>
        <w:t xml:space="preserve">.  </w:t>
      </w:r>
      <w:r w:rsidR="002141CB">
        <w:rPr>
          <w:rFonts w:ascii="Arial" w:hAnsi="Arial" w:cs="Arial"/>
          <w:sz w:val="22"/>
          <w:szCs w:val="22"/>
        </w:rPr>
        <w:t>In Cascadia, there</w:t>
      </w:r>
      <w:r w:rsidR="006903A1">
        <w:rPr>
          <w:rFonts w:ascii="Arial" w:hAnsi="Arial" w:cs="Arial"/>
          <w:sz w:val="22"/>
          <w:szCs w:val="22"/>
        </w:rPr>
        <w:t xml:space="preserve"> is a dearth of earthqu</w:t>
      </w:r>
      <w:r w:rsidR="00930E43">
        <w:rPr>
          <w:rFonts w:ascii="Arial" w:hAnsi="Arial" w:cs="Arial"/>
          <w:sz w:val="22"/>
          <w:szCs w:val="22"/>
        </w:rPr>
        <w:t xml:space="preserve">akes along the trench, an observation that </w:t>
      </w:r>
      <w:r w:rsidR="006903A1">
        <w:rPr>
          <w:rFonts w:ascii="Arial" w:hAnsi="Arial" w:cs="Arial"/>
          <w:sz w:val="22"/>
          <w:szCs w:val="22"/>
        </w:rPr>
        <w:t>lies at the heart of thi</w:t>
      </w:r>
      <w:r w:rsidR="00B6438A">
        <w:rPr>
          <w:rFonts w:ascii="Arial" w:hAnsi="Arial" w:cs="Arial"/>
          <w:sz w:val="22"/>
          <w:szCs w:val="22"/>
        </w:rPr>
        <w:t xml:space="preserve">s module.  </w:t>
      </w:r>
    </w:p>
    <w:p w14:paraId="6BDC48D6" w14:textId="375E5462" w:rsidR="00422146" w:rsidRDefault="00961344" w:rsidP="00637284">
      <w:pPr>
        <w:rPr>
          <w:rFonts w:ascii="Arial" w:hAnsi="Arial" w:cs="Arial"/>
          <w:sz w:val="22"/>
          <w:szCs w:val="22"/>
        </w:rPr>
      </w:pPr>
      <w:r>
        <w:rPr>
          <w:noProof/>
        </w:rPr>
        <mc:AlternateContent>
          <mc:Choice Requires="wps">
            <w:drawing>
              <wp:anchor distT="0" distB="0" distL="114300" distR="114300" simplePos="0" relativeHeight="251695104" behindDoc="0" locked="0" layoutInCell="1" allowOverlap="1" wp14:anchorId="242F0190" wp14:editId="3D63EB99">
                <wp:simplePos x="0" y="0"/>
                <wp:positionH relativeFrom="column">
                  <wp:posOffset>-260985</wp:posOffset>
                </wp:positionH>
                <wp:positionV relativeFrom="paragraph">
                  <wp:posOffset>4410710</wp:posOffset>
                </wp:positionV>
                <wp:extent cx="3083560" cy="415290"/>
                <wp:effectExtent l="0" t="0" r="0" b="12065"/>
                <wp:wrapSquare wrapText="bothSides"/>
                <wp:docPr id="48" name="Text Box 48"/>
                <wp:cNvGraphicFramePr/>
                <a:graphic xmlns:a="http://schemas.openxmlformats.org/drawingml/2006/main">
                  <a:graphicData uri="http://schemas.microsoft.com/office/word/2010/wordprocessingShape">
                    <wps:wsp>
                      <wps:cNvSpPr txBox="1"/>
                      <wps:spPr>
                        <a:xfrm>
                          <a:off x="0" y="0"/>
                          <a:ext cx="3083560"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DB8E07C" w14:textId="3744D0CB" w:rsidR="00E83DAB" w:rsidRPr="00DC5118" w:rsidRDefault="00E83DAB" w:rsidP="00422146">
                            <w:pPr>
                              <w:pStyle w:val="Captiontext"/>
                              <w:rPr>
                                <w:rFonts w:ascii="Times New Roman" w:hAnsi="Times New Roman" w:cs="Times New Roman"/>
                                <w:noProof/>
                              </w:rPr>
                            </w:pPr>
                            <w:r>
                              <w:t xml:space="preserve">Figure 13a.  Chile.  Earthquakes &gt; M = 6 from 1993 - 2012 and all quakes for one week in September 2013.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8" o:spid="_x0000_s1038" type="#_x0000_t202" style="position:absolute;margin-left:-20.5pt;margin-top:347.3pt;width:242.8pt;height:32.7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" stroked="f">
                <v:textbox style="mso-fit-shape-to-text:t" inset="0,0,0,0">
                  <w:txbxContent>
                    <w:p w14:paraId="2DB8E07C" w14:textId="3744D0CB" w:rsidR="009442CE" w:rsidRPr="00DC5118" w:rsidRDefault="009442CE" w:rsidP="00422146">
                      <w:pPr>
                        <w:pStyle w:val="Captiontext"/>
                        <w:rPr>
                          <w:rFonts w:ascii="Times New Roman" w:hAnsi="Times New Roman" w:cs="Times New Roman"/>
                          <w:noProof/>
                        </w:rPr>
                      </w:pPr>
                      <w:r>
                        <w:t xml:space="preserve">Figure 13a.  Chile.  Earthquakes &gt; M = 6 from 1993 - 2012 and all quakes for one week in September 2013. </w:t>
                      </w:r>
                    </w:p>
                  </w:txbxContent>
                </v:textbox>
                <w10:wrap type="square"/>
              </v:shape>
            </w:pict>
          </mc:Fallback>
        </mc:AlternateContent>
      </w:r>
      <w:r>
        <w:rPr>
          <w:noProof/>
        </w:rPr>
        <mc:AlternateContent>
          <mc:Choice Requires="wps">
            <w:drawing>
              <wp:anchor distT="0" distB="0" distL="114300" distR="114300" simplePos="0" relativeHeight="251697152" behindDoc="0" locked="0" layoutInCell="1" allowOverlap="1" wp14:anchorId="3A123ED5" wp14:editId="065D1E66">
                <wp:simplePos x="0" y="0"/>
                <wp:positionH relativeFrom="column">
                  <wp:posOffset>3093720</wp:posOffset>
                </wp:positionH>
                <wp:positionV relativeFrom="paragraph">
                  <wp:posOffset>4411345</wp:posOffset>
                </wp:positionV>
                <wp:extent cx="3053080" cy="365125"/>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3053080" cy="36512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E34C042" w14:textId="16907445" w:rsidR="00E83DAB" w:rsidRPr="001340DF" w:rsidRDefault="00E83DAB" w:rsidP="00837A37">
                            <w:pPr>
                              <w:pStyle w:val="Captiontext"/>
                              <w:rPr>
                                <w:rFonts w:ascii="Times New Roman" w:hAnsi="Times New Roman" w:cs="Times New Roman"/>
                                <w:noProof/>
                              </w:rPr>
                            </w:pPr>
                            <w:r>
                              <w:t>Figure 13b.  Cascadian quakes, as in Figure 13a.  Figures are from Google Earth.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39" type="#_x0000_t202" style="position:absolute;margin-left:243.6pt;margin-top:347.35pt;width:240.4pt;height:28.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" stroked="f">
                <v:textbox inset="0,0,0,0">
                  <w:txbxContent>
                    <w:p w14:paraId="1E34C042" w14:textId="16907445" w:rsidR="009442CE" w:rsidRPr="001340DF" w:rsidRDefault="009442CE" w:rsidP="00837A37">
                      <w:pPr>
                        <w:pStyle w:val="Captiontext"/>
                        <w:rPr>
                          <w:rFonts w:ascii="Times New Roman" w:hAnsi="Times New Roman" w:cs="Times New Roman"/>
                          <w:noProof/>
                        </w:rPr>
                      </w:pPr>
                      <w:r>
                        <w:t>Figure 13b.  Cascadian quakes, as in Figure 13a.  Figures are from Google Earth.</w:t>
                      </w:r>
                    </w:p>
                  </w:txbxContent>
                </v:textbox>
                <w10:wrap type="square"/>
              </v:shape>
            </w:pict>
          </mc:Fallback>
        </mc:AlternateContent>
      </w:r>
      <w:r>
        <w:rPr>
          <w:rFonts w:ascii="Arial" w:hAnsi="Arial" w:cs="Arial"/>
          <w:noProof/>
          <w:sz w:val="22"/>
          <w:szCs w:val="22"/>
        </w:rPr>
        <w:drawing>
          <wp:anchor distT="0" distB="0" distL="114300" distR="114300" simplePos="0" relativeHeight="251885568" behindDoc="0" locked="0" layoutInCell="1" allowOverlap="1" wp14:anchorId="538BDD30" wp14:editId="63E1BE88">
            <wp:simplePos x="0" y="0"/>
            <wp:positionH relativeFrom="column">
              <wp:posOffset>3053080</wp:posOffset>
            </wp:positionH>
            <wp:positionV relativeFrom="paragraph">
              <wp:posOffset>670560</wp:posOffset>
            </wp:positionV>
            <wp:extent cx="3074035" cy="3657600"/>
            <wp:effectExtent l="25400" t="25400" r="24765" b="25400"/>
            <wp:wrapTight wrapText="bothSides">
              <wp:wrapPolygon edited="0">
                <wp:start x="-178" y="-150"/>
                <wp:lineTo x="-178" y="21600"/>
                <wp:lineTo x="21596" y="21600"/>
                <wp:lineTo x="21596" y="-150"/>
                <wp:lineTo x="-178" y="-15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cadia labeled.png"/>
                    <pic:cNvPicPr/>
                  </pic:nvPicPr>
                  <pic:blipFill>
                    <a:blip r:embed="rId71">
                      <a:extLst>
                        <a:ext uri="{28A0092B-C50C-407E-A947-70E740481C1C}">
                          <a14:useLocalDpi xmlns:a14="http://schemas.microsoft.com/office/drawing/2010/main" val="0"/>
                        </a:ext>
                      </a:extLst>
                    </a:blip>
                    <a:stretch>
                      <a:fillRect/>
                    </a:stretch>
                  </pic:blipFill>
                  <pic:spPr>
                    <a:xfrm>
                      <a:off x="0" y="0"/>
                      <a:ext cx="3074035" cy="365760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2"/>
          <w:szCs w:val="22"/>
        </w:rPr>
        <mc:AlternateContent>
          <mc:Choice Requires="wpg">
            <w:drawing>
              <wp:anchor distT="0" distB="0" distL="114300" distR="114300" simplePos="0" relativeHeight="251692032" behindDoc="0" locked="0" layoutInCell="1" allowOverlap="1" wp14:anchorId="3283A2A2" wp14:editId="4C89E756">
                <wp:simplePos x="0" y="0"/>
                <wp:positionH relativeFrom="column">
                  <wp:posOffset>-291465</wp:posOffset>
                </wp:positionH>
                <wp:positionV relativeFrom="paragraph">
                  <wp:posOffset>670560</wp:posOffset>
                </wp:positionV>
                <wp:extent cx="3083560" cy="3657600"/>
                <wp:effectExtent l="25400" t="25400" r="15240" b="25400"/>
                <wp:wrapSquare wrapText="bothSides"/>
                <wp:docPr id="46" name="Group 4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083560" cy="3657600"/>
                          <a:chOff x="0" y="0"/>
                          <a:chExt cx="4711700" cy="5588000"/>
                        </a:xfrm>
                      </wpg:grpSpPr>
                      <pic:pic xmlns:pic="http://schemas.openxmlformats.org/drawingml/2006/picture">
                        <pic:nvPicPr>
                          <pic:cNvPr id="45" name="Picture 45"/>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0"/>
                            <a:ext cx="4711700" cy="5588000"/>
                          </a:xfrm>
                          <a:prstGeom prst="rect">
                            <a:avLst/>
                          </a:prstGeom>
                          <a:ln>
                            <a:solidFill>
                              <a:schemeClr val="accent1"/>
                            </a:solidFill>
                          </a:ln>
                          <a:extLst>
                            <a:ext uri="{FAA26D3D-D897-4be2-8F04-BA451C77F1D7}">
                              <ma14:placeholderFlag xmlns:ma14="http://schemas.microsoft.com/office/mac/drawingml/2011/main"/>
                            </a:ext>
                          </a:extLst>
                        </pic:spPr>
                      </pic:pic>
                      <pic:pic xmlns:pic="http://schemas.openxmlformats.org/drawingml/2006/picture">
                        <pic:nvPicPr>
                          <pic:cNvPr id="42" name="Picture 42"/>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97790" y="85090"/>
                            <a:ext cx="1597025" cy="3806190"/>
                          </a:xfrm>
                          <a:prstGeom prst="rect">
                            <a:avLst/>
                          </a:prstGeom>
                          <a:extLst>
                            <a:ext uri="{FAA26D3D-D897-4be2-8F04-BA451C77F1D7}">
                              <ma14:placeholderFlag xmlns:ma14="http://schemas.microsoft.com/office/mac/drawingml/2011/main"/>
                            </a:ext>
                          </a:extLst>
                        </pic:spPr>
                      </pic:pic>
                    </wpg:wgp>
                  </a:graphicData>
                </a:graphic>
                <wp14:sizeRelH relativeFrom="margin">
                  <wp14:pctWidth>0</wp14:pctWidth>
                </wp14:sizeRelH>
                <wp14:sizeRelV relativeFrom="margin">
                  <wp14:pctHeight>0</wp14:pctHeight>
                </wp14:sizeRelV>
              </wp:anchor>
            </w:drawing>
          </mc:Choice>
          <mc:Fallback>
            <w:pict>
              <v:group id="Group 46" o:spid="_x0000_s1026" style="position:absolute;margin-left:-22.9pt;margin-top:52.8pt;width:242.8pt;height:4in;z-index:251692032;mso-width-relative:margin;mso-height-relative:margin" coordsize="4711700,55880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5" o:spid="_x0000_s1027" type="#_x0000_t75" style="position:absolute;width:4711700;height:5588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Aw&#10;FJ7DAAAA2wAAAA8AAABkcnMvZG93bnJldi54bWxEj0GLwjAUhO+C/yE8wZumLq6UahQRFdnTWgXx&#10;9miebbV5KU22dv/9ZkHwOMzMN8xi1ZlKtNS40rKCyTgCQZxZXXKu4HzajWIQziNrrCyTgl9ysFr2&#10;ewtMtH3ykdrU5yJA2CWooPC+TqR0WUEG3djWxMG72cagD7LJpW7wGeCmkh9RNJMGSw4LBda0KSh7&#10;pD9GweUaxad22+61T2/l9xfed0d5V2o46NZzEJ46/w6/2getYPoJ/1/CD5DL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DAUnsMAAADbAAAADwAAAAAAAAAAAAAAAACcAgAA&#10;ZHJzL2Rvd25yZXYueG1sUEsFBgAAAAAEAAQA9wAAAIwDAAAAAA==&#10;" stroked="t" strokecolor="#4f81bd [3204]">
                  <v:imagedata r:id="rId74" o:title=""/>
                  <v:path arrowok="t"/>
                </v:shape>
                <v:shape id="Picture 42" o:spid="_x0000_s1028" type="#_x0000_t75" style="position:absolute;left:97790;top:85090;width:1597025;height:380619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hf&#10;6D3DAAAA2wAAAA8AAABkcnMvZG93bnJldi54bWxEj0GLwjAUhO+C/yE8YW+arohKNZZFEMuC4rp7&#10;2OOjebalzUtpolZ/vREEj8PMfMMsk87U4kKtKy0r+BxFIIgzq0vOFfz9boZzEM4ja6wtk4IbOUhW&#10;/d4SY22v/EOXo89FgLCLUUHhfRNL6bKCDLqRbYiDd7KtQR9km0vd4jXATS3HUTSVBksOCwU2tC4o&#10;q45no+Awryd3qmbb/Y0aJ7td+v1/SJX6GHRfCxCeOv8Ov9qpVjAZw/NL+AFy9Q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SF/oPcMAAADbAAAADwAAAAAAAAAAAAAAAACcAgAA&#10;ZHJzL2Rvd25yZXYueG1sUEsFBgAAAAAEAAQA9wAAAIwDAAAAAA==&#10;">
                  <v:imagedata r:id="rId75" o:title=""/>
                  <v:path arrowok="t"/>
                </v:shape>
                <w10:wrap type="square"/>
              </v:group>
            </w:pict>
          </mc:Fallback>
        </mc:AlternateContent>
      </w:r>
      <w:r w:rsidR="00B6438A">
        <w:rPr>
          <w:rFonts w:ascii="Arial" w:hAnsi="Arial" w:cs="Arial"/>
          <w:sz w:val="22"/>
          <w:szCs w:val="22"/>
        </w:rPr>
        <w:t>Additionally, there is</w:t>
      </w:r>
      <w:r w:rsidR="006903A1">
        <w:rPr>
          <w:rFonts w:ascii="Arial" w:hAnsi="Arial" w:cs="Arial"/>
          <w:sz w:val="22"/>
          <w:szCs w:val="22"/>
        </w:rPr>
        <w:t xml:space="preserve"> no trench visible at the </w:t>
      </w:r>
      <w:r w:rsidR="006903A1" w:rsidRPr="000E5414">
        <w:rPr>
          <w:rFonts w:ascii="Arial" w:hAnsi="Arial" w:cs="Arial"/>
          <w:sz w:val="22"/>
          <w:szCs w:val="22"/>
        </w:rPr>
        <w:t>CSZ.  Sediments keep it full—rapid uplift of mountains, lots of rain to wash sediment downstream, and a relatively slow rate of spreading and subduction have cooperated to fill the trench.</w:t>
      </w:r>
      <w:r w:rsidR="006903A1">
        <w:rPr>
          <w:rFonts w:ascii="Arial" w:hAnsi="Arial" w:cs="Arial"/>
          <w:sz w:val="22"/>
          <w:szCs w:val="22"/>
        </w:rPr>
        <w:t xml:space="preserve">  </w:t>
      </w:r>
    </w:p>
    <w:p w14:paraId="66575F37" w14:textId="77777777" w:rsidR="003470C7" w:rsidRDefault="003470C7" w:rsidP="00637284">
      <w:pPr>
        <w:rPr>
          <w:rFonts w:ascii="Arial" w:hAnsi="Arial" w:cs="Arial"/>
          <w:sz w:val="22"/>
          <w:szCs w:val="22"/>
        </w:rPr>
      </w:pPr>
    </w:p>
    <w:p w14:paraId="2B53555A" w14:textId="73B0F1E4" w:rsidR="006903A1" w:rsidRDefault="006903A1" w:rsidP="00637284">
      <w:pPr>
        <w:rPr>
          <w:rFonts w:ascii="Arial" w:hAnsi="Arial" w:cs="Arial"/>
          <w:sz w:val="22"/>
          <w:szCs w:val="22"/>
        </w:rPr>
      </w:pPr>
      <w:r>
        <w:rPr>
          <w:rFonts w:ascii="Arial" w:hAnsi="Arial" w:cs="Arial"/>
          <w:sz w:val="22"/>
          <w:szCs w:val="22"/>
        </w:rPr>
        <w:t xml:space="preserve">(Students might well ask, “If that’s the case, how do we know where </w:t>
      </w:r>
      <w:r w:rsidR="00745D29">
        <w:rPr>
          <w:rFonts w:ascii="Arial" w:hAnsi="Arial" w:cs="Arial"/>
          <w:sz w:val="22"/>
          <w:szCs w:val="22"/>
        </w:rPr>
        <w:t>the subduction zone</w:t>
      </w:r>
      <w:r>
        <w:rPr>
          <w:rFonts w:ascii="Arial" w:hAnsi="Arial" w:cs="Arial"/>
          <w:sz w:val="22"/>
          <w:szCs w:val="22"/>
        </w:rPr>
        <w:t xml:space="preserve"> is?”  A legitimate question.  Y</w:t>
      </w:r>
      <w:r w:rsidR="00930E43">
        <w:rPr>
          <w:rFonts w:ascii="Arial" w:hAnsi="Arial" w:cs="Arial"/>
          <w:sz w:val="22"/>
          <w:szCs w:val="22"/>
        </w:rPr>
        <w:t>ou can ask them for their ideas.</w:t>
      </w:r>
      <w:r>
        <w:rPr>
          <w:rFonts w:ascii="Arial" w:hAnsi="Arial" w:cs="Arial"/>
          <w:sz w:val="22"/>
          <w:szCs w:val="22"/>
        </w:rPr>
        <w:t xml:space="preserve">  </w:t>
      </w:r>
      <w:r w:rsidR="00D81B33">
        <w:rPr>
          <w:rFonts w:ascii="Arial" w:hAnsi="Arial" w:cs="Arial"/>
          <w:sz w:val="22"/>
          <w:szCs w:val="22"/>
        </w:rPr>
        <w:t xml:space="preserve">Ask, </w:t>
      </w:r>
      <w:r w:rsidR="00745D29">
        <w:rPr>
          <w:rFonts w:ascii="Arial" w:hAnsi="Arial" w:cs="Arial"/>
          <w:sz w:val="22"/>
          <w:szCs w:val="22"/>
        </w:rPr>
        <w:t xml:space="preserve">for instance, </w:t>
      </w:r>
      <w:r w:rsidR="00D81B33">
        <w:rPr>
          <w:rFonts w:ascii="Arial" w:hAnsi="Arial" w:cs="Arial"/>
          <w:sz w:val="22"/>
          <w:szCs w:val="22"/>
        </w:rPr>
        <w:t>“Besides patterns of earthquakes, what tells us where subduction is happening?”</w:t>
      </w:r>
      <w:r>
        <w:rPr>
          <w:rFonts w:ascii="Arial" w:hAnsi="Arial" w:cs="Arial"/>
          <w:sz w:val="22"/>
          <w:szCs w:val="22"/>
        </w:rPr>
        <w:t xml:space="preserve"> </w:t>
      </w:r>
      <w:r w:rsidR="00D81B33">
        <w:rPr>
          <w:rFonts w:ascii="Arial" w:hAnsi="Arial" w:cs="Arial"/>
          <w:sz w:val="22"/>
          <w:szCs w:val="22"/>
        </w:rPr>
        <w:t>Or, “H</w:t>
      </w:r>
      <w:r>
        <w:rPr>
          <w:rFonts w:ascii="Arial" w:hAnsi="Arial" w:cs="Arial"/>
          <w:sz w:val="22"/>
          <w:szCs w:val="22"/>
        </w:rPr>
        <w:t xml:space="preserve">ow do </w:t>
      </w:r>
      <w:r w:rsidR="00930E43">
        <w:rPr>
          <w:rFonts w:ascii="Arial" w:hAnsi="Arial" w:cs="Arial"/>
          <w:sz w:val="22"/>
          <w:szCs w:val="22"/>
        </w:rPr>
        <w:t xml:space="preserve">we </w:t>
      </w:r>
      <w:r>
        <w:rPr>
          <w:rFonts w:ascii="Arial" w:hAnsi="Arial" w:cs="Arial"/>
          <w:sz w:val="22"/>
          <w:szCs w:val="22"/>
        </w:rPr>
        <w:t xml:space="preserve">know </w:t>
      </w:r>
      <w:r w:rsidRPr="006903A1">
        <w:rPr>
          <w:rFonts w:ascii="Arial" w:hAnsi="Arial" w:cs="Arial"/>
          <w:i/>
          <w:sz w:val="22"/>
          <w:szCs w:val="22"/>
        </w:rPr>
        <w:t>that</w:t>
      </w:r>
      <w:r>
        <w:rPr>
          <w:rFonts w:ascii="Arial" w:hAnsi="Arial" w:cs="Arial"/>
          <w:sz w:val="22"/>
          <w:szCs w:val="22"/>
        </w:rPr>
        <w:t xml:space="preserve"> subduction occurs?</w:t>
      </w:r>
      <w:r w:rsidR="00D81B33">
        <w:rPr>
          <w:rFonts w:ascii="Arial" w:hAnsi="Arial" w:cs="Arial"/>
          <w:sz w:val="22"/>
          <w:szCs w:val="22"/>
        </w:rPr>
        <w:t>”</w:t>
      </w:r>
      <w:r>
        <w:rPr>
          <w:rFonts w:ascii="Arial" w:hAnsi="Arial" w:cs="Arial"/>
          <w:sz w:val="22"/>
          <w:szCs w:val="22"/>
        </w:rPr>
        <w:t xml:space="preserve">  </w:t>
      </w:r>
      <w:r w:rsidR="00D81B33">
        <w:rPr>
          <w:rFonts w:ascii="Arial" w:hAnsi="Arial" w:cs="Arial"/>
          <w:sz w:val="22"/>
          <w:szCs w:val="22"/>
        </w:rPr>
        <w:t xml:space="preserve">The simplest answer </w:t>
      </w:r>
      <w:r w:rsidR="00AD5802">
        <w:rPr>
          <w:rFonts w:ascii="Arial" w:hAnsi="Arial" w:cs="Arial"/>
          <w:sz w:val="22"/>
          <w:szCs w:val="22"/>
        </w:rPr>
        <w:t xml:space="preserve">now </w:t>
      </w:r>
      <w:r w:rsidR="00D81B33">
        <w:rPr>
          <w:rFonts w:ascii="Arial" w:hAnsi="Arial" w:cs="Arial"/>
          <w:sz w:val="22"/>
          <w:szCs w:val="22"/>
        </w:rPr>
        <w:t xml:space="preserve">is that we can see the slab </w:t>
      </w:r>
      <w:r w:rsidR="00AD5802">
        <w:rPr>
          <w:rFonts w:ascii="Arial" w:hAnsi="Arial" w:cs="Arial"/>
          <w:sz w:val="22"/>
          <w:szCs w:val="22"/>
        </w:rPr>
        <w:t>angling</w:t>
      </w:r>
      <w:r w:rsidR="00D81B33">
        <w:rPr>
          <w:rFonts w:ascii="Arial" w:hAnsi="Arial" w:cs="Arial"/>
          <w:sz w:val="22"/>
          <w:szCs w:val="22"/>
        </w:rPr>
        <w:t xml:space="preserve"> under the continent</w:t>
      </w:r>
      <w:r w:rsidR="00745D29">
        <w:rPr>
          <w:rFonts w:ascii="Arial" w:hAnsi="Arial" w:cs="Arial"/>
          <w:sz w:val="22"/>
          <w:szCs w:val="22"/>
        </w:rPr>
        <w:t xml:space="preserve">.  A </w:t>
      </w:r>
      <w:r w:rsidR="00AD5802">
        <w:rPr>
          <w:rFonts w:ascii="Arial" w:hAnsi="Arial" w:cs="Arial"/>
          <w:sz w:val="22"/>
          <w:szCs w:val="22"/>
        </w:rPr>
        <w:t xml:space="preserve">network </w:t>
      </w:r>
      <w:r w:rsidR="008059F4">
        <w:rPr>
          <w:rFonts w:ascii="Arial" w:hAnsi="Arial" w:cs="Arial"/>
          <w:sz w:val="22"/>
          <w:szCs w:val="22"/>
        </w:rPr>
        <w:t xml:space="preserve">of seismometers </w:t>
      </w:r>
      <w:r w:rsidR="00745D29">
        <w:rPr>
          <w:rFonts w:ascii="Arial" w:hAnsi="Arial" w:cs="Arial"/>
          <w:sz w:val="22"/>
          <w:szCs w:val="22"/>
        </w:rPr>
        <w:t xml:space="preserve">allows us </w:t>
      </w:r>
      <w:r w:rsidR="008059F4">
        <w:rPr>
          <w:rFonts w:ascii="Arial" w:hAnsi="Arial" w:cs="Arial"/>
          <w:sz w:val="22"/>
          <w:szCs w:val="22"/>
        </w:rPr>
        <w:t xml:space="preserve">to construct images of deep structures.  See </w:t>
      </w:r>
      <w:r w:rsidR="00825546">
        <w:rPr>
          <w:rFonts w:ascii="Arial" w:hAnsi="Arial" w:cs="Arial"/>
          <w:sz w:val="22"/>
          <w:szCs w:val="22"/>
        </w:rPr>
        <w:t xml:space="preserve">page </w:t>
      </w:r>
      <w:r w:rsidR="004C503F" w:rsidRPr="004C503F">
        <w:rPr>
          <w:rFonts w:ascii="Arial" w:hAnsi="Arial" w:cs="Arial"/>
          <w:sz w:val="22"/>
          <w:szCs w:val="22"/>
        </w:rPr>
        <w:t xml:space="preserve">17 </w:t>
      </w:r>
      <w:r w:rsidR="00AD5802">
        <w:rPr>
          <w:rFonts w:ascii="Arial" w:hAnsi="Arial" w:cs="Arial"/>
          <w:sz w:val="22"/>
          <w:szCs w:val="22"/>
        </w:rPr>
        <w:t>for resources on seismic tomography</w:t>
      </w:r>
      <w:r w:rsidR="00825546">
        <w:rPr>
          <w:rFonts w:ascii="Arial" w:hAnsi="Arial" w:cs="Arial"/>
          <w:sz w:val="22"/>
          <w:szCs w:val="22"/>
        </w:rPr>
        <w:t>.)</w:t>
      </w:r>
    </w:p>
    <w:p w14:paraId="15E4A0B0" w14:textId="033268DD" w:rsidR="00FD55A0" w:rsidRDefault="00FD55A0" w:rsidP="00AA1AFF">
      <w:pPr>
        <w:spacing w:before="240"/>
        <w:rPr>
          <w:rFonts w:ascii="Arial" w:hAnsi="Arial" w:cs="Arial"/>
          <w:sz w:val="22"/>
          <w:szCs w:val="22"/>
        </w:rPr>
      </w:pPr>
      <w:r>
        <w:rPr>
          <w:rFonts w:ascii="Arial" w:hAnsi="Arial" w:cs="Arial"/>
          <w:sz w:val="22"/>
          <w:szCs w:val="22"/>
        </w:rPr>
        <w:t>Activities:</w:t>
      </w:r>
    </w:p>
    <w:p w14:paraId="47270818" w14:textId="16DB871D" w:rsidR="00930E43" w:rsidRDefault="009A0BCA" w:rsidP="00637284">
      <w:pPr>
        <w:rPr>
          <w:rFonts w:ascii="Arial" w:hAnsi="Arial" w:cs="Arial"/>
          <w:sz w:val="22"/>
          <w:szCs w:val="22"/>
        </w:rPr>
      </w:pPr>
      <w:r>
        <w:rPr>
          <w:rFonts w:ascii="Arial" w:hAnsi="Arial" w:cs="Arial"/>
          <w:sz w:val="22"/>
          <w:szCs w:val="22"/>
        </w:rPr>
        <w:t xml:space="preserve">Option </w:t>
      </w:r>
      <w:r w:rsidR="00FD55A0">
        <w:rPr>
          <w:rFonts w:ascii="Arial" w:hAnsi="Arial" w:cs="Arial"/>
          <w:sz w:val="22"/>
          <w:szCs w:val="22"/>
        </w:rPr>
        <w:t>1</w:t>
      </w:r>
      <w:r w:rsidR="0083623A">
        <w:rPr>
          <w:rFonts w:ascii="Arial" w:hAnsi="Arial" w:cs="Arial"/>
          <w:sz w:val="22"/>
          <w:szCs w:val="22"/>
        </w:rPr>
        <w:t xml:space="preserve">.  </w:t>
      </w:r>
      <w:r w:rsidR="00B6438A">
        <w:rPr>
          <w:rFonts w:ascii="Arial" w:hAnsi="Arial" w:cs="Arial"/>
          <w:sz w:val="22"/>
          <w:szCs w:val="22"/>
        </w:rPr>
        <w:t>As a</w:t>
      </w:r>
      <w:r w:rsidR="00D26F7C">
        <w:rPr>
          <w:rFonts w:ascii="Arial" w:hAnsi="Arial" w:cs="Arial"/>
          <w:sz w:val="22"/>
          <w:szCs w:val="22"/>
        </w:rPr>
        <w:t xml:space="preserve"> dynamic way to</w:t>
      </w:r>
      <w:r w:rsidR="006903A1">
        <w:rPr>
          <w:rFonts w:ascii="Arial" w:hAnsi="Arial" w:cs="Arial"/>
          <w:sz w:val="22"/>
          <w:szCs w:val="22"/>
        </w:rPr>
        <w:t xml:space="preserve"> </w:t>
      </w:r>
      <w:r w:rsidR="00D22280">
        <w:rPr>
          <w:rFonts w:ascii="Arial" w:hAnsi="Arial" w:cs="Arial"/>
          <w:sz w:val="22"/>
          <w:szCs w:val="22"/>
        </w:rPr>
        <w:t>have students explore</w:t>
      </w:r>
      <w:r w:rsidR="006903A1">
        <w:rPr>
          <w:rFonts w:ascii="Arial" w:hAnsi="Arial" w:cs="Arial"/>
          <w:sz w:val="22"/>
          <w:szCs w:val="22"/>
        </w:rPr>
        <w:t xml:space="preserve"> </w:t>
      </w:r>
      <w:r w:rsidR="00930E43">
        <w:rPr>
          <w:rFonts w:ascii="Arial" w:hAnsi="Arial" w:cs="Arial"/>
          <w:sz w:val="22"/>
          <w:szCs w:val="22"/>
        </w:rPr>
        <w:t xml:space="preserve">Cascadian tectonics, you can have them </w:t>
      </w:r>
      <w:r w:rsidR="00B765E1">
        <w:rPr>
          <w:rFonts w:ascii="Arial" w:hAnsi="Arial" w:cs="Arial"/>
          <w:sz w:val="22"/>
          <w:szCs w:val="22"/>
        </w:rPr>
        <w:t xml:space="preserve">use </w:t>
      </w:r>
      <w:bookmarkStart w:id="8" w:name="GoogleEarthActivityChile"/>
      <w:r w:rsidR="00B765E1">
        <w:rPr>
          <w:rFonts w:ascii="Arial" w:hAnsi="Arial" w:cs="Arial"/>
          <w:sz w:val="22"/>
          <w:szCs w:val="22"/>
        </w:rPr>
        <w:t xml:space="preserve">Google Earth </w:t>
      </w:r>
      <w:bookmarkEnd w:id="8"/>
      <w:r w:rsidR="00B765E1">
        <w:rPr>
          <w:rFonts w:ascii="Arial" w:hAnsi="Arial" w:cs="Arial"/>
          <w:sz w:val="22"/>
          <w:szCs w:val="22"/>
        </w:rPr>
        <w:t xml:space="preserve">to see a classic </w:t>
      </w:r>
      <w:r w:rsidR="00AD5802">
        <w:rPr>
          <w:rFonts w:ascii="Arial" w:hAnsi="Arial" w:cs="Arial"/>
          <w:sz w:val="22"/>
          <w:szCs w:val="22"/>
        </w:rPr>
        <w:t>ocean-continent subduction zone such as Chile</w:t>
      </w:r>
      <w:r w:rsidR="00B765E1">
        <w:rPr>
          <w:rFonts w:ascii="Arial" w:hAnsi="Arial" w:cs="Arial"/>
          <w:sz w:val="22"/>
          <w:szCs w:val="22"/>
        </w:rPr>
        <w:t xml:space="preserve"> and </w:t>
      </w:r>
      <w:r w:rsidR="00930E43">
        <w:rPr>
          <w:rFonts w:ascii="Arial" w:hAnsi="Arial" w:cs="Arial"/>
          <w:sz w:val="22"/>
          <w:szCs w:val="22"/>
        </w:rPr>
        <w:t xml:space="preserve">compare Cascadia to </w:t>
      </w:r>
      <w:r w:rsidR="00B765E1">
        <w:rPr>
          <w:rFonts w:ascii="Arial" w:hAnsi="Arial" w:cs="Arial"/>
          <w:sz w:val="22"/>
          <w:szCs w:val="22"/>
        </w:rPr>
        <w:t>it</w:t>
      </w:r>
      <w:r w:rsidR="00930E43">
        <w:rPr>
          <w:rFonts w:ascii="Arial" w:hAnsi="Arial" w:cs="Arial"/>
          <w:sz w:val="22"/>
          <w:szCs w:val="22"/>
        </w:rPr>
        <w:t xml:space="preserve">. </w:t>
      </w:r>
      <w:r w:rsidR="00D22280">
        <w:rPr>
          <w:rFonts w:ascii="Arial" w:hAnsi="Arial" w:cs="Arial"/>
          <w:sz w:val="22"/>
          <w:szCs w:val="22"/>
        </w:rPr>
        <w:t xml:space="preserve"> Computers will need to have </w:t>
      </w:r>
      <w:hyperlink r:id="rId76" w:history="1">
        <w:r w:rsidR="00D22280" w:rsidRPr="004C503F">
          <w:rPr>
            <w:rStyle w:val="Hyperlink"/>
            <w:rFonts w:ascii="Arial" w:hAnsi="Arial" w:cs="Arial"/>
            <w:sz w:val="22"/>
            <w:szCs w:val="22"/>
          </w:rPr>
          <w:t>Google Earth</w:t>
        </w:r>
      </w:hyperlink>
      <w:r w:rsidR="00D22280">
        <w:rPr>
          <w:rFonts w:ascii="Arial" w:hAnsi="Arial" w:cs="Arial"/>
          <w:sz w:val="22"/>
          <w:szCs w:val="22"/>
        </w:rPr>
        <w:t xml:space="preserve"> installed—it is free and downloadable.</w:t>
      </w:r>
      <w:r w:rsidR="00745D29">
        <w:rPr>
          <w:rFonts w:ascii="Arial" w:hAnsi="Arial" w:cs="Arial"/>
          <w:sz w:val="22"/>
          <w:szCs w:val="22"/>
        </w:rPr>
        <w:t xml:space="preserve"> </w:t>
      </w:r>
      <w:r w:rsidR="00D22280">
        <w:rPr>
          <w:rFonts w:ascii="Arial" w:hAnsi="Arial" w:cs="Arial"/>
          <w:sz w:val="22"/>
          <w:szCs w:val="22"/>
        </w:rPr>
        <w:t xml:space="preserve"> Also d</w:t>
      </w:r>
      <w:r w:rsidR="00930E43">
        <w:rPr>
          <w:rFonts w:ascii="Arial" w:hAnsi="Arial" w:cs="Arial"/>
          <w:sz w:val="22"/>
          <w:szCs w:val="22"/>
        </w:rPr>
        <w:t xml:space="preserve">ownload </w:t>
      </w:r>
      <w:hyperlink r:id="rId77" w:history="1">
        <w:r w:rsidR="00930E43" w:rsidRPr="00930E43">
          <w:rPr>
            <w:rStyle w:val="Hyperlink"/>
            <w:rFonts w:ascii="Arial" w:hAnsi="Arial" w:cs="Arial"/>
            <w:sz w:val="22"/>
            <w:szCs w:val="22"/>
          </w:rPr>
          <w:t>Dynamic Earth</w:t>
        </w:r>
      </w:hyperlink>
      <w:r w:rsidR="00930E43">
        <w:rPr>
          <w:rFonts w:ascii="Arial" w:hAnsi="Arial" w:cs="Arial"/>
          <w:sz w:val="22"/>
          <w:szCs w:val="22"/>
        </w:rPr>
        <w:t xml:space="preserve"> files from the Science </w:t>
      </w:r>
      <w:r w:rsidR="00D22280">
        <w:rPr>
          <w:rFonts w:ascii="Arial" w:hAnsi="Arial" w:cs="Arial"/>
          <w:sz w:val="22"/>
          <w:szCs w:val="22"/>
        </w:rPr>
        <w:t>Education Resource Center</w:t>
      </w:r>
      <w:r w:rsidR="00930E43">
        <w:rPr>
          <w:rFonts w:ascii="Arial" w:hAnsi="Arial" w:cs="Arial"/>
          <w:sz w:val="22"/>
          <w:szCs w:val="22"/>
        </w:rPr>
        <w:t xml:space="preserve">. </w:t>
      </w:r>
      <w:r w:rsidR="00B765E1">
        <w:rPr>
          <w:rFonts w:ascii="Arial" w:hAnsi="Arial" w:cs="Arial"/>
          <w:sz w:val="22"/>
          <w:szCs w:val="22"/>
        </w:rPr>
        <w:t xml:space="preserve"> </w:t>
      </w:r>
      <w:r w:rsidR="00930E43">
        <w:rPr>
          <w:rFonts w:ascii="Arial" w:hAnsi="Arial" w:cs="Arial"/>
          <w:sz w:val="22"/>
          <w:szCs w:val="22"/>
        </w:rPr>
        <w:t xml:space="preserve">Have students explore the Plate Boundary Models and Seismicity layers.  </w:t>
      </w:r>
      <w:r w:rsidR="00745D29">
        <w:rPr>
          <w:rFonts w:ascii="Arial" w:hAnsi="Arial" w:cs="Arial"/>
          <w:sz w:val="22"/>
          <w:szCs w:val="22"/>
        </w:rPr>
        <w:t xml:space="preserve">The layer “Volcanoes of the World….” </w:t>
      </w:r>
      <w:r w:rsidR="00930E43">
        <w:rPr>
          <w:rFonts w:ascii="Arial" w:hAnsi="Arial" w:cs="Arial"/>
          <w:sz w:val="22"/>
          <w:szCs w:val="22"/>
        </w:rPr>
        <w:t>fleshes out the data</w:t>
      </w:r>
      <w:r w:rsidR="00D22280">
        <w:rPr>
          <w:rFonts w:ascii="Arial" w:hAnsi="Arial" w:cs="Arial"/>
          <w:sz w:val="22"/>
          <w:szCs w:val="22"/>
        </w:rPr>
        <w:t xml:space="preserve"> but is not necessary</w:t>
      </w:r>
      <w:r w:rsidR="00930E43">
        <w:rPr>
          <w:rFonts w:ascii="Arial" w:hAnsi="Arial" w:cs="Arial"/>
          <w:sz w:val="22"/>
          <w:szCs w:val="22"/>
        </w:rPr>
        <w:t xml:space="preserve">.  </w:t>
      </w:r>
      <w:r w:rsidR="00B765E1">
        <w:rPr>
          <w:rFonts w:ascii="Arial" w:hAnsi="Arial" w:cs="Arial"/>
          <w:sz w:val="22"/>
          <w:szCs w:val="22"/>
        </w:rPr>
        <w:t>(Search for “Google Earth” and “Dynamic Earth SERC.”)</w:t>
      </w:r>
    </w:p>
    <w:p w14:paraId="5CC108E5" w14:textId="2E0CF3DE" w:rsidR="00930E43" w:rsidRDefault="00367BD1" w:rsidP="00637284">
      <w:pPr>
        <w:rPr>
          <w:rFonts w:ascii="Arial" w:hAnsi="Arial" w:cs="Arial"/>
          <w:sz w:val="22"/>
          <w:szCs w:val="22"/>
        </w:rPr>
      </w:pPr>
      <w:r>
        <w:rPr>
          <w:rFonts w:ascii="Arial" w:hAnsi="Arial" w:cs="Arial"/>
          <w:sz w:val="22"/>
          <w:szCs w:val="22"/>
        </w:rPr>
        <w:t>When s</w:t>
      </w:r>
      <w:r w:rsidR="00B765E1">
        <w:rPr>
          <w:rFonts w:ascii="Arial" w:hAnsi="Arial" w:cs="Arial"/>
          <w:sz w:val="22"/>
          <w:szCs w:val="22"/>
        </w:rPr>
        <w:t xml:space="preserve">tudents </w:t>
      </w:r>
      <w:r w:rsidR="00930E43">
        <w:rPr>
          <w:rFonts w:ascii="Arial" w:hAnsi="Arial" w:cs="Arial"/>
          <w:sz w:val="22"/>
          <w:szCs w:val="22"/>
        </w:rPr>
        <w:t xml:space="preserve">zoom in </w:t>
      </w:r>
      <w:r>
        <w:rPr>
          <w:rFonts w:ascii="Arial" w:hAnsi="Arial" w:cs="Arial"/>
          <w:sz w:val="22"/>
          <w:szCs w:val="22"/>
        </w:rPr>
        <w:t>towards</w:t>
      </w:r>
      <w:r w:rsidR="00930E43">
        <w:rPr>
          <w:rFonts w:ascii="Arial" w:hAnsi="Arial" w:cs="Arial"/>
          <w:sz w:val="22"/>
          <w:szCs w:val="22"/>
        </w:rPr>
        <w:t xml:space="preserve"> </w:t>
      </w:r>
      <w:r>
        <w:rPr>
          <w:rFonts w:ascii="Arial" w:hAnsi="Arial" w:cs="Arial"/>
          <w:sz w:val="22"/>
          <w:szCs w:val="22"/>
        </w:rPr>
        <w:t>Chile, point</w:t>
      </w:r>
      <w:r w:rsidR="00930E43">
        <w:rPr>
          <w:rFonts w:ascii="Arial" w:hAnsi="Arial" w:cs="Arial"/>
          <w:sz w:val="22"/>
          <w:szCs w:val="22"/>
        </w:rPr>
        <w:t xml:space="preserve"> out the </w:t>
      </w:r>
      <w:r>
        <w:rPr>
          <w:rFonts w:ascii="Arial" w:hAnsi="Arial" w:cs="Arial"/>
          <w:sz w:val="22"/>
          <w:szCs w:val="22"/>
        </w:rPr>
        <w:t xml:space="preserve">spreading </w:t>
      </w:r>
      <w:r w:rsidR="00930E43">
        <w:rPr>
          <w:rFonts w:ascii="Arial" w:hAnsi="Arial" w:cs="Arial"/>
          <w:sz w:val="22"/>
          <w:szCs w:val="22"/>
        </w:rPr>
        <w:t xml:space="preserve">ridge </w:t>
      </w:r>
      <w:r>
        <w:rPr>
          <w:rFonts w:ascii="Arial" w:hAnsi="Arial" w:cs="Arial"/>
          <w:sz w:val="22"/>
          <w:szCs w:val="22"/>
        </w:rPr>
        <w:t>at the</w:t>
      </w:r>
      <w:r w:rsidR="00930E43">
        <w:rPr>
          <w:rFonts w:ascii="Arial" w:hAnsi="Arial" w:cs="Arial"/>
          <w:sz w:val="22"/>
          <w:szCs w:val="22"/>
        </w:rPr>
        <w:t xml:space="preserve"> divergent margin </w:t>
      </w:r>
      <w:r w:rsidR="00745D29">
        <w:rPr>
          <w:rFonts w:ascii="Arial" w:hAnsi="Arial" w:cs="Arial"/>
          <w:sz w:val="22"/>
          <w:szCs w:val="22"/>
        </w:rPr>
        <w:t>on the west side</w:t>
      </w:r>
      <w:r w:rsidR="00930E43">
        <w:rPr>
          <w:rFonts w:ascii="Arial" w:hAnsi="Arial" w:cs="Arial"/>
          <w:sz w:val="22"/>
          <w:szCs w:val="22"/>
        </w:rPr>
        <w:t xml:space="preserve"> of the Nazca plate and the oceanic</w:t>
      </w:r>
      <w:r>
        <w:rPr>
          <w:rFonts w:ascii="Arial" w:hAnsi="Arial" w:cs="Arial"/>
          <w:sz w:val="22"/>
          <w:szCs w:val="22"/>
        </w:rPr>
        <w:t xml:space="preserve"> trench at the </w:t>
      </w:r>
      <w:r w:rsidR="00745D29">
        <w:rPr>
          <w:rFonts w:ascii="Arial" w:hAnsi="Arial" w:cs="Arial"/>
          <w:sz w:val="22"/>
          <w:szCs w:val="22"/>
        </w:rPr>
        <w:t>subduction zone on its east side</w:t>
      </w:r>
      <w:r>
        <w:rPr>
          <w:rFonts w:ascii="Arial" w:hAnsi="Arial" w:cs="Arial"/>
          <w:sz w:val="22"/>
          <w:szCs w:val="22"/>
        </w:rPr>
        <w:t>.  Ask your students to note w</w:t>
      </w:r>
      <w:r w:rsidR="00930E43">
        <w:rPr>
          <w:rFonts w:ascii="Arial" w:hAnsi="Arial" w:cs="Arial"/>
          <w:sz w:val="22"/>
          <w:szCs w:val="22"/>
        </w:rPr>
        <w:t xml:space="preserve">here the </w:t>
      </w:r>
      <w:r>
        <w:rPr>
          <w:rFonts w:ascii="Arial" w:hAnsi="Arial" w:cs="Arial"/>
          <w:sz w:val="22"/>
          <w:szCs w:val="22"/>
        </w:rPr>
        <w:t>Nazca/South American</w:t>
      </w:r>
      <w:r w:rsidR="00930E43">
        <w:rPr>
          <w:rFonts w:ascii="Arial" w:hAnsi="Arial" w:cs="Arial"/>
          <w:sz w:val="22"/>
          <w:szCs w:val="22"/>
        </w:rPr>
        <w:t xml:space="preserve"> plate boundary lie</w:t>
      </w:r>
      <w:r>
        <w:rPr>
          <w:rFonts w:ascii="Arial" w:hAnsi="Arial" w:cs="Arial"/>
          <w:sz w:val="22"/>
          <w:szCs w:val="22"/>
        </w:rPr>
        <w:t>s</w:t>
      </w:r>
      <w:r w:rsidR="00930E43">
        <w:rPr>
          <w:rFonts w:ascii="Arial" w:hAnsi="Arial" w:cs="Arial"/>
          <w:sz w:val="22"/>
          <w:szCs w:val="22"/>
        </w:rPr>
        <w:t xml:space="preserve"> </w:t>
      </w:r>
      <w:r w:rsidR="00B6438A">
        <w:rPr>
          <w:rFonts w:ascii="Arial" w:hAnsi="Arial" w:cs="Arial"/>
          <w:sz w:val="22"/>
          <w:szCs w:val="22"/>
        </w:rPr>
        <w:t>with respec</w:t>
      </w:r>
      <w:r w:rsidR="002E7756">
        <w:rPr>
          <w:rFonts w:ascii="Arial" w:hAnsi="Arial" w:cs="Arial"/>
          <w:sz w:val="22"/>
          <w:szCs w:val="22"/>
        </w:rPr>
        <w:t>t</w:t>
      </w:r>
      <w:r w:rsidR="00930E43">
        <w:rPr>
          <w:rFonts w:ascii="Arial" w:hAnsi="Arial" w:cs="Arial"/>
          <w:sz w:val="22"/>
          <w:szCs w:val="22"/>
        </w:rPr>
        <w:t xml:space="preserve"> t</w:t>
      </w:r>
      <w:r>
        <w:rPr>
          <w:rFonts w:ascii="Arial" w:hAnsi="Arial" w:cs="Arial"/>
          <w:sz w:val="22"/>
          <w:szCs w:val="22"/>
        </w:rPr>
        <w:t>o the deep water of the trench.</w:t>
      </w:r>
      <w:r w:rsidR="00930E43">
        <w:rPr>
          <w:rFonts w:ascii="Arial" w:hAnsi="Arial" w:cs="Arial"/>
          <w:sz w:val="22"/>
          <w:szCs w:val="22"/>
        </w:rPr>
        <w:t xml:space="preserve">  Also, ask them to describe how the depth of the earthquakes changes from west to east across the Andes. </w:t>
      </w:r>
    </w:p>
    <w:p w14:paraId="6F3BCF58" w14:textId="15087875" w:rsidR="00930E43" w:rsidRDefault="00930E43" w:rsidP="00637284">
      <w:pPr>
        <w:rPr>
          <w:rFonts w:ascii="Arial" w:hAnsi="Arial" w:cs="Arial"/>
          <w:sz w:val="22"/>
          <w:szCs w:val="22"/>
        </w:rPr>
      </w:pPr>
      <w:r>
        <w:rPr>
          <w:rFonts w:ascii="Arial" w:hAnsi="Arial" w:cs="Arial"/>
          <w:sz w:val="22"/>
          <w:szCs w:val="22"/>
        </w:rPr>
        <w:t xml:space="preserve">Then have them zoom into Cascadia.  How is the Juan de Fuca plate like the Nazca plate?  And how is the North American plate like the South American plate?  </w:t>
      </w:r>
      <w:r w:rsidR="00D22280">
        <w:rPr>
          <w:rFonts w:ascii="Arial" w:hAnsi="Arial" w:cs="Arial"/>
          <w:sz w:val="22"/>
          <w:szCs w:val="22"/>
        </w:rPr>
        <w:t xml:space="preserve">Describe the seafloor </w:t>
      </w:r>
      <w:r w:rsidR="00AD5802">
        <w:rPr>
          <w:rFonts w:ascii="Arial" w:hAnsi="Arial" w:cs="Arial"/>
          <w:sz w:val="22"/>
          <w:szCs w:val="22"/>
        </w:rPr>
        <w:t>at the subduction zone.  C</w:t>
      </w:r>
      <w:r w:rsidR="00D22280">
        <w:rPr>
          <w:rFonts w:ascii="Arial" w:hAnsi="Arial" w:cs="Arial"/>
          <w:sz w:val="22"/>
          <w:szCs w:val="22"/>
        </w:rPr>
        <w:t>ompare and contrast the pattern of earthquakes.</w:t>
      </w:r>
    </w:p>
    <w:p w14:paraId="5E22A8B0" w14:textId="678B91F7" w:rsidR="00367BD1" w:rsidRDefault="00D22280" w:rsidP="00637284">
      <w:pPr>
        <w:rPr>
          <w:rFonts w:ascii="Arial" w:hAnsi="Arial" w:cs="Arial"/>
          <w:sz w:val="22"/>
          <w:szCs w:val="22"/>
        </w:rPr>
      </w:pPr>
      <w:r>
        <w:rPr>
          <w:rFonts w:ascii="Arial" w:hAnsi="Arial" w:cs="Arial"/>
          <w:sz w:val="22"/>
          <w:szCs w:val="22"/>
        </w:rPr>
        <w:t xml:space="preserve">This </w:t>
      </w:r>
      <w:r w:rsidR="002874D2">
        <w:rPr>
          <w:rFonts w:ascii="Arial" w:hAnsi="Arial" w:cs="Arial"/>
          <w:sz w:val="22"/>
          <w:szCs w:val="22"/>
        </w:rPr>
        <w:t>could</w:t>
      </w:r>
      <w:r>
        <w:rPr>
          <w:rFonts w:ascii="Arial" w:hAnsi="Arial" w:cs="Arial"/>
          <w:sz w:val="22"/>
          <w:szCs w:val="22"/>
        </w:rPr>
        <w:t xml:space="preserve"> be done individually, as pairs, or as a class discussion.  </w:t>
      </w:r>
    </w:p>
    <w:p w14:paraId="0101EE82" w14:textId="7EDB2565" w:rsidR="00AD5802" w:rsidRDefault="009A0BCA" w:rsidP="00367BD1">
      <w:pPr>
        <w:rPr>
          <w:rFonts w:ascii="Arial" w:hAnsi="Arial" w:cs="Arial"/>
          <w:sz w:val="22"/>
          <w:szCs w:val="22"/>
        </w:rPr>
      </w:pPr>
      <w:r>
        <w:rPr>
          <w:rFonts w:ascii="Arial" w:hAnsi="Arial" w:cs="Arial"/>
          <w:sz w:val="22"/>
          <w:szCs w:val="22"/>
        </w:rPr>
        <w:t xml:space="preserve">Option </w:t>
      </w:r>
      <w:r w:rsidR="00FD55A0">
        <w:rPr>
          <w:rFonts w:ascii="Arial" w:hAnsi="Arial" w:cs="Arial"/>
          <w:sz w:val="22"/>
          <w:szCs w:val="22"/>
        </w:rPr>
        <w:t>2</w:t>
      </w:r>
      <w:r w:rsidR="0083623A">
        <w:rPr>
          <w:rFonts w:ascii="Arial" w:hAnsi="Arial" w:cs="Arial"/>
          <w:sz w:val="22"/>
          <w:szCs w:val="22"/>
        </w:rPr>
        <w:t>.</w:t>
      </w:r>
      <w:r w:rsidR="000319D0">
        <w:rPr>
          <w:rFonts w:ascii="Arial" w:hAnsi="Arial" w:cs="Arial"/>
          <w:sz w:val="22"/>
          <w:szCs w:val="22"/>
        </w:rPr>
        <w:t xml:space="preserve">  Alternatively, you can introduce </w:t>
      </w:r>
      <w:r w:rsidR="00CD1F47">
        <w:rPr>
          <w:rFonts w:ascii="Arial" w:hAnsi="Arial" w:cs="Arial"/>
          <w:sz w:val="22"/>
          <w:szCs w:val="22"/>
        </w:rPr>
        <w:t>the tectonic setting</w:t>
      </w:r>
      <w:r w:rsidR="000319D0">
        <w:rPr>
          <w:rFonts w:ascii="Arial" w:hAnsi="Arial" w:cs="Arial"/>
          <w:sz w:val="22"/>
          <w:szCs w:val="22"/>
        </w:rPr>
        <w:t xml:space="preserve"> with</w:t>
      </w:r>
      <w:r w:rsidR="00AD5802">
        <w:rPr>
          <w:rFonts w:ascii="Arial" w:hAnsi="Arial" w:cs="Arial"/>
          <w:sz w:val="22"/>
          <w:szCs w:val="22"/>
        </w:rPr>
        <w:t xml:space="preserve"> media:</w:t>
      </w:r>
    </w:p>
    <w:p w14:paraId="4E90BA6F" w14:textId="543A6ABF" w:rsidR="00367BD1" w:rsidRPr="00135136" w:rsidRDefault="00AD5802" w:rsidP="00135136">
      <w:pPr>
        <w:ind w:left="288"/>
        <w:rPr>
          <w:rFonts w:ascii="Arial" w:hAnsi="Arial" w:cs="Arial"/>
          <w:sz w:val="22"/>
          <w:szCs w:val="22"/>
        </w:rPr>
      </w:pPr>
      <w:r w:rsidRPr="00135136">
        <w:rPr>
          <w:rFonts w:ascii="Arial" w:hAnsi="Arial" w:cs="Arial"/>
          <w:sz w:val="22"/>
          <w:szCs w:val="22"/>
        </w:rPr>
        <w:t>T</w:t>
      </w:r>
      <w:r w:rsidR="000319D0" w:rsidRPr="00135136">
        <w:rPr>
          <w:rFonts w:ascii="Arial" w:hAnsi="Arial" w:cs="Arial"/>
          <w:sz w:val="22"/>
          <w:szCs w:val="22"/>
        </w:rPr>
        <w:t xml:space="preserve">he first </w:t>
      </w:r>
      <w:r w:rsidR="00367BD1" w:rsidRPr="00135136">
        <w:rPr>
          <w:rFonts w:ascii="Arial" w:hAnsi="Arial" w:cs="Arial"/>
          <w:sz w:val="22"/>
          <w:szCs w:val="22"/>
        </w:rPr>
        <w:t>five</w:t>
      </w:r>
      <w:r w:rsidR="00922D50" w:rsidRPr="00135136">
        <w:rPr>
          <w:rFonts w:ascii="Arial" w:hAnsi="Arial" w:cs="Arial"/>
          <w:sz w:val="22"/>
          <w:szCs w:val="22"/>
        </w:rPr>
        <w:t xml:space="preserve"> slides of </w:t>
      </w:r>
      <w:r w:rsidR="00367BD1" w:rsidRPr="00135136">
        <w:rPr>
          <w:rFonts w:ascii="Arial" w:hAnsi="Arial" w:cs="Arial"/>
          <w:sz w:val="22"/>
          <w:szCs w:val="22"/>
        </w:rPr>
        <w:t>the</w:t>
      </w:r>
      <w:r w:rsidR="000319D0" w:rsidRPr="00135136">
        <w:rPr>
          <w:rFonts w:ascii="Arial" w:hAnsi="Arial" w:cs="Arial"/>
          <w:sz w:val="22"/>
          <w:szCs w:val="22"/>
        </w:rPr>
        <w:t xml:space="preserve"> presentation</w:t>
      </w:r>
      <w:r w:rsidR="000319D0" w:rsidRPr="005E1666">
        <w:rPr>
          <w:rFonts w:ascii="Arial" w:hAnsi="Arial" w:cs="Arial"/>
          <w:sz w:val="22"/>
          <w:szCs w:val="22"/>
        </w:rPr>
        <w:t>, “</w:t>
      </w:r>
      <w:r w:rsidR="00922D50" w:rsidRPr="005E1666">
        <w:rPr>
          <w:rFonts w:ascii="Arial" w:hAnsi="Arial" w:cs="Arial"/>
          <w:sz w:val="22"/>
          <w:szCs w:val="22"/>
        </w:rPr>
        <w:t>Episodic Tremor and Slip: the Case of the Mystery Earthquake.</w:t>
      </w:r>
      <w:r w:rsidR="000319D0" w:rsidRPr="005E1666">
        <w:rPr>
          <w:rFonts w:ascii="Arial" w:hAnsi="Arial" w:cs="Arial"/>
          <w:sz w:val="22"/>
          <w:szCs w:val="22"/>
        </w:rPr>
        <w:t>”</w:t>
      </w:r>
      <w:r w:rsidR="00922D50" w:rsidRPr="00135136">
        <w:rPr>
          <w:rFonts w:ascii="Arial" w:hAnsi="Arial" w:cs="Arial"/>
          <w:sz w:val="22"/>
          <w:szCs w:val="22"/>
        </w:rPr>
        <w:t xml:space="preserve"> </w:t>
      </w:r>
    </w:p>
    <w:p w14:paraId="0DFB6E79" w14:textId="14ED58C9" w:rsidR="00D32A1A" w:rsidRPr="00135136" w:rsidRDefault="009A432C" w:rsidP="00135136">
      <w:pPr>
        <w:ind w:left="288"/>
        <w:rPr>
          <w:rFonts w:ascii="Arial" w:hAnsi="Arial" w:cs="Arial"/>
          <w:sz w:val="22"/>
          <w:szCs w:val="22"/>
        </w:rPr>
      </w:pPr>
      <w:hyperlink r:id="rId78" w:history="1">
        <w:r w:rsidR="00D32A1A" w:rsidRPr="00135136">
          <w:rPr>
            <w:rStyle w:val="Hyperlink"/>
            <w:rFonts w:ascii="Arial" w:hAnsi="Arial" w:cs="Arial"/>
            <w:sz w:val="22"/>
            <w:szCs w:val="22"/>
          </w:rPr>
          <w:t xml:space="preserve">“EarthScope in Cascadia.” </w:t>
        </w:r>
      </w:hyperlink>
      <w:r w:rsidR="00D32A1A" w:rsidRPr="00135136">
        <w:rPr>
          <w:rFonts w:ascii="Arial" w:hAnsi="Arial" w:cs="Arial"/>
          <w:sz w:val="22"/>
          <w:szCs w:val="22"/>
        </w:rPr>
        <w:t xml:space="preserve"> 5:51</w:t>
      </w:r>
      <w:r w:rsidR="006F5D44">
        <w:rPr>
          <w:rFonts w:ascii="Arial" w:hAnsi="Arial" w:cs="Arial"/>
          <w:sz w:val="22"/>
          <w:szCs w:val="22"/>
        </w:rPr>
        <w:t xml:space="preserve">. </w:t>
      </w:r>
      <w:r w:rsidR="00D32A1A" w:rsidRPr="00135136">
        <w:rPr>
          <w:rFonts w:ascii="Arial" w:hAnsi="Arial" w:cs="Arial"/>
          <w:sz w:val="22"/>
          <w:szCs w:val="22"/>
        </w:rPr>
        <w:t xml:space="preserve"> The video includes simulations of </w:t>
      </w:r>
      <w:r w:rsidR="00CD1F47" w:rsidRPr="00135136">
        <w:rPr>
          <w:rFonts w:ascii="Arial" w:hAnsi="Arial" w:cs="Arial"/>
          <w:sz w:val="22"/>
          <w:szCs w:val="22"/>
        </w:rPr>
        <w:t xml:space="preserve">Cascadian </w:t>
      </w:r>
      <w:r w:rsidR="00D32A1A" w:rsidRPr="00135136">
        <w:rPr>
          <w:rFonts w:ascii="Arial" w:hAnsi="Arial" w:cs="Arial"/>
          <w:sz w:val="22"/>
          <w:szCs w:val="22"/>
        </w:rPr>
        <w:t>plate motions</w:t>
      </w:r>
      <w:r w:rsidR="009D4958" w:rsidRPr="00135136">
        <w:rPr>
          <w:rFonts w:ascii="Arial" w:hAnsi="Arial" w:cs="Arial"/>
          <w:sz w:val="22"/>
          <w:szCs w:val="22"/>
        </w:rPr>
        <w:t>.  This is a</w:t>
      </w:r>
      <w:r w:rsidR="00D32A1A" w:rsidRPr="00135136">
        <w:rPr>
          <w:rFonts w:ascii="Arial" w:hAnsi="Arial" w:cs="Arial"/>
          <w:sz w:val="22"/>
          <w:szCs w:val="22"/>
        </w:rPr>
        <w:t xml:space="preserve"> good, quick overview of the tecton</w:t>
      </w:r>
      <w:r w:rsidR="002874D2" w:rsidRPr="00135136">
        <w:rPr>
          <w:rFonts w:ascii="Arial" w:hAnsi="Arial" w:cs="Arial"/>
          <w:sz w:val="22"/>
          <w:szCs w:val="22"/>
        </w:rPr>
        <w:t>ic setting and how we measure the activity of plate tectonics</w:t>
      </w:r>
      <w:r w:rsidR="00D32A1A" w:rsidRPr="00135136">
        <w:rPr>
          <w:rFonts w:ascii="Arial" w:hAnsi="Arial" w:cs="Arial"/>
          <w:sz w:val="22"/>
          <w:szCs w:val="22"/>
        </w:rPr>
        <w:t>.  (Search for “EarthScope</w:t>
      </w:r>
      <w:r w:rsidR="00E671C4" w:rsidRPr="00135136">
        <w:rPr>
          <w:rFonts w:ascii="Arial" w:hAnsi="Arial" w:cs="Arial"/>
          <w:sz w:val="22"/>
          <w:szCs w:val="22"/>
        </w:rPr>
        <w:t xml:space="preserve"> </w:t>
      </w:r>
      <w:r w:rsidR="00961432">
        <w:rPr>
          <w:rFonts w:ascii="Arial" w:hAnsi="Arial" w:cs="Arial"/>
          <w:sz w:val="22"/>
          <w:szCs w:val="22"/>
        </w:rPr>
        <w:t xml:space="preserve">in Cascadia </w:t>
      </w:r>
      <w:r w:rsidR="00E671C4" w:rsidRPr="00135136">
        <w:rPr>
          <w:rFonts w:ascii="Arial" w:hAnsi="Arial" w:cs="Arial"/>
          <w:sz w:val="22"/>
          <w:szCs w:val="22"/>
        </w:rPr>
        <w:t>movie</w:t>
      </w:r>
      <w:r w:rsidR="00D32A1A" w:rsidRPr="00135136">
        <w:rPr>
          <w:rFonts w:ascii="Arial" w:hAnsi="Arial" w:cs="Arial"/>
          <w:sz w:val="22"/>
          <w:szCs w:val="22"/>
        </w:rPr>
        <w:t>.”)</w:t>
      </w:r>
    </w:p>
    <w:p w14:paraId="001DE1A1" w14:textId="4FCD4159" w:rsidR="00F721F1" w:rsidRPr="00135136" w:rsidRDefault="009A432C" w:rsidP="00135136">
      <w:pPr>
        <w:ind w:left="288"/>
        <w:rPr>
          <w:rFonts w:ascii="Arial" w:hAnsi="Arial" w:cs="Arial"/>
          <w:sz w:val="22"/>
          <w:szCs w:val="22"/>
        </w:rPr>
      </w:pPr>
      <w:hyperlink r:id="rId79" w:history="1">
        <w:r w:rsidR="00F721F1" w:rsidRPr="00135136">
          <w:rPr>
            <w:rStyle w:val="Hyperlink"/>
            <w:rFonts w:ascii="Arial" w:hAnsi="Arial" w:cs="Arial"/>
            <w:sz w:val="22"/>
            <w:szCs w:val="22"/>
          </w:rPr>
          <w:t xml:space="preserve">A simulation of how the Juan de Fuca plate came to be </w:t>
        </w:r>
      </w:hyperlink>
      <w:r w:rsidR="00F721F1" w:rsidRPr="00135136">
        <w:rPr>
          <w:rFonts w:ascii="Arial" w:hAnsi="Arial" w:cs="Arial"/>
          <w:sz w:val="22"/>
          <w:szCs w:val="22"/>
        </w:rPr>
        <w:t>over the last 80 million years</w:t>
      </w:r>
      <w:r w:rsidR="00B6438A" w:rsidRPr="00135136">
        <w:rPr>
          <w:rFonts w:ascii="Arial" w:hAnsi="Arial" w:cs="Arial"/>
          <w:sz w:val="22"/>
          <w:szCs w:val="22"/>
        </w:rPr>
        <w:t xml:space="preserve"> as the </w:t>
      </w:r>
      <w:r w:rsidR="00F721F1" w:rsidRPr="00135136">
        <w:rPr>
          <w:rFonts w:ascii="Arial" w:hAnsi="Arial" w:cs="Arial"/>
          <w:sz w:val="22"/>
          <w:szCs w:val="22"/>
        </w:rPr>
        <w:t xml:space="preserve">Pacific plate </w:t>
      </w:r>
      <w:r w:rsidR="00B6438A" w:rsidRPr="00135136">
        <w:rPr>
          <w:rFonts w:ascii="Arial" w:hAnsi="Arial" w:cs="Arial"/>
          <w:sz w:val="22"/>
          <w:szCs w:val="22"/>
        </w:rPr>
        <w:t>slipped under the North American plate</w:t>
      </w:r>
      <w:r w:rsidR="00F721F1" w:rsidRPr="00135136">
        <w:rPr>
          <w:rFonts w:ascii="Arial" w:hAnsi="Arial" w:cs="Arial"/>
          <w:sz w:val="22"/>
          <w:szCs w:val="22"/>
        </w:rPr>
        <w:t xml:space="preserve">. </w:t>
      </w:r>
      <w:r w:rsidR="002874D2" w:rsidRPr="00135136">
        <w:rPr>
          <w:rFonts w:ascii="Arial" w:hAnsi="Arial" w:cs="Arial"/>
          <w:sz w:val="22"/>
          <w:szCs w:val="22"/>
        </w:rPr>
        <w:t xml:space="preserve"> The</w:t>
      </w:r>
      <w:r w:rsidR="00F721F1" w:rsidRPr="00135136">
        <w:rPr>
          <w:rFonts w:ascii="Arial" w:hAnsi="Arial" w:cs="Arial"/>
          <w:sz w:val="22"/>
          <w:szCs w:val="22"/>
        </w:rPr>
        <w:t xml:space="preserve"> narrative explains the simulation in direct and lively language. (Search for “UCSB animation Farallon.”)</w:t>
      </w:r>
    </w:p>
    <w:p w14:paraId="3E2A9A94" w14:textId="5E07AAEF" w:rsidR="0083623A" w:rsidRDefault="002D5A14" w:rsidP="00135136">
      <w:pPr>
        <w:pStyle w:val="NoteLevel1"/>
        <w:tabs>
          <w:tab w:val="clear" w:pos="0"/>
        </w:tabs>
        <w:ind w:left="288"/>
        <w:rPr>
          <w:rFonts w:ascii="Arial" w:hAnsi="Arial" w:cs="Arial"/>
          <w:sz w:val="22"/>
          <w:szCs w:val="22"/>
        </w:rPr>
      </w:pPr>
      <w:r>
        <w:rPr>
          <w:rFonts w:ascii="Arial" w:hAnsi="Arial" w:cs="Arial"/>
          <w:sz w:val="22"/>
          <w:szCs w:val="22"/>
        </w:rPr>
        <w:t xml:space="preserve">A simulation of a subducting plate causing an earthquake clarifies how the crust deforms before an earthquake and springs back during one.  The video shows the role of GPS in measuring changes.  </w:t>
      </w:r>
      <w:hyperlink r:id="rId80" w:history="1">
        <w:r w:rsidRPr="002D5A14">
          <w:rPr>
            <w:rStyle w:val="Hyperlink"/>
            <w:rFonts w:ascii="Arial" w:hAnsi="Arial" w:cs="Arial"/>
            <w:sz w:val="22"/>
            <w:szCs w:val="22"/>
          </w:rPr>
          <w:t xml:space="preserve">“How Does Land Jump in an Earthquake.” </w:t>
        </w:r>
      </w:hyperlink>
      <w:r>
        <w:rPr>
          <w:rFonts w:ascii="Arial" w:hAnsi="Arial" w:cs="Arial"/>
          <w:sz w:val="22"/>
          <w:szCs w:val="22"/>
        </w:rPr>
        <w:t xml:space="preserve"> 0:49.  (Search for “land jump earthquake.”)</w:t>
      </w:r>
    </w:p>
    <w:p w14:paraId="10118867" w14:textId="24B27E7D" w:rsidR="0083623A" w:rsidRDefault="00FD55A0" w:rsidP="00AA1AFF">
      <w:pPr>
        <w:spacing w:before="240"/>
        <w:rPr>
          <w:rFonts w:ascii="Arial" w:hAnsi="Arial" w:cs="Arial"/>
          <w:sz w:val="22"/>
          <w:szCs w:val="22"/>
        </w:rPr>
      </w:pPr>
      <w:r>
        <w:rPr>
          <w:rFonts w:ascii="Arial" w:hAnsi="Arial" w:cs="Arial"/>
          <w:sz w:val="22"/>
          <w:szCs w:val="22"/>
        </w:rPr>
        <w:t>Resources:</w:t>
      </w:r>
    </w:p>
    <w:p w14:paraId="35602ADE" w14:textId="284C37F8" w:rsidR="00F85AB6" w:rsidRDefault="00F85AB6" w:rsidP="00135136">
      <w:pPr>
        <w:pStyle w:val="NoteLevel1"/>
        <w:ind w:left="288"/>
        <w:rPr>
          <w:rFonts w:ascii="Arial" w:hAnsi="Arial" w:cs="Arial"/>
          <w:sz w:val="22"/>
          <w:szCs w:val="22"/>
        </w:rPr>
      </w:pPr>
      <w:r>
        <w:rPr>
          <w:rFonts w:ascii="Arial" w:hAnsi="Arial" w:cs="Arial"/>
          <w:sz w:val="22"/>
          <w:szCs w:val="22"/>
        </w:rPr>
        <w:t xml:space="preserve">For background on the plate tectonics of Cascadia, the first part of </w:t>
      </w:r>
      <w:hyperlink r:id="rId81" w:history="1">
        <w:r w:rsidR="00B6438A">
          <w:rPr>
            <w:rStyle w:val="Hyperlink"/>
            <w:rFonts w:ascii="Arial" w:hAnsi="Arial" w:cs="Arial"/>
            <w:sz w:val="22"/>
            <w:szCs w:val="22"/>
          </w:rPr>
          <w:t>“Generalized Geologic Setting of the Pacific Northwest"</w:t>
        </w:r>
      </w:hyperlink>
      <w:r>
        <w:rPr>
          <w:rFonts w:ascii="Arial" w:hAnsi="Arial" w:cs="Arial"/>
          <w:sz w:val="22"/>
          <w:szCs w:val="22"/>
        </w:rPr>
        <w:t xml:space="preserve"> is useful.  This article from IRIS is a </w:t>
      </w:r>
      <w:r w:rsidRPr="00F85AB6">
        <w:rPr>
          <w:rFonts w:ascii="Arial" w:hAnsi="Arial" w:cs="Arial"/>
          <w:sz w:val="22"/>
          <w:szCs w:val="22"/>
        </w:rPr>
        <w:t xml:space="preserve">general summary, with individual topics </w:t>
      </w:r>
      <w:r>
        <w:rPr>
          <w:rFonts w:ascii="Arial" w:hAnsi="Arial" w:cs="Arial"/>
          <w:sz w:val="22"/>
          <w:szCs w:val="22"/>
        </w:rPr>
        <w:t xml:space="preserve">ranging </w:t>
      </w:r>
      <w:r w:rsidRPr="00F85AB6">
        <w:rPr>
          <w:rFonts w:ascii="Arial" w:hAnsi="Arial" w:cs="Arial"/>
          <w:sz w:val="22"/>
          <w:szCs w:val="22"/>
        </w:rPr>
        <w:t xml:space="preserve">from tectonics to four kinds of earthquakes to </w:t>
      </w:r>
      <w:r>
        <w:rPr>
          <w:rFonts w:ascii="Arial" w:hAnsi="Arial" w:cs="Arial"/>
          <w:sz w:val="22"/>
          <w:szCs w:val="22"/>
        </w:rPr>
        <w:t xml:space="preserve">the subduction zone </w:t>
      </w:r>
      <w:r w:rsidRPr="00F85AB6">
        <w:rPr>
          <w:rFonts w:ascii="Arial" w:hAnsi="Arial" w:cs="Arial"/>
          <w:sz w:val="22"/>
          <w:szCs w:val="22"/>
        </w:rPr>
        <w:t>earthquake and tsunami</w:t>
      </w:r>
      <w:r>
        <w:rPr>
          <w:rFonts w:ascii="Arial" w:hAnsi="Arial" w:cs="Arial"/>
          <w:sz w:val="22"/>
          <w:szCs w:val="22"/>
        </w:rPr>
        <w:t xml:space="preserve"> </w:t>
      </w:r>
      <w:r w:rsidR="002874D2">
        <w:rPr>
          <w:rFonts w:ascii="Arial" w:hAnsi="Arial" w:cs="Arial"/>
          <w:sz w:val="22"/>
          <w:szCs w:val="22"/>
        </w:rPr>
        <w:t>of</w:t>
      </w:r>
      <w:r>
        <w:rPr>
          <w:rFonts w:ascii="Arial" w:hAnsi="Arial" w:cs="Arial"/>
          <w:sz w:val="22"/>
          <w:szCs w:val="22"/>
        </w:rPr>
        <w:t xml:space="preserve"> 1700.</w:t>
      </w:r>
      <w:r w:rsidRPr="00F85AB6">
        <w:rPr>
          <w:rFonts w:ascii="Arial" w:hAnsi="Arial" w:cs="Arial"/>
          <w:sz w:val="22"/>
          <w:szCs w:val="22"/>
        </w:rPr>
        <w:t xml:space="preserve"> </w:t>
      </w:r>
      <w:r>
        <w:rPr>
          <w:rFonts w:ascii="Arial" w:hAnsi="Arial" w:cs="Arial"/>
          <w:sz w:val="22"/>
          <w:szCs w:val="22"/>
        </w:rPr>
        <w:t xml:space="preserve"> </w:t>
      </w:r>
      <w:r w:rsidR="009C09F3">
        <w:rPr>
          <w:rFonts w:ascii="Arial" w:hAnsi="Arial" w:cs="Arial"/>
          <w:sz w:val="22"/>
          <w:szCs w:val="22"/>
        </w:rPr>
        <w:t xml:space="preserve">Another article, </w:t>
      </w:r>
      <w:hyperlink r:id="rId82" w:history="1">
        <w:r w:rsidR="00B6438A">
          <w:rPr>
            <w:rStyle w:val="Hyperlink"/>
            <w:rFonts w:ascii="Arial" w:hAnsi="Arial" w:cs="Arial"/>
            <w:sz w:val="22"/>
            <w:szCs w:val="22"/>
          </w:rPr>
          <w:t>“Subduction Zone—Plate Interaction"</w:t>
        </w:r>
      </w:hyperlink>
      <w:r w:rsidR="009C09F3">
        <w:rPr>
          <w:rFonts w:ascii="Arial" w:hAnsi="Arial" w:cs="Arial"/>
          <w:sz w:val="22"/>
          <w:szCs w:val="22"/>
        </w:rPr>
        <w:t xml:space="preserve"> from IRIS</w:t>
      </w:r>
      <w:r w:rsidR="00E43FEF">
        <w:rPr>
          <w:rFonts w:ascii="Arial" w:hAnsi="Arial" w:cs="Arial"/>
          <w:sz w:val="22"/>
          <w:szCs w:val="22"/>
        </w:rPr>
        <w:t>,</w:t>
      </w:r>
      <w:r w:rsidR="009C09F3">
        <w:rPr>
          <w:rFonts w:ascii="Arial" w:hAnsi="Arial" w:cs="Arial"/>
          <w:sz w:val="22"/>
          <w:szCs w:val="22"/>
        </w:rPr>
        <w:t xml:space="preserve"> compares the CSZ to the Sumatra-Andaman region.  </w:t>
      </w:r>
      <w:r w:rsidR="002E7756">
        <w:rPr>
          <w:rFonts w:ascii="Arial" w:hAnsi="Arial" w:cs="Arial"/>
          <w:sz w:val="22"/>
          <w:szCs w:val="22"/>
        </w:rPr>
        <w:t xml:space="preserve">In both articles, stop reading when you get to “Episodic Tremor and Slip.”  </w:t>
      </w:r>
      <w:r>
        <w:rPr>
          <w:rFonts w:ascii="Arial" w:hAnsi="Arial" w:cs="Arial"/>
          <w:sz w:val="22"/>
          <w:szCs w:val="22"/>
        </w:rPr>
        <w:t>Although the intended audience</w:t>
      </w:r>
      <w:r w:rsidR="009C09F3">
        <w:rPr>
          <w:rFonts w:ascii="Arial" w:hAnsi="Arial" w:cs="Arial"/>
          <w:sz w:val="22"/>
          <w:szCs w:val="22"/>
        </w:rPr>
        <w:t>s</w:t>
      </w:r>
      <w:r>
        <w:rPr>
          <w:rFonts w:ascii="Arial" w:hAnsi="Arial" w:cs="Arial"/>
          <w:sz w:val="22"/>
          <w:szCs w:val="22"/>
        </w:rPr>
        <w:t xml:space="preserve"> </w:t>
      </w:r>
      <w:r w:rsidR="009C09F3">
        <w:rPr>
          <w:rFonts w:ascii="Arial" w:hAnsi="Arial" w:cs="Arial"/>
          <w:sz w:val="22"/>
          <w:szCs w:val="22"/>
        </w:rPr>
        <w:t>are</w:t>
      </w:r>
      <w:r>
        <w:rPr>
          <w:rFonts w:ascii="Arial" w:hAnsi="Arial" w:cs="Arial"/>
          <w:sz w:val="22"/>
          <w:szCs w:val="22"/>
        </w:rPr>
        <w:t xml:space="preserve"> teachers, students </w:t>
      </w:r>
      <w:r w:rsidR="005A27AB">
        <w:rPr>
          <w:rFonts w:ascii="Arial" w:hAnsi="Arial" w:cs="Arial"/>
          <w:sz w:val="22"/>
          <w:szCs w:val="22"/>
        </w:rPr>
        <w:t>with</w:t>
      </w:r>
      <w:r>
        <w:rPr>
          <w:rFonts w:ascii="Arial" w:hAnsi="Arial" w:cs="Arial"/>
          <w:sz w:val="22"/>
          <w:szCs w:val="22"/>
        </w:rPr>
        <w:t xml:space="preserve"> a background in plate tectonics and </w:t>
      </w:r>
      <w:r w:rsidR="005A27AB">
        <w:rPr>
          <w:rFonts w:ascii="Arial" w:hAnsi="Arial" w:cs="Arial"/>
          <w:sz w:val="22"/>
          <w:szCs w:val="22"/>
        </w:rPr>
        <w:t xml:space="preserve">who </w:t>
      </w:r>
      <w:r>
        <w:rPr>
          <w:rFonts w:ascii="Arial" w:hAnsi="Arial" w:cs="Arial"/>
          <w:sz w:val="22"/>
          <w:szCs w:val="22"/>
        </w:rPr>
        <w:t xml:space="preserve">have wrestled with earthquake data </w:t>
      </w:r>
      <w:r w:rsidR="005A27AB">
        <w:rPr>
          <w:rFonts w:ascii="Arial" w:hAnsi="Arial" w:cs="Arial"/>
          <w:sz w:val="22"/>
          <w:szCs w:val="22"/>
        </w:rPr>
        <w:t xml:space="preserve">could appreciate having their ideas neatly tied up </w:t>
      </w:r>
      <w:r w:rsidR="00754795">
        <w:rPr>
          <w:rFonts w:ascii="Arial" w:hAnsi="Arial" w:cs="Arial"/>
          <w:sz w:val="22"/>
          <w:szCs w:val="22"/>
        </w:rPr>
        <w:t>with a bow by</w:t>
      </w:r>
      <w:r w:rsidR="005A27AB">
        <w:rPr>
          <w:rFonts w:ascii="Arial" w:hAnsi="Arial" w:cs="Arial"/>
          <w:sz w:val="22"/>
          <w:szCs w:val="22"/>
        </w:rPr>
        <w:t xml:space="preserve"> </w:t>
      </w:r>
      <w:r w:rsidR="00E43FEF">
        <w:rPr>
          <w:rFonts w:ascii="Arial" w:hAnsi="Arial" w:cs="Arial"/>
          <w:sz w:val="22"/>
          <w:szCs w:val="22"/>
        </w:rPr>
        <w:t>these</w:t>
      </w:r>
      <w:r w:rsidR="005A27AB">
        <w:rPr>
          <w:rFonts w:ascii="Arial" w:hAnsi="Arial" w:cs="Arial"/>
          <w:sz w:val="22"/>
          <w:szCs w:val="22"/>
        </w:rPr>
        <w:t xml:space="preserve"> article</w:t>
      </w:r>
      <w:r w:rsidR="00E43FEF">
        <w:rPr>
          <w:rFonts w:ascii="Arial" w:hAnsi="Arial" w:cs="Arial"/>
          <w:sz w:val="22"/>
          <w:szCs w:val="22"/>
        </w:rPr>
        <w:t>s.</w:t>
      </w:r>
      <w:r>
        <w:rPr>
          <w:rFonts w:ascii="Arial" w:hAnsi="Arial" w:cs="Arial"/>
          <w:sz w:val="22"/>
          <w:szCs w:val="22"/>
        </w:rPr>
        <w:t xml:space="preserve">  </w:t>
      </w:r>
      <w:r w:rsidR="009C09F3">
        <w:rPr>
          <w:rFonts w:ascii="Arial" w:hAnsi="Arial" w:cs="Arial"/>
          <w:sz w:val="22"/>
          <w:szCs w:val="22"/>
        </w:rPr>
        <w:t>(Search for “</w:t>
      </w:r>
      <w:r w:rsidR="00C31026">
        <w:rPr>
          <w:rFonts w:ascii="Arial" w:hAnsi="Arial" w:cs="Arial"/>
          <w:sz w:val="22"/>
          <w:szCs w:val="22"/>
        </w:rPr>
        <w:t>IRIS geologic setting northwest” and “IRIS subduction zone.”)</w:t>
      </w:r>
    </w:p>
    <w:p w14:paraId="127FFB75" w14:textId="77777777" w:rsidR="00304829" w:rsidRDefault="00304829" w:rsidP="00135136">
      <w:pPr>
        <w:pStyle w:val="NoteLevel1"/>
        <w:ind w:left="288"/>
        <w:rPr>
          <w:rFonts w:ascii="Arial" w:hAnsi="Arial" w:cs="Arial"/>
          <w:sz w:val="22"/>
          <w:szCs w:val="22"/>
        </w:rPr>
      </w:pPr>
    </w:p>
    <w:p w14:paraId="7B6FF137" w14:textId="6BD4B824" w:rsidR="00E32209" w:rsidRDefault="00304829" w:rsidP="00135136">
      <w:pPr>
        <w:pStyle w:val="NoteLevel1"/>
        <w:ind w:left="288"/>
        <w:rPr>
          <w:rFonts w:ascii="Arial" w:hAnsi="Arial" w:cs="Arial"/>
          <w:sz w:val="22"/>
          <w:szCs w:val="22"/>
        </w:rPr>
      </w:pPr>
      <w:r>
        <w:rPr>
          <w:rFonts w:ascii="Arial" w:hAnsi="Arial" w:cs="Arial"/>
          <w:sz w:val="22"/>
          <w:szCs w:val="22"/>
        </w:rPr>
        <w:t xml:space="preserve">The dip of the subducting Juan de Fuca slab varies, as seen in gravity data in </w:t>
      </w:r>
      <w:hyperlink r:id="rId83" w:history="1">
        <w:r w:rsidRPr="00304829">
          <w:rPr>
            <w:rStyle w:val="Hyperlink"/>
            <w:rFonts w:ascii="Arial" w:hAnsi="Arial" w:cs="Arial"/>
            <w:sz w:val="22"/>
            <w:szCs w:val="22"/>
          </w:rPr>
          <w:t>“Cascadia Subduction Zone:  Two contrasting models of lithospheric structure.”</w:t>
        </w:r>
      </w:hyperlink>
      <w:r>
        <w:rPr>
          <w:rFonts w:ascii="Arial" w:hAnsi="Arial" w:cs="Arial"/>
          <w:sz w:val="22"/>
          <w:szCs w:val="22"/>
        </w:rPr>
        <w:t xml:space="preserve">  </w:t>
      </w:r>
      <w:r w:rsidR="00EA7665">
        <w:rPr>
          <w:rFonts w:ascii="Arial" w:hAnsi="Arial" w:cs="Arial"/>
          <w:sz w:val="22"/>
          <w:szCs w:val="22"/>
        </w:rPr>
        <w:t>This brief article shows two cross-sections of the subduction zone that are derived from geological, geophysical, and borehole data—</w:t>
      </w:r>
      <w:r w:rsidR="00E43FEF">
        <w:rPr>
          <w:rFonts w:ascii="Arial" w:hAnsi="Arial" w:cs="Arial"/>
          <w:sz w:val="22"/>
          <w:szCs w:val="22"/>
        </w:rPr>
        <w:t xml:space="preserve">they are </w:t>
      </w:r>
      <w:r w:rsidR="00EA7665">
        <w:rPr>
          <w:rFonts w:ascii="Arial" w:hAnsi="Arial" w:cs="Arial"/>
          <w:sz w:val="22"/>
          <w:szCs w:val="22"/>
        </w:rPr>
        <w:t>not just cartoon drawings.</w:t>
      </w:r>
      <w:r w:rsidR="00164BBE">
        <w:rPr>
          <w:rFonts w:ascii="Arial" w:hAnsi="Arial" w:cs="Arial"/>
          <w:sz w:val="22"/>
          <w:szCs w:val="22"/>
        </w:rPr>
        <w:t xml:space="preserve">  (Search for “USGS CSZ lithospheric.”)</w:t>
      </w:r>
    </w:p>
    <w:p w14:paraId="1D632B83" w14:textId="77777777" w:rsidR="00E43FEF" w:rsidRDefault="00E43FEF" w:rsidP="00135136">
      <w:pPr>
        <w:pStyle w:val="NoteLevel1"/>
        <w:ind w:left="288"/>
        <w:rPr>
          <w:rFonts w:ascii="Arial" w:hAnsi="Arial" w:cs="Arial"/>
          <w:sz w:val="22"/>
          <w:szCs w:val="22"/>
        </w:rPr>
      </w:pPr>
    </w:p>
    <w:p w14:paraId="24D39623" w14:textId="7B6BF2BE" w:rsidR="006E2E83" w:rsidRDefault="009A432C" w:rsidP="00E32209">
      <w:pPr>
        <w:pStyle w:val="NoteLevel1"/>
        <w:rPr>
          <w:rFonts w:ascii="Arial" w:hAnsi="Arial" w:cs="Arial"/>
          <w:sz w:val="16"/>
          <w:szCs w:val="16"/>
        </w:rPr>
      </w:pPr>
      <w:hyperlink w:anchor="ModuleOverview" w:history="1">
        <w:r w:rsidR="00E32209" w:rsidRPr="00E32209">
          <w:rPr>
            <w:rStyle w:val="Hyperlink"/>
            <w:rFonts w:ascii="Arial" w:hAnsi="Arial" w:cs="Arial"/>
            <w:sz w:val="16"/>
            <w:szCs w:val="16"/>
          </w:rPr>
          <w:t>[Back to module overview.]</w:t>
        </w:r>
      </w:hyperlink>
      <w:r w:rsidR="00EA7665" w:rsidRPr="00E32209">
        <w:rPr>
          <w:rFonts w:ascii="Arial" w:hAnsi="Arial" w:cs="Arial"/>
          <w:sz w:val="16"/>
          <w:szCs w:val="16"/>
        </w:rPr>
        <w:t xml:space="preserve"> </w:t>
      </w:r>
    </w:p>
    <w:p w14:paraId="69365EF0" w14:textId="77777777" w:rsidR="006D12C0" w:rsidRDefault="006D12C0" w:rsidP="00E32209">
      <w:pPr>
        <w:pStyle w:val="NoteLevel1"/>
        <w:rPr>
          <w:rFonts w:ascii="Arial" w:hAnsi="Arial" w:cs="Arial"/>
          <w:sz w:val="16"/>
          <w:szCs w:val="16"/>
        </w:rPr>
      </w:pPr>
    </w:p>
    <w:p w14:paraId="2B996298" w14:textId="1EE34064" w:rsidR="000E5414" w:rsidRPr="009A0BCA" w:rsidRDefault="009A0BCA" w:rsidP="006D12C0">
      <w:pPr>
        <w:spacing w:after="0"/>
        <w:rPr>
          <w:rFonts w:ascii="Arial" w:eastAsia="ＭＳ ゴシック" w:hAnsi="Arial" w:cs="Arial"/>
          <w:b/>
          <w:sz w:val="16"/>
          <w:szCs w:val="16"/>
        </w:rPr>
      </w:pPr>
      <w:bookmarkStart w:id="9" w:name="SeismicTomography"/>
      <w:r>
        <w:rPr>
          <w:rFonts w:ascii="Arial" w:hAnsi="Arial" w:cs="Arial"/>
          <w:b/>
          <w:sz w:val="22"/>
          <w:szCs w:val="22"/>
          <w:u w:val="single"/>
        </w:rPr>
        <w:t xml:space="preserve">B. </w:t>
      </w:r>
      <w:r w:rsidR="000E5414" w:rsidRPr="009A0BCA">
        <w:rPr>
          <w:rFonts w:ascii="Arial" w:hAnsi="Arial" w:cs="Arial"/>
          <w:b/>
          <w:sz w:val="22"/>
          <w:szCs w:val="22"/>
          <w:u w:val="single"/>
        </w:rPr>
        <w:t>Technology allied with the tectonic setting</w:t>
      </w:r>
      <w:r w:rsidR="001F48BA" w:rsidRPr="009A0BCA">
        <w:rPr>
          <w:rFonts w:ascii="Arial" w:hAnsi="Arial" w:cs="Arial"/>
          <w:b/>
          <w:sz w:val="22"/>
          <w:szCs w:val="22"/>
          <w:u w:val="single"/>
        </w:rPr>
        <w:t>—seismic tomography</w:t>
      </w:r>
      <w:r w:rsidR="000E5414" w:rsidRPr="009A0BCA">
        <w:rPr>
          <w:rFonts w:ascii="Arial" w:hAnsi="Arial" w:cs="Arial"/>
          <w:b/>
          <w:sz w:val="22"/>
          <w:szCs w:val="22"/>
          <w:u w:val="single"/>
        </w:rPr>
        <w:t>:</w:t>
      </w:r>
    </w:p>
    <w:bookmarkEnd w:id="9"/>
    <w:p w14:paraId="366837FD" w14:textId="791D2CCA" w:rsidR="000E5414" w:rsidRDefault="000E5414" w:rsidP="000E5414">
      <w:pPr>
        <w:rPr>
          <w:rFonts w:ascii="Arial" w:hAnsi="Arial" w:cs="Arial"/>
          <w:sz w:val="22"/>
          <w:szCs w:val="22"/>
        </w:rPr>
      </w:pPr>
      <w:r>
        <w:rPr>
          <w:rFonts w:ascii="Arial" w:hAnsi="Arial" w:cs="Arial"/>
          <w:sz w:val="22"/>
          <w:szCs w:val="22"/>
        </w:rPr>
        <w:t xml:space="preserve">Scientists’ understanding of plate tectonics has always been advanced by developments in technology.  </w:t>
      </w:r>
      <w:r w:rsidR="002874D2">
        <w:rPr>
          <w:rFonts w:ascii="Arial" w:hAnsi="Arial" w:cs="Arial"/>
          <w:sz w:val="22"/>
          <w:szCs w:val="22"/>
        </w:rPr>
        <w:t xml:space="preserve">A classic example is that of </w:t>
      </w:r>
      <w:r>
        <w:rPr>
          <w:rFonts w:ascii="Arial" w:hAnsi="Arial" w:cs="Arial"/>
          <w:sz w:val="22"/>
          <w:szCs w:val="22"/>
        </w:rPr>
        <w:t xml:space="preserve">Harry Hess </w:t>
      </w:r>
      <w:r w:rsidR="002874D2">
        <w:rPr>
          <w:rFonts w:ascii="Arial" w:hAnsi="Arial" w:cs="Arial"/>
          <w:sz w:val="22"/>
          <w:szCs w:val="22"/>
        </w:rPr>
        <w:t>using</w:t>
      </w:r>
      <w:r>
        <w:rPr>
          <w:rFonts w:ascii="Arial" w:hAnsi="Arial" w:cs="Arial"/>
          <w:sz w:val="22"/>
          <w:szCs w:val="22"/>
        </w:rPr>
        <w:t xml:space="preserve"> </w:t>
      </w:r>
      <w:r w:rsidR="00D53B44">
        <w:rPr>
          <w:rFonts w:ascii="Arial" w:hAnsi="Arial" w:cs="Arial"/>
          <w:sz w:val="22"/>
          <w:szCs w:val="22"/>
        </w:rPr>
        <w:t xml:space="preserve">Sonar, developed </w:t>
      </w:r>
      <w:r w:rsidR="002874D2">
        <w:rPr>
          <w:rFonts w:ascii="Arial" w:hAnsi="Arial" w:cs="Arial"/>
          <w:sz w:val="22"/>
          <w:szCs w:val="22"/>
        </w:rPr>
        <w:t>to hunt</w:t>
      </w:r>
      <w:r>
        <w:rPr>
          <w:rFonts w:ascii="Arial" w:hAnsi="Arial" w:cs="Arial"/>
          <w:sz w:val="22"/>
          <w:szCs w:val="22"/>
        </w:rPr>
        <w:t xml:space="preserve"> </w:t>
      </w:r>
      <w:r w:rsidR="00D541CB">
        <w:rPr>
          <w:rFonts w:ascii="Arial" w:hAnsi="Arial" w:cs="Arial"/>
          <w:sz w:val="22"/>
          <w:szCs w:val="22"/>
        </w:rPr>
        <w:t>submarines</w:t>
      </w:r>
      <w:r>
        <w:rPr>
          <w:rFonts w:ascii="Arial" w:hAnsi="Arial" w:cs="Arial"/>
          <w:sz w:val="22"/>
          <w:szCs w:val="22"/>
        </w:rPr>
        <w:t xml:space="preserve"> in World War II</w:t>
      </w:r>
      <w:r w:rsidR="00D53B44">
        <w:rPr>
          <w:rFonts w:ascii="Arial" w:hAnsi="Arial" w:cs="Arial"/>
          <w:sz w:val="22"/>
          <w:szCs w:val="22"/>
        </w:rPr>
        <w:t xml:space="preserve">, to map the </w:t>
      </w:r>
      <w:r w:rsidR="00D541CB">
        <w:rPr>
          <w:rFonts w:ascii="Arial" w:hAnsi="Arial" w:cs="Arial"/>
          <w:sz w:val="22"/>
          <w:szCs w:val="22"/>
        </w:rPr>
        <w:t xml:space="preserve">Pacific’s </w:t>
      </w:r>
      <w:r w:rsidR="00D53B44">
        <w:rPr>
          <w:rFonts w:ascii="Arial" w:hAnsi="Arial" w:cs="Arial"/>
          <w:sz w:val="22"/>
          <w:szCs w:val="22"/>
        </w:rPr>
        <w:t>seafloor</w:t>
      </w:r>
      <w:r w:rsidR="00E7649A">
        <w:rPr>
          <w:rFonts w:ascii="Arial" w:hAnsi="Arial" w:cs="Arial"/>
          <w:sz w:val="22"/>
          <w:szCs w:val="22"/>
        </w:rPr>
        <w:t>, leading to the idea of seafloor spreading</w:t>
      </w:r>
      <w:r>
        <w:rPr>
          <w:rFonts w:ascii="Arial" w:hAnsi="Arial" w:cs="Arial"/>
          <w:sz w:val="22"/>
          <w:szCs w:val="22"/>
        </w:rPr>
        <w:t xml:space="preserve">.  Now we have an array of seismometers and </w:t>
      </w:r>
      <w:r w:rsidR="003A01CA">
        <w:rPr>
          <w:rFonts w:ascii="Arial" w:hAnsi="Arial" w:cs="Arial"/>
          <w:sz w:val="22"/>
          <w:szCs w:val="22"/>
        </w:rPr>
        <w:t xml:space="preserve">high-precision </w:t>
      </w:r>
      <w:r>
        <w:rPr>
          <w:rFonts w:ascii="Arial" w:hAnsi="Arial" w:cs="Arial"/>
          <w:sz w:val="22"/>
          <w:szCs w:val="22"/>
        </w:rPr>
        <w:t xml:space="preserve">GPS units spanning </w:t>
      </w:r>
      <w:r w:rsidR="00E7649A">
        <w:rPr>
          <w:rFonts w:ascii="Arial" w:hAnsi="Arial" w:cs="Arial"/>
          <w:sz w:val="22"/>
          <w:szCs w:val="22"/>
        </w:rPr>
        <w:t>our</w:t>
      </w:r>
      <w:r>
        <w:rPr>
          <w:rFonts w:ascii="Arial" w:hAnsi="Arial" w:cs="Arial"/>
          <w:sz w:val="22"/>
          <w:szCs w:val="22"/>
        </w:rPr>
        <w:t xml:space="preserve"> continent. We can combine earthquake dat</w:t>
      </w:r>
      <w:r w:rsidR="00E7649A">
        <w:rPr>
          <w:rFonts w:ascii="Arial" w:hAnsi="Arial" w:cs="Arial"/>
          <w:sz w:val="22"/>
          <w:szCs w:val="22"/>
        </w:rPr>
        <w:t>a with computer modeling to see</w:t>
      </w:r>
      <w:r>
        <w:rPr>
          <w:rFonts w:ascii="Arial" w:hAnsi="Arial" w:cs="Arial"/>
          <w:sz w:val="22"/>
          <w:szCs w:val="22"/>
        </w:rPr>
        <w:t xml:space="preserve"> the bowels of Earth with </w:t>
      </w:r>
      <w:r w:rsidR="00E7649A">
        <w:rPr>
          <w:rFonts w:ascii="Arial" w:hAnsi="Arial" w:cs="Arial"/>
          <w:sz w:val="22"/>
          <w:szCs w:val="22"/>
        </w:rPr>
        <w:t xml:space="preserve">seismic </w:t>
      </w:r>
      <w:r>
        <w:rPr>
          <w:rFonts w:ascii="Arial" w:hAnsi="Arial" w:cs="Arial"/>
          <w:sz w:val="22"/>
          <w:szCs w:val="22"/>
        </w:rPr>
        <w:t xml:space="preserve">tomography. </w:t>
      </w:r>
    </w:p>
    <w:p w14:paraId="6096D4BB" w14:textId="7D5179BC" w:rsidR="008D00FA" w:rsidRDefault="006E2E83" w:rsidP="008D00FA">
      <w:pPr>
        <w:rPr>
          <w:rFonts w:ascii="Arial" w:hAnsi="Arial" w:cs="Arial"/>
          <w:sz w:val="22"/>
          <w:szCs w:val="22"/>
        </w:rPr>
      </w:pPr>
      <w:r>
        <w:rPr>
          <w:rFonts w:ascii="Arial" w:hAnsi="Arial" w:cs="Arial"/>
          <w:noProof/>
          <w:sz w:val="22"/>
          <w:szCs w:val="22"/>
        </w:rPr>
        <w:drawing>
          <wp:anchor distT="0" distB="0" distL="114300" distR="114300" simplePos="0" relativeHeight="251649024" behindDoc="0" locked="0" layoutInCell="1" allowOverlap="1" wp14:anchorId="2E8B95E9" wp14:editId="0748067F">
            <wp:simplePos x="0" y="0"/>
            <wp:positionH relativeFrom="column">
              <wp:posOffset>1595120</wp:posOffset>
            </wp:positionH>
            <wp:positionV relativeFrom="paragraph">
              <wp:posOffset>1050925</wp:posOffset>
            </wp:positionV>
            <wp:extent cx="4873625" cy="3585210"/>
            <wp:effectExtent l="0" t="0" r="3175"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mography.tiff"/>
                    <pic:cNvPicPr/>
                  </pic:nvPicPr>
                  <pic:blipFill>
                    <a:blip r:embed="rId84">
                      <a:extLst>
                        <a:ext uri="{28A0092B-C50C-407E-A947-70E740481C1C}">
                          <a14:useLocalDpi xmlns:a14="http://schemas.microsoft.com/office/drawing/2010/main" val="0"/>
                        </a:ext>
                      </a:extLst>
                    </a:blip>
                    <a:stretch>
                      <a:fillRect/>
                    </a:stretch>
                  </pic:blipFill>
                  <pic:spPr>
                    <a:xfrm>
                      <a:off x="0" y="0"/>
                      <a:ext cx="4873625" cy="3585210"/>
                    </a:xfrm>
                    <a:prstGeom prst="rect">
                      <a:avLst/>
                    </a:prstGeom>
                  </pic:spPr>
                </pic:pic>
              </a:graphicData>
            </a:graphic>
            <wp14:sizeRelH relativeFrom="page">
              <wp14:pctWidth>0</wp14:pctWidth>
            </wp14:sizeRelH>
            <wp14:sizeRelV relativeFrom="page">
              <wp14:pctHeight>0</wp14:pctHeight>
            </wp14:sizeRelV>
          </wp:anchor>
        </w:drawing>
      </w:r>
      <w:r w:rsidR="008D00FA">
        <w:rPr>
          <w:rFonts w:ascii="Arial" w:hAnsi="Arial" w:cs="Arial"/>
          <w:sz w:val="22"/>
          <w:szCs w:val="22"/>
        </w:rPr>
        <w:t xml:space="preserve">Analogous to a CT scan for an injury, seismic tomography combines images that slice </w:t>
      </w:r>
      <w:r w:rsidR="00E7649A">
        <w:rPr>
          <w:rFonts w:ascii="Arial" w:hAnsi="Arial" w:cs="Arial"/>
          <w:sz w:val="22"/>
          <w:szCs w:val="22"/>
        </w:rPr>
        <w:t>virtually throu</w:t>
      </w:r>
      <w:r w:rsidR="007652C6">
        <w:rPr>
          <w:rFonts w:ascii="Arial" w:hAnsi="Arial" w:cs="Arial"/>
          <w:sz w:val="22"/>
          <w:szCs w:val="22"/>
        </w:rPr>
        <w:t xml:space="preserve">gh Earth to reveal </w:t>
      </w:r>
      <w:r w:rsidR="00E7649A">
        <w:rPr>
          <w:rFonts w:ascii="Arial" w:hAnsi="Arial" w:cs="Arial"/>
          <w:sz w:val="22"/>
          <w:szCs w:val="22"/>
        </w:rPr>
        <w:t>deep</w:t>
      </w:r>
      <w:r w:rsidR="008D00FA">
        <w:rPr>
          <w:rFonts w:ascii="Arial" w:hAnsi="Arial" w:cs="Arial"/>
          <w:sz w:val="22"/>
          <w:szCs w:val="22"/>
        </w:rPr>
        <w:t xml:space="preserve"> structures.  The slices are made </w:t>
      </w:r>
      <w:r w:rsidR="00823277">
        <w:rPr>
          <w:rFonts w:ascii="Arial" w:hAnsi="Arial" w:cs="Arial"/>
          <w:sz w:val="22"/>
          <w:szCs w:val="22"/>
        </w:rPr>
        <w:t>in</w:t>
      </w:r>
      <w:r w:rsidR="008D00FA">
        <w:rPr>
          <w:rFonts w:ascii="Arial" w:hAnsi="Arial" w:cs="Arial"/>
          <w:sz w:val="22"/>
          <w:szCs w:val="22"/>
        </w:rPr>
        <w:t xml:space="preserve"> a national project, the USArray, which is a flock of </w:t>
      </w:r>
      <w:r w:rsidR="00836F5E">
        <w:rPr>
          <w:rFonts w:ascii="Arial" w:hAnsi="Arial" w:cs="Arial"/>
          <w:sz w:val="22"/>
          <w:szCs w:val="22"/>
        </w:rPr>
        <w:t xml:space="preserve">400 </w:t>
      </w:r>
      <w:r w:rsidR="008D00FA">
        <w:rPr>
          <w:rFonts w:ascii="Arial" w:hAnsi="Arial" w:cs="Arial"/>
          <w:sz w:val="22"/>
          <w:szCs w:val="22"/>
        </w:rPr>
        <w:t xml:space="preserve">seismometers </w:t>
      </w:r>
      <w:r w:rsidR="00E7649A">
        <w:rPr>
          <w:rFonts w:ascii="Arial" w:hAnsi="Arial" w:cs="Arial"/>
          <w:sz w:val="22"/>
          <w:szCs w:val="22"/>
        </w:rPr>
        <w:t>stepping</w:t>
      </w:r>
      <w:r w:rsidR="008D00FA">
        <w:rPr>
          <w:rFonts w:ascii="Arial" w:hAnsi="Arial" w:cs="Arial"/>
          <w:sz w:val="22"/>
          <w:szCs w:val="22"/>
        </w:rPr>
        <w:t xml:space="preserve"> across the country</w:t>
      </w:r>
      <w:r w:rsidR="00836F5E">
        <w:rPr>
          <w:rFonts w:ascii="Arial" w:hAnsi="Arial" w:cs="Arial"/>
          <w:sz w:val="22"/>
          <w:szCs w:val="22"/>
        </w:rPr>
        <w:t xml:space="preserve"> over ten years</w:t>
      </w:r>
      <w:r w:rsidR="008D00FA">
        <w:rPr>
          <w:rFonts w:ascii="Arial" w:hAnsi="Arial" w:cs="Arial"/>
          <w:sz w:val="22"/>
          <w:szCs w:val="22"/>
        </w:rPr>
        <w:t xml:space="preserve">.  Collectively, the seismometers indicate areas that transmit seismic waves slower or faster than expected.  By assuming that their velocity is tied to the temperature and materials through which waves travel, researchers can deduce features </w:t>
      </w:r>
      <w:r w:rsidR="00823277">
        <w:rPr>
          <w:rFonts w:ascii="Arial" w:hAnsi="Arial" w:cs="Arial"/>
          <w:sz w:val="22"/>
          <w:szCs w:val="22"/>
        </w:rPr>
        <w:t>such as</w:t>
      </w:r>
      <w:r w:rsidR="008D00FA">
        <w:rPr>
          <w:rFonts w:ascii="Arial" w:hAnsi="Arial" w:cs="Arial"/>
          <w:sz w:val="22"/>
          <w:szCs w:val="22"/>
        </w:rPr>
        <w:t xml:space="preserve"> the subducting Ju</w:t>
      </w:r>
      <w:r w:rsidR="002A4881">
        <w:rPr>
          <w:rFonts w:ascii="Arial" w:hAnsi="Arial" w:cs="Arial"/>
          <w:sz w:val="22"/>
          <w:szCs w:val="22"/>
        </w:rPr>
        <w:t>an de Fuca slab</w:t>
      </w:r>
      <w:r w:rsidR="00424BED">
        <w:rPr>
          <w:rFonts w:ascii="Arial" w:hAnsi="Arial" w:cs="Arial"/>
          <w:sz w:val="22"/>
          <w:szCs w:val="22"/>
        </w:rPr>
        <w:t xml:space="preserve"> </w:t>
      </w:r>
      <w:r w:rsidR="00EC2613">
        <w:rPr>
          <w:rFonts w:ascii="Arial" w:hAnsi="Arial" w:cs="Arial"/>
          <w:sz w:val="22"/>
          <w:szCs w:val="22"/>
        </w:rPr>
        <w:t>(Fig.</w:t>
      </w:r>
      <w:r w:rsidR="002A4881">
        <w:rPr>
          <w:rFonts w:ascii="Arial" w:hAnsi="Arial" w:cs="Arial"/>
          <w:sz w:val="22"/>
          <w:szCs w:val="22"/>
        </w:rPr>
        <w:t xml:space="preserve"> 14</w:t>
      </w:r>
      <w:r w:rsidR="00EC2613">
        <w:rPr>
          <w:rFonts w:ascii="Arial" w:hAnsi="Arial" w:cs="Arial"/>
          <w:sz w:val="22"/>
          <w:szCs w:val="22"/>
        </w:rPr>
        <w:t>)</w:t>
      </w:r>
      <w:r w:rsidR="008D00FA">
        <w:rPr>
          <w:rFonts w:ascii="Arial" w:hAnsi="Arial" w:cs="Arial"/>
          <w:sz w:val="22"/>
          <w:szCs w:val="22"/>
        </w:rPr>
        <w:t xml:space="preserve">.  </w:t>
      </w:r>
    </w:p>
    <w:p w14:paraId="69C3CC19" w14:textId="4FAC948C" w:rsidR="00710966" w:rsidRDefault="006E2E83" w:rsidP="00526076">
      <w:pPr>
        <w:rPr>
          <w:rFonts w:ascii="Arial" w:hAnsi="Arial" w:cs="Arial"/>
          <w:sz w:val="22"/>
          <w:szCs w:val="22"/>
        </w:rPr>
      </w:pPr>
      <w:r>
        <w:rPr>
          <w:noProof/>
        </w:rPr>
        <mc:AlternateContent>
          <mc:Choice Requires="wps">
            <w:drawing>
              <wp:anchor distT="0" distB="0" distL="114300" distR="114300" simplePos="0" relativeHeight="251699200" behindDoc="0" locked="0" layoutInCell="1" allowOverlap="1" wp14:anchorId="743FD22D" wp14:editId="7A6BAFCB">
                <wp:simplePos x="0" y="0"/>
                <wp:positionH relativeFrom="column">
                  <wp:posOffset>2291715</wp:posOffset>
                </wp:positionH>
                <wp:positionV relativeFrom="paragraph">
                  <wp:posOffset>3677285</wp:posOffset>
                </wp:positionV>
                <wp:extent cx="3503295" cy="860425"/>
                <wp:effectExtent l="0" t="0" r="1905" b="3175"/>
                <wp:wrapSquare wrapText="bothSides"/>
                <wp:docPr id="51" name="Text Box 51"/>
                <wp:cNvGraphicFramePr/>
                <a:graphic xmlns:a="http://schemas.openxmlformats.org/drawingml/2006/main">
                  <a:graphicData uri="http://schemas.microsoft.com/office/word/2010/wordprocessingShape">
                    <wps:wsp>
                      <wps:cNvSpPr txBox="1"/>
                      <wps:spPr>
                        <a:xfrm>
                          <a:off x="0" y="0"/>
                          <a:ext cx="3503295" cy="86042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8660EF7" w14:textId="035A9182" w:rsidR="00E83DAB" w:rsidRPr="00CC4768" w:rsidRDefault="00E83DAB" w:rsidP="002A4881">
                            <w:pPr>
                              <w:pStyle w:val="Captiontext"/>
                              <w:rPr>
                                <w:noProof/>
                                <w:sz w:val="22"/>
                                <w:szCs w:val="22"/>
                              </w:rPr>
                            </w:pPr>
                            <w:r>
                              <w:t xml:space="preserve">Figure 14.  Seismic tomographic image of Cascadia showing the subducting Juan de Fuca (JdF) and Gorda Plates as blue slabs.  YSRP is the plume of heat under Yellowstone N.P.  Obrebski, </w:t>
                            </w:r>
                            <w:r w:rsidRPr="006E2E83">
                              <w:rPr>
                                <w:i/>
                              </w:rPr>
                              <w:t>et al</w:t>
                            </w:r>
                            <w:r>
                              <w:t>., 2010.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40" type="#_x0000_t202" style="position:absolute;margin-left:180.45pt;margin-top:289.55pt;width:275.85pt;height:67.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" stroked="f">
                <v:textbox inset="0,0,0,0">
                  <w:txbxContent>
                    <w:p w14:paraId="58660EF7" w14:textId="035A9182" w:rsidR="009442CE" w:rsidRPr="00CC4768" w:rsidRDefault="009442CE" w:rsidP="002A4881">
                      <w:pPr>
                        <w:pStyle w:val="Captiontext"/>
                        <w:rPr>
                          <w:noProof/>
                          <w:sz w:val="22"/>
                          <w:szCs w:val="22"/>
                        </w:rPr>
                      </w:pPr>
                      <w:r>
                        <w:t xml:space="preserve">Figure 14.  Seismic tomographic image of Cascadia showing the subducting Juan de Fuca (JdF) and Gorda Plates as blue slabs.  YSRP is the plume of heat under Yellowstone N.P.  Obrebski, </w:t>
                      </w:r>
                      <w:r w:rsidRPr="006E2E83">
                        <w:rPr>
                          <w:i/>
                        </w:rPr>
                        <w:t>et al</w:t>
                      </w:r>
                      <w:r>
                        <w:t>., 2010.</w:t>
                      </w:r>
                    </w:p>
                  </w:txbxContent>
                </v:textbox>
                <w10:wrap type="square"/>
              </v:shape>
            </w:pict>
          </mc:Fallback>
        </mc:AlternateContent>
      </w:r>
      <w:r w:rsidR="008D00FA">
        <w:rPr>
          <w:rFonts w:ascii="Arial" w:hAnsi="Arial" w:cs="Arial"/>
          <w:sz w:val="22"/>
          <w:szCs w:val="22"/>
        </w:rPr>
        <w:t xml:space="preserve">This project has also led to interesting connections among Cascadia, the vast Columbia River basalts, and the hotspot underlying Yellowstone National Park.  While </w:t>
      </w:r>
      <w:hyperlink r:id="rId85" w:history="1">
        <w:r w:rsidR="008D00FA" w:rsidRPr="00F00C60">
          <w:rPr>
            <w:rStyle w:val="Hyperlink"/>
            <w:rFonts w:ascii="Arial" w:hAnsi="Arial" w:cs="Arial"/>
            <w:sz w:val="22"/>
            <w:szCs w:val="22"/>
          </w:rPr>
          <w:t>“Slab-plume interaction beneath the Pacific Northwest”</w:t>
        </w:r>
      </w:hyperlink>
      <w:r w:rsidR="008D00FA">
        <w:rPr>
          <w:rFonts w:ascii="Arial" w:hAnsi="Arial" w:cs="Arial"/>
          <w:sz w:val="22"/>
          <w:szCs w:val="22"/>
        </w:rPr>
        <w:t xml:space="preserve"> is the original research article, </w:t>
      </w:r>
      <w:hyperlink r:id="rId86" w:history="1">
        <w:r w:rsidR="008D00FA" w:rsidRPr="00F00C60">
          <w:rPr>
            <w:rStyle w:val="Hyperlink"/>
            <w:rFonts w:ascii="Arial" w:hAnsi="Arial" w:cs="Arial"/>
            <w:sz w:val="22"/>
            <w:szCs w:val="22"/>
          </w:rPr>
          <w:t>“Yellowstone:  what lies beneath,”</w:t>
        </w:r>
      </w:hyperlink>
      <w:r w:rsidR="008D00FA">
        <w:rPr>
          <w:rFonts w:ascii="Arial" w:hAnsi="Arial" w:cs="Arial"/>
          <w:sz w:val="22"/>
          <w:szCs w:val="22"/>
        </w:rPr>
        <w:t xml:space="preserve"> is a blog that explains the science in less technical language.  The blog has many of the same images as the research paper.  (Search for “Obrebski slab” and “Yellowstone lies beneath.”)</w:t>
      </w:r>
      <w:r w:rsidR="00710966">
        <w:rPr>
          <w:rFonts w:ascii="Arial" w:hAnsi="Arial" w:cs="Arial"/>
          <w:sz w:val="22"/>
          <w:szCs w:val="22"/>
        </w:rPr>
        <w:t xml:space="preserve">  </w:t>
      </w:r>
    </w:p>
    <w:p w14:paraId="229BB7D9" w14:textId="77777777" w:rsidR="0039353B" w:rsidRDefault="0039353B">
      <w:pPr>
        <w:spacing w:after="0"/>
        <w:rPr>
          <w:rFonts w:ascii="Arial" w:hAnsi="Arial" w:cs="Arial"/>
          <w:sz w:val="22"/>
          <w:szCs w:val="22"/>
        </w:rPr>
      </w:pPr>
      <w:r>
        <w:rPr>
          <w:rFonts w:ascii="Arial" w:hAnsi="Arial" w:cs="Arial"/>
          <w:sz w:val="22"/>
          <w:szCs w:val="22"/>
        </w:rPr>
        <w:br w:type="page"/>
      </w:r>
    </w:p>
    <w:p w14:paraId="2EA6B234" w14:textId="1AF0CAAB" w:rsidR="000E5414" w:rsidRDefault="00710966" w:rsidP="00526076">
      <w:pPr>
        <w:rPr>
          <w:rFonts w:ascii="Arial" w:hAnsi="Arial" w:cs="Arial"/>
          <w:sz w:val="22"/>
          <w:szCs w:val="22"/>
        </w:rPr>
      </w:pPr>
      <w:r>
        <w:rPr>
          <w:rFonts w:ascii="Arial" w:hAnsi="Arial" w:cs="Arial"/>
          <w:sz w:val="22"/>
          <w:szCs w:val="22"/>
        </w:rPr>
        <w:t xml:space="preserve">EarthScope explains </w:t>
      </w:r>
      <w:hyperlink r:id="rId87" w:history="1">
        <w:r>
          <w:rPr>
            <w:rStyle w:val="Hyperlink"/>
            <w:rFonts w:ascii="Arial" w:hAnsi="Arial" w:cs="Arial"/>
            <w:sz w:val="22"/>
            <w:szCs w:val="22"/>
          </w:rPr>
          <w:t>seismic tomography in a four-page article</w:t>
        </w:r>
      </w:hyperlink>
      <w:r w:rsidR="008D00FA">
        <w:rPr>
          <w:rFonts w:ascii="Arial" w:hAnsi="Arial" w:cs="Arial"/>
          <w:sz w:val="22"/>
          <w:szCs w:val="22"/>
        </w:rPr>
        <w:t xml:space="preserve"> for the public.  (Search for “IRIS seismic tomography.”)</w:t>
      </w:r>
    </w:p>
    <w:p w14:paraId="57646E89" w14:textId="4AE8BC60" w:rsidR="006D5097" w:rsidRDefault="009A432C">
      <w:pPr>
        <w:spacing w:after="0"/>
        <w:rPr>
          <w:rFonts w:ascii="Arial" w:hAnsi="Arial" w:cs="Arial"/>
          <w:sz w:val="16"/>
          <w:szCs w:val="16"/>
          <w:u w:val="single"/>
        </w:rPr>
      </w:pPr>
      <w:hyperlink w:anchor="ModuleOverview" w:history="1">
        <w:r w:rsidR="002730DC" w:rsidRPr="002730DC">
          <w:rPr>
            <w:rStyle w:val="Hyperlink"/>
            <w:rFonts w:ascii="Arial" w:hAnsi="Arial" w:cs="Arial"/>
            <w:sz w:val="16"/>
            <w:szCs w:val="16"/>
          </w:rPr>
          <w:t>[Back to module overview.]</w:t>
        </w:r>
      </w:hyperlink>
    </w:p>
    <w:p w14:paraId="5D8F7FB9" w14:textId="77777777" w:rsidR="0039353B" w:rsidRPr="002730DC" w:rsidRDefault="0039353B">
      <w:pPr>
        <w:spacing w:after="0"/>
        <w:rPr>
          <w:rFonts w:ascii="Arial" w:hAnsi="Arial" w:cs="Arial"/>
          <w:sz w:val="16"/>
          <w:szCs w:val="16"/>
          <w:u w:val="single"/>
        </w:rPr>
      </w:pPr>
    </w:p>
    <w:p w14:paraId="6E6CD9B5" w14:textId="0F29ED56" w:rsidR="00123A55" w:rsidRPr="009A0BCA" w:rsidRDefault="009A0BCA" w:rsidP="00123A55">
      <w:pPr>
        <w:spacing w:before="240"/>
        <w:rPr>
          <w:rFonts w:ascii="Arial" w:hAnsi="Arial" w:cs="Arial"/>
          <w:b/>
          <w:sz w:val="22"/>
          <w:szCs w:val="22"/>
          <w:u w:val="single"/>
        </w:rPr>
      </w:pPr>
      <w:bookmarkStart w:id="10" w:name="DeformationStrain"/>
      <w:r>
        <w:rPr>
          <w:rFonts w:ascii="Arial" w:hAnsi="Arial" w:cs="Arial"/>
          <w:b/>
          <w:sz w:val="22"/>
          <w:szCs w:val="22"/>
          <w:u w:val="single"/>
        </w:rPr>
        <w:t xml:space="preserve">C. </w:t>
      </w:r>
      <w:r w:rsidR="00AA1AFF" w:rsidRPr="009A0BCA">
        <w:rPr>
          <w:rFonts w:ascii="Arial" w:hAnsi="Arial" w:cs="Arial"/>
          <w:b/>
          <w:sz w:val="22"/>
          <w:szCs w:val="22"/>
          <w:u w:val="single"/>
        </w:rPr>
        <w:t>Defor</w:t>
      </w:r>
      <w:r w:rsidR="006E59DE" w:rsidRPr="009A0BCA">
        <w:rPr>
          <w:rFonts w:ascii="Arial" w:hAnsi="Arial" w:cs="Arial"/>
          <w:b/>
          <w:sz w:val="22"/>
          <w:szCs w:val="22"/>
          <w:u w:val="single"/>
        </w:rPr>
        <w:t>mation and strain</w:t>
      </w:r>
      <w:r w:rsidR="000E5414" w:rsidRPr="009A0BCA">
        <w:rPr>
          <w:rFonts w:ascii="Arial" w:hAnsi="Arial" w:cs="Arial"/>
          <w:b/>
          <w:sz w:val="22"/>
          <w:szCs w:val="22"/>
          <w:u w:val="single"/>
        </w:rPr>
        <w:t>:</w:t>
      </w:r>
    </w:p>
    <w:bookmarkEnd w:id="10"/>
    <w:p w14:paraId="7E107E5C" w14:textId="70E0FA5F" w:rsidR="000E5414" w:rsidRPr="00123A55" w:rsidRDefault="004B6866" w:rsidP="00123A55">
      <w:pPr>
        <w:spacing w:before="240"/>
        <w:rPr>
          <w:rFonts w:ascii="Arial" w:hAnsi="Arial" w:cs="Arial"/>
          <w:sz w:val="22"/>
          <w:szCs w:val="22"/>
          <w:u w:val="single"/>
        </w:rPr>
      </w:pPr>
      <w:r>
        <w:rPr>
          <w:rFonts w:ascii="Arial" w:hAnsi="Arial" w:cs="Arial"/>
          <w:noProof/>
          <w:sz w:val="22"/>
          <w:szCs w:val="22"/>
        </w:rPr>
        <mc:AlternateContent>
          <mc:Choice Requires="wpg">
            <w:drawing>
              <wp:anchor distT="0" distB="0" distL="114300" distR="114300" simplePos="0" relativeHeight="251879424" behindDoc="0" locked="0" layoutInCell="1" allowOverlap="1" wp14:anchorId="54BDBDB3" wp14:editId="5D5F7102">
                <wp:simplePos x="0" y="0"/>
                <wp:positionH relativeFrom="column">
                  <wp:posOffset>-313690</wp:posOffset>
                </wp:positionH>
                <wp:positionV relativeFrom="paragraph">
                  <wp:posOffset>1658620</wp:posOffset>
                </wp:positionV>
                <wp:extent cx="6645910" cy="4881245"/>
                <wp:effectExtent l="25400" t="0" r="8890" b="0"/>
                <wp:wrapSquare wrapText="bothSides"/>
                <wp:docPr id="120" name="Group 120"/>
                <wp:cNvGraphicFramePr/>
                <a:graphic xmlns:a="http://schemas.openxmlformats.org/drawingml/2006/main">
                  <a:graphicData uri="http://schemas.microsoft.com/office/word/2010/wordprocessingGroup">
                    <wpg:wgp>
                      <wpg:cNvGrpSpPr/>
                      <wpg:grpSpPr>
                        <a:xfrm>
                          <a:off x="0" y="0"/>
                          <a:ext cx="6645910" cy="4881245"/>
                          <a:chOff x="0" y="0"/>
                          <a:chExt cx="6645910" cy="4881245"/>
                        </a:xfrm>
                        <a:extLst>
                          <a:ext uri="{0CCBE362-F206-4b92-989A-16890622DB6E}">
                            <ma14:wrappingTextBoxFlag xmlns:ma14="http://schemas.microsoft.com/office/mac/drawingml/2011/main"/>
                          </a:ext>
                        </a:extLst>
                      </wpg:grpSpPr>
                      <pic:pic xmlns:pic="http://schemas.openxmlformats.org/drawingml/2006/picture">
                        <pic:nvPicPr>
                          <pic:cNvPr id="16" name="Picture 16"/>
                          <pic:cNvPicPr>
                            <a:picLocks noChangeAspect="1"/>
                          </pic:cNvPicPr>
                        </pic:nvPicPr>
                        <pic:blipFill>
                          <a:blip r:embed="rId88">
                            <a:extLst>
                              <a:ext uri="{28A0092B-C50C-407E-A947-70E740481C1C}">
                                <a14:useLocalDpi xmlns:a14="http://schemas.microsoft.com/office/drawing/2010/main" val="0"/>
                              </a:ext>
                            </a:extLst>
                          </a:blip>
                          <a:stretch>
                            <a:fillRect/>
                          </a:stretch>
                        </pic:blipFill>
                        <pic:spPr>
                          <a:xfrm>
                            <a:off x="0" y="0"/>
                            <a:ext cx="6645910" cy="4881245"/>
                          </a:xfrm>
                          <a:prstGeom prst="rect">
                            <a:avLst/>
                          </a:prstGeom>
                          <a:extLst>
                            <a:ext uri="{FAA26D3D-D897-4be2-8F04-BA451C77F1D7}">
                              <ma14:placeholderFlag xmlns:ma14="http://schemas.microsoft.com/office/mac/drawingml/2011/main"/>
                            </a:ext>
                          </a:extLst>
                        </pic:spPr>
                      </pic:pic>
                      <wps:wsp>
                        <wps:cNvPr id="102" name="Oval 102">
                          <a:hlinkClick r:id="rId89"/>
                        </wps:cNvPr>
                        <wps:cNvSpPr/>
                        <wps:spPr>
                          <a:xfrm>
                            <a:off x="353060" y="657225"/>
                            <a:ext cx="800100" cy="273050"/>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3" name="Oval 103">
                          <a:hlinkClick r:id="rId90"/>
                        </wps:cNvPr>
                        <wps:cNvSpPr/>
                        <wps:spPr>
                          <a:xfrm>
                            <a:off x="1864360" y="669925"/>
                            <a:ext cx="800100" cy="273050"/>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Oval 104">
                          <a:hlinkClick r:id="rId91"/>
                        </wps:cNvPr>
                        <wps:cNvSpPr/>
                        <wps:spPr>
                          <a:xfrm>
                            <a:off x="3458210" y="663575"/>
                            <a:ext cx="800100" cy="273050"/>
                          </a:xfrm>
                          <a:prstGeom prst="ellipse">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Rectangle 105">
                          <a:hlinkClick r:id="rId92"/>
                        </wps:cNvPr>
                        <wps:cNvSpPr/>
                        <wps:spPr>
                          <a:xfrm>
                            <a:off x="448310" y="1177925"/>
                            <a:ext cx="622300" cy="29845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6" name="Rectangle 106">
                          <a:hlinkClick r:id="rId93"/>
                        </wps:cNvPr>
                        <wps:cNvSpPr/>
                        <wps:spPr>
                          <a:xfrm>
                            <a:off x="35560" y="1654175"/>
                            <a:ext cx="641350" cy="35560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 name="Rectangle 107">
                          <a:hlinkClick r:id="rId94"/>
                        </wps:cNvPr>
                        <wps:cNvSpPr/>
                        <wps:spPr>
                          <a:xfrm>
                            <a:off x="810260" y="1698625"/>
                            <a:ext cx="641350" cy="35560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8" name="Rectangle 108">
                          <a:hlinkClick r:id="rId95"/>
                        </wps:cNvPr>
                        <wps:cNvSpPr/>
                        <wps:spPr>
                          <a:xfrm>
                            <a:off x="1610360" y="1266825"/>
                            <a:ext cx="819150" cy="29845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Rectangle 109">
                          <a:hlinkClick r:id="rId96"/>
                        </wps:cNvPr>
                        <wps:cNvSpPr/>
                        <wps:spPr>
                          <a:xfrm>
                            <a:off x="2321560" y="1641475"/>
                            <a:ext cx="800100" cy="32385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0" name="Rectangle 110">
                          <a:hlinkClick r:id="rId97"/>
                        </wps:cNvPr>
                        <wps:cNvSpPr/>
                        <wps:spPr>
                          <a:xfrm>
                            <a:off x="1616710" y="2035175"/>
                            <a:ext cx="825500" cy="29210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Rectangle 111">
                          <a:hlinkClick r:id="rId98"/>
                        </wps:cNvPr>
                        <wps:cNvSpPr/>
                        <wps:spPr>
                          <a:xfrm>
                            <a:off x="3477260" y="1146175"/>
                            <a:ext cx="736600" cy="29210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Rectangle 112">
                          <a:hlinkClick r:id="rId99"/>
                        </wps:cNvPr>
                        <wps:cNvSpPr/>
                        <wps:spPr>
                          <a:xfrm>
                            <a:off x="4391660" y="1139825"/>
                            <a:ext cx="1117600" cy="29845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Rectangle 113">
                          <a:hlinkClick r:id="rId100"/>
                        </wps:cNvPr>
                        <wps:cNvSpPr/>
                        <wps:spPr>
                          <a:xfrm>
                            <a:off x="4404360" y="2162175"/>
                            <a:ext cx="1066800" cy="30480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Rectangle 114">
                          <a:hlinkClick r:id="rId101"/>
                        </wps:cNvPr>
                        <wps:cNvSpPr/>
                        <wps:spPr>
                          <a:xfrm>
                            <a:off x="2816860" y="2397125"/>
                            <a:ext cx="628650" cy="31115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Rectangle 115">
                          <a:hlinkClick r:id="rId102"/>
                        </wps:cNvPr>
                        <wps:cNvSpPr/>
                        <wps:spPr>
                          <a:xfrm>
                            <a:off x="4544060" y="2740025"/>
                            <a:ext cx="749300" cy="28575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angle 116">
                          <a:hlinkClick r:id="rId103"/>
                        </wps:cNvPr>
                        <wps:cNvSpPr/>
                        <wps:spPr>
                          <a:xfrm>
                            <a:off x="5483860" y="4079875"/>
                            <a:ext cx="1098550" cy="27305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Rectangle 118">
                          <a:hlinkClick r:id="rId104"/>
                        </wps:cNvPr>
                        <wps:cNvSpPr/>
                        <wps:spPr>
                          <a:xfrm>
                            <a:off x="5496560" y="4518025"/>
                            <a:ext cx="1054100" cy="26035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Rectangle 119">
                          <a:hlinkClick r:id="rId105"/>
                        </wps:cNvPr>
                        <wps:cNvSpPr/>
                        <wps:spPr>
                          <a:xfrm>
                            <a:off x="4709160" y="4238625"/>
                            <a:ext cx="654050" cy="317500"/>
                          </a:xfrm>
                          <a:prstGeom prst="rect">
                            <a:avLst/>
                          </a:prstGeom>
                          <a:no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20" o:spid="_x0000_s1026" style="position:absolute;margin-left:-24.65pt;margin-top:130.6pt;width:523.3pt;height:384.35pt;z-index:251879424;mso-width-relative:margin;mso-height-relative:margin" coordsize="6645910,488124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6645910;height:48812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1F&#10;vU/CAAAA2wAAAA8AAABkcnMvZG93bnJldi54bWxET91qwjAUvhf2DuEMvJGZOlgdnVFGwCHzRjsf&#10;4Kw5a8uak5pE7d5+EQTvzsf3exarwXbiTD60jhXMphkI4sqZlmsFh6/10yuIEJENdo5JwR8FWC0f&#10;RgssjLvwns5lrEUK4VCggibGvpAyVA1ZDFPXEyfux3mLMUFfS+PxksJtJ5+zLJcWW04NDfakG6p+&#10;y5NV4Nvthz7WL5OJ1p/fu5y0Ocy1UuPH4f0NRKQh3sU398ak+Tlcf0kHyOU/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9Rb1PwgAAANsAAAAPAAAAAAAAAAAAAAAAAJwCAABk&#10;cnMvZG93bnJldi54bWxQSwUGAAAAAAQABAD3AAAAiwMAAAAA&#10;">
                  <v:imagedata r:id="rId106" o:title=""/>
                  <v:path arrowok="t"/>
                </v:shape>
                <v:oval id="Oval 102" o:spid="_x0000_s1028" href="#UnderstandingStrain" style="position:absolute;left:353060;top:657225;width:800100;height:2730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" o:button="t" filled="f" stroked="f">
                  <v:fill o:detectmouseclick="t"/>
                  <v:shadow on="t" opacity="22937f" mv:blur="40000f" origin=",.5" offset="0,23000emu"/>
                </v:oval>
                <v:oval id="Oval 103" o:spid="_x0000_s1029" href="#UnderstandingGPS" style="position:absolute;left:1864360;top:669925;width:800100;height:2730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o5H6wQAA&#10;ANwAAAAPAAAAZHJzL2Rvd25yZXYueG1sRE9Li8IwEL4v+B/CCHtbUxVUqlFEEPbkri/qcWjGttpM&#10;SpLV+u83guBtPr7nzBatqcWNnK8sK+j3EhDEudUVFwoO+/XXBIQPyBpry6TgQR4W887HDFNt77yl&#10;2y4UIoawT1FBGUKTSunzkgz6nm2II3e2zmCI0BVSO7zHcFPLQZKMpMGKY0OJDa1Kyq+7P6PA/eSb&#10;8eXUcpEdN8P9r82uj1Gm1Ge3XU5BBGrDW/xyf+s4PxnC85l4gZz/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aOR+sEAAADcAAAADwAAAAAAAAAAAAAAAACXAgAAZHJzL2Rvd25y&#10;ZXYueG1sUEsFBgAAAAAEAAQA9QAAAIUDAAAAAA==&#10;" o:button="t" filled="f" stroked="f">
                  <v:fill o:detectmouseclick="t"/>
                  <v:shadow on="t" opacity="22937f" mv:blur="40000f" origin=",.5" offset="0,23000emu"/>
                </v:oval>
                <v:oval id="Oval 104" o:spid="_x0000_s1030" href="#DeterminingStrain" style="position:absolute;left:3458210;top:663575;width:800100;height:2730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SgmOwgAA&#10;ANwAAAAPAAAAZHJzL2Rvd25yZXYueG1sRE9Li8IwEL4L/ocwC3vTdF1RqUYRYWFPuuuDehyasa02&#10;k5JErf/eLCx4m4/vObNFa2pxI+crywo++gkI4tzqigsF+91XbwLCB2SNtWVS8CAPi3m3M8NU2zv/&#10;0m0bChFD2KeooAyhSaX0eUkGfd82xJE7WWcwROgKqR3eY7ip5SBJRtJgxbGhxIZWJeWX7dUocJt8&#10;PT4fWy6yw/pz92Ozy2OUKfX+1i6nIAK14SX+d3/rOD8Zwt8z8QI5fwI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JKCY7CAAAA3AAAAA8AAAAAAAAAAAAAAAAAlwIAAGRycy9kb3du&#10;cmV2LnhtbFBLBQYAAAAABAAEAPUAAACGAwAAAAA=&#10;" o:button="t" filled="f" stroked="f">
                  <v:fill o:detectmouseclick="t"/>
                  <v:shadow on="t" opacity="22937f" mv:blur="40000f" origin=",.5" offset="0,23000emu"/>
                </v:oval>
                <v:rect id="Rectangle 105" o:spid="_x0000_s1031" href="#PhysicalModels" style="position:absolute;left:448310;top:1177925;width:622300;height:2984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W9/nxAAA&#10;ANwAAAAPAAAAZHJzL2Rvd25yZXYueG1sRE9Na8JAEL0X/A/LFLyUZqNQLdFVRBRKL1XT0us0O2ZD&#10;s7Mhu8bUX98VBG/zeJ8zX/a2Fh21vnKsYJSkIIgLpysuFXzm2+dXED4ga6wdk4I/8rBcDB7mmGl3&#10;5j11h1CKGMI+QwUmhCaT0heGLPrENcSRO7rWYoiwLaVu8RzDbS3HaTqRFiuODQYbWhsqfg8nq2A7&#10;unQ7g085Xj6+8vdyPXXfmx+lho/9agYiUB/u4pv7Tcf56Qtcn4kXyMU/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zlvf58QAAADcAAAADwAAAAAAAAAAAAAAAACXAgAAZHJzL2Rv&#10;d25yZXYueG1sUEsFBgAAAAAEAAQA9QAAAIgDAAAAAA==&#10;" o:button="t" filled="f" stroked="f">
                  <v:fill o:detectmouseclick="t"/>
                  <v:shadow on="t" opacity="22937f" mv:blur="40000f" origin=",.5" offset="0,23000emu"/>
                </v:rect>
                <v:rect id="Rectangle 106" o:spid="_x0000_s1032" href="#StrainTeachers" style="position:absolute;left:35560;top:1654175;width:641350;height:355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UGQxAAA&#10;ANwAAAAPAAAAZHJzL2Rvd25yZXYueG1sRE9Na8JAEL0X/A/LCF5K3diDldRNKKJQvFiNpddpdpoN&#10;zc6G7Bqjv74rFLzN433OMh9sI3rqfO1YwWyagCAuna65UnAsNk8LED4ga2wck4ILeciz0cMSU+3O&#10;vKf+ECoRQ9inqMCE0KZS+tKQRT91LXHkflxnMUTYVVJ3eI7htpHPSTKXFmuODQZbWhkqfw8nq2Az&#10;u/YfBh8LvO4+i221enFf62+lJuPh7RVEoCHcxf/udx3nJ3O4PRMvkNk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olBkMQAAADcAAAADwAAAAAAAAAAAAAAAACXAgAAZHJzL2Rv&#10;d25yZXYueG1sUEsFBgAAAAAEAAQA9QAAAIgDAAAAAA==&#10;" o:button="t" filled="f" stroked="f">
                  <v:fill o:detectmouseclick="t"/>
                  <v:shadow on="t" opacity="22937f" mv:blur="40000f" origin=",.5" offset="0,23000emu"/>
                </v:rect>
                <v:rect id="Rectangle 107" o:spid="_x0000_s1033" href="#StrainStudents" style="position:absolute;left:810260;top:1698625;width:641350;height:355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RxeQLwwAA&#10;ANwAAAAPAAAAZHJzL2Rvd25yZXYueG1sRE9Na8JAEL0X+h+WKfRSdKMHLdFVRCpIL1VT8Tpmx2ww&#10;Oxuy25j6611B8DaP9znTeWcr0VLjS8cKBv0EBHHudMmFgt9s1fsE4QOyxsoxKfgnD/PZ68sUU+0u&#10;vKV2FwoRQ9inqMCEUKdS+tyQRd93NXHkTq6xGCJsCqkbvMRwW8lhkoykxZJjg8Galoby8+7PKlgN&#10;ru3G4EeG15999l0sx+7wdVTq/a1bTEAE6sJT/HCvdZyfjOH+TLxAzm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RxeQLwwAAANwAAAAPAAAAAAAAAAAAAAAAAJcCAABkcnMvZG93&#10;bnJldi54bWxQSwUGAAAAAAQABAD1AAAAhwMAAAAA&#10;" o:button="t" filled="f" stroked="f">
                  <v:fill o:detectmouseclick="t"/>
                  <v:shadow on="t" opacity="22937f" mv:blur="40000f" origin=",.5" offset="0,23000emu"/>
                </v:rect>
                <v:rect id="Rectangle 108" o:spid="_x0000_s1034" href="#MeasuringPlateMotion" style="position:absolute;left:1610360;top:1266825;width:819150;height:2984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WnB5xgAA&#10;ANwAAAAPAAAAZHJzL2Rvd25yZXYueG1sRI9Ba8JAEIXvhf6HZQpeim7soS3RVYpUKF5sTcXrmB2z&#10;odnZkN3G6K/vHAreZnhv3vtmvhx8o3rqYh3YwHSSgSIug625MvBdrMevoGJCttgEJgMXirBc3N/N&#10;MbfhzF/U71KlJIRjjgZcSm2udSwdeYyT0BKLdgqdxyRrV2nb4VnCfaOfsuxZe6xZGhy2tHJU/ux+&#10;vYH19Np/Onws8LrdF5tq9RIO70djRg/D2wxUoiHdzP/XH1bwM6GVZ2QCvfgD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gWnB5xgAAANwAAAAPAAAAAAAAAAAAAAAAAJcCAABkcnMv&#10;ZG93bnJldi54bWxQSwUGAAAAAAQABAD1AAAAigMAAAAA&#10;" o:button="t" filled="f" stroked="f">
                  <v:fill o:detectmouseclick="t"/>
                  <v:shadow on="t" opacity="22937f" mv:blur="40000f" origin=",.5" offset="0,23000emu"/>
                </v:rect>
                <v:rect id="Rectangle 109" o:spid="_x0000_s1035" href="#IntroGPSPPT" style="position:absolute;left:2321560;top:1641475;width:800100;height:3238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FtXixAAA&#10;ANwAAAAPAAAAZHJzL2Rvd25yZXYueG1sRE9Na8JAEL0X/A/LFLyUZqOHaqOriCiUXqqmpddpdsyG&#10;ZmdDdo2pv74rCN7m8T5nvuxtLTpqfeVYwShJQRAXTldcKvjMt89TED4ga6wdk4I/8rBcDB7mmGl3&#10;5j11h1CKGMI+QwUmhCaT0heGLPrENcSRO7rWYoiwLaVu8RzDbS3HafoiLVYcGww2tDZU/B5OVsF2&#10;dOl2Bp9yvHx85e/leuK+Nz9KDR/71QxEoD7cxTf3m47z01e4PhMvkIt/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TxbV4sQAAADcAAAADwAAAAAAAAAAAAAAAACXAgAAZHJzL2Rv&#10;d25yZXYueG1sUEsFBgAAAAAEAAQA9QAAAIgDAAAAAA==&#10;" o:button="t" filled="f" stroked="f">
                  <v:fill o:detectmouseclick="t"/>
                  <v:shadow on="t" opacity="22937f" mv:blur="40000f" origin=",.5" offset="0,23000emu"/>
                </v:rect>
                <v:rect id="Rectangle 110" o:spid="_x0000_s1036" href="#PureSimpleGraphing" style="position:absolute;left:1616710;top:2035175;width:825500;height:292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b9eqixgAA&#10;ANwAAAAPAAAAZHJzL2Rvd25yZXYueG1sRI9BS8NAEIXvgv9hGaEXsZt4UEm7LVJakF7URul1mp1m&#10;g9nZkN2msb/eOQi9zfDevPfNfDn6Vg3UxyawgXyagSKugm24NvBVbh5eQMWEbLENTAZ+KcJycXsz&#10;x8KGM3/SsEu1khCOBRpwKXWF1rFy5DFOQ0cs2jH0HpOsfa1tj2cJ961+zLIn7bFhaXDY0cpR9bM7&#10;eQOb/DJ8OLwv8fL+XW7r1XPYrw/GTO7G1xmoRGO6mv+v36zg54Ivz8gEevE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b9eqixgAAANwAAAAPAAAAAAAAAAAAAAAAAJcCAABkcnMv&#10;ZG93bnJldi54bWxQSwUGAAAAAAQABAD1AAAAigMAAAAA&#10;" o:button="t" filled="f" stroked="f">
                  <v:fill o:detectmouseclick="t"/>
                  <v:shadow on="t" opacity="22937f" mv:blur="40000f" origin=",.5" offset="0,23000emu"/>
                </v:rect>
                <v:rect id="Rectangle 111" o:spid="_x0000_s1037" href="#GraphicalAnalysis" style="position:absolute;left:3477260;top:1146175;width:736600;height:2921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uU85wwAA&#10;ANwAAAAPAAAAZHJzL2Rvd25yZXYueG1sRE9Na8JAEL0X/A/LFHopukkPbYlZpYiC9FJrFK9jdswG&#10;s7Mhu8bUX+8WCr3N431OPh9sI3rqfO1YQTpJQBCXTtdcKdgVq/E7CB+QNTaOScEPeZjPRg85Ztpd&#10;+Zv6bahEDGGfoQITQptJ6UtDFv3EtcSRO7nOYoiwq6Tu8BrDbSNfkuRVWqw5NhhsaWGoPG8vVsEq&#10;vfUbg88F3r72xWe1eHOH5VGpp8fhYwoi0BD+xX/utY7z0xR+n4kXyNk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0uU85wwAAANwAAAAPAAAAAAAAAAAAAAAAAJcCAABkcnMvZG93&#10;bnJldi54bWxQSwUGAAAAAAQABAD1AAAAhwMAAAAA&#10;" o:button="t" filled="f" stroked="f">
                  <v:fill o:detectmouseclick="t"/>
                  <v:shadow on="t" opacity="22937f" mv:blur="40000f" origin=",.5" offset="0,23000emu"/>
                </v:rect>
                <v:rect id="Rectangle 112" o:spid="_x0000_s1038" href="#UsingVelocities" style="position:absolute;left:4391660;top:1139825;width:1117600;height:2984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a9FOwwAA&#10;ANwAAAAPAAAAZHJzL2Rvd25yZXYueG1sRE9Na8JAEL0X/A/LCL0U3cRDK9FViiiUXmqN4nXMjtnQ&#10;7GzIrjH117uFgrd5vM+ZL3tbi45aXzlWkI4TEMSF0xWXCvb5ZjQF4QOyxtoxKfglD8vF4GmOmXZX&#10;/qZuF0oRQ9hnqMCE0GRS+sKQRT92DXHkzq61GCJsS6lbvMZwW8tJkrxKixXHBoMNrQwVP7uLVbBJ&#10;b93W4EuOt69D/lmu3txxfVLqedi/z0AE6sND/O/+0HF+OoG/Z+IFcnE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Ea9FOwwAAANwAAAAPAAAAAAAAAAAAAAAAAJcCAABkcnMvZG93&#10;bnJldi54bWxQSwUGAAAAAAQABAD1AAAAhwMAAAAA&#10;" o:button="t" filled="f" stroked="f">
                  <v:fill o:detectmouseclick="t"/>
                  <v:shadow on="t" opacity="22937f" mv:blur="40000f" origin=",.5" offset="0,23000emu"/>
                </v:rect>
                <v:rect id="Rectangle 113" o:spid="_x0000_s1039" href="#FindingLocation" style="position:absolute;left:4404360;top:2162175;width:1066800;height:3048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J3TVxAAA&#10;ANwAAAAPAAAAZHJzL2Rvd25yZXYueG1sRE9Na8JAEL0L/odlCl5EN2mhltRVRCqIF6up9DrNTrOh&#10;2dmQXWPqr3cLBW/zeJ8zX/a2Fh21vnKsIJ0mIIgLpysuFXzkm8kLCB+QNdaOScEveVguhoM5Ztpd&#10;+EDdMZQihrDPUIEJocmk9IUhi37qGuLIfbvWYoiwLaVu8RLDbS0fk+RZWqw4NhhsaG2o+DmerYJN&#10;eu3eDY5zvO5P+a5cz9zn25dSo4d+9QoiUB/u4n/3Vsf56RP8PRMvkI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yd01cQAAADcAAAADwAAAAAAAAAAAAAAAACXAgAAZHJzL2Rv&#10;d25yZXYueG1sUEsFBgAAAAAEAAQA9QAAAIgDAAAAAA==&#10;" o:button="t" filled="f" stroked="f">
                  <v:fill o:detectmouseclick="t"/>
                  <v:shadow on="t" opacity="22937f" mv:blur="40000f" origin=",.5" offset="0,23000emu"/>
                </v:rect>
                <v:rect id="Rectangle 114" o:spid="_x0000_s1040" href="#StrainExamples" style="position:absolute;left:2816860;top:2397125;width:628650;height:3111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zuyhxAAA&#10;ANwAAAAPAAAAZHJzL2Rvd25yZXYueG1sRE9Na8JAEL0L/odlCl5ENymlltRVRCqIF6up9DrNTrOh&#10;2dmQXWPqr3cLBW/zeJ8zX/a2Fh21vnKsIJ0mIIgLpysuFXzkm8kLCB+QNdaOScEveVguhoM5Ztpd&#10;+EDdMZQihrDPUIEJocmk9IUhi37qGuLIfbvWYoiwLaVu8RLDbS0fk+RZWqw4NhhsaG2o+DmerYJN&#10;eu3eDY5zvO5P+a5cz9zn25dSo4d+9QoiUB/u4n/3Vsf56RP8PRMvkI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M7socQAAADcAAAADwAAAAAAAAAAAAAAAACXAgAAZHJzL2Rv&#10;d25yZXYueG1sUEsFBgAAAAAEAAQA9QAAAIgDAAAAAA==&#10;" o:button="t" filled="f" stroked="f">
                  <v:fill o:detectmouseclick="t"/>
                  <v:shadow on="t" opacity="22937f" mv:blur="40000f" origin=",.5" offset="0,23000emu"/>
                </v:rect>
                <v:rect id="Rectangle 115" o:spid="_x0000_s1041" href="#VelocityMaps" style="position:absolute;left:4544060;top:2740025;width:749300;height:2857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gkk6xAAA&#10;ANwAAAAPAAAAZHJzL2Rvd25yZXYueG1sRE9Na8JAEL0L/odlCl5ENym0ltRVRCqIF6up9DrNTrOh&#10;2dmQXWPqr3cLBW/zeJ8zX/a2Fh21vnKsIJ0mIIgLpysuFXzkm8kLCB+QNdaOScEveVguhoM5Ztpd&#10;+EDdMZQihrDPUIEJocmk9IUhi37qGuLIfbvWYoiwLaVu8RLDbS0fk+RZWqw4NhhsaG2o+DmerYJN&#10;eu3eDY5zvO5P+a5cz9zn25dSo4d+9QoiUB/u4n/3Vsf56RP8PRMvkI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S4JJOsQAAADcAAAADwAAAAAAAAAAAAAAAACXAgAAZHJzL2Rv&#10;d25yZXYueG1sUEsFBgAAAAAEAAQA9QAAAIgDAAAAAA==&#10;" o:button="t" filled="f" stroked="f">
                  <v:fill o:detectmouseclick="t"/>
                  <v:shadow on="t" opacity="22937f" mv:blur="40000f" origin=",.5" offset="0,23000emu"/>
                </v:rect>
                <v:rect id="Rectangle 116" o:spid="_x0000_s1042" href="#StrainOutput" style="position:absolute;left:5483860;top:4079875;width:1098550;height:2730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UNdNwwAA&#10;ANwAAAAPAAAAZHJzL2Rvd25yZXYueG1sRE9Na8JAEL0X/A/LCL2UuokHK9FViihIL1Vj8TrNTrOh&#10;2dmQXWPqr3eFgrd5vM+ZL3tbi45aXzlWkI4SEMSF0xWXCo755nUKwgdkjbVjUvBHHpaLwdMcM+0u&#10;vKfuEEoRQ9hnqMCE0GRS+sKQRT9yDXHkflxrMUTYllK3eInhtpbjJJlIixXHBoMNrQwVv4ezVbBJ&#10;r93O4EuO18+v/KNcvbnT+lup52H/PgMRqA8P8b97q+P8dAL3Z+IFcnE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7UNdNwwAAANwAAAAPAAAAAAAAAAAAAAAAAJcCAABkcnMvZG93&#10;bnJldi54bWxQSwUGAAAAAAQABAD1AAAAhwMAAAAA&#10;" o:button="t" filled="f" stroked="f">
                  <v:fill o:detectmouseclick="t"/>
                  <v:shadow on="t" opacity="22937f" mv:blur="40000f" origin=",.5" offset="0,23000emu"/>
                </v:rect>
                <v:rect id="Rectangle 118" o:spid="_x0000_s1043" href="#Algorithm" style="position:absolute;left:5496560;top:4518025;width:1054100;height:26035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lg+akxgAA&#10;ANwAAAAPAAAAZHJzL2Rvd25yZXYueG1sRI9BS8NAEIXvgv9hGaEXsZt4UEm7LVJakF7URul1mp1m&#10;g9nZkN2msb/eOQi9zfDevPfNfDn6Vg3UxyawgXyagSKugm24NvBVbh5eQMWEbLENTAZ+KcJycXsz&#10;x8KGM3/SsEu1khCOBRpwKXWF1rFy5DFOQ0cs2jH0HpOsfa1tj2cJ961+zLIn7bFhaXDY0cpR9bM7&#10;eQOb/DJ8OLwv8fL+XW7r1XPYrw/GTO7G1xmoRGO6mv+v36zg50Irz8gEevEH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lg+akxgAAANwAAAAPAAAAAAAAAAAAAAAAAJcCAABkcnMv&#10;ZG93bnJldi54bWxQSwUGAAAAAAQABAD1AAAAigMAAAAA&#10;" o:button="t" filled="f" stroked="f">
                  <v:fill o:detectmouseclick="t"/>
                  <v:shadow on="t" opacity="22937f" mv:blur="40000f" origin=",.5" offset="0,23000emu"/>
                </v:rect>
                <v:rect id="Rectangle 119" o:spid="_x0000_s1044" href="#Calculator" style="position:absolute;left:4709160;top:4238625;width:654050;height:3175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z0M/xAAA&#10;ANwAAAAPAAAAZHJzL2Rvd25yZXYueG1sRE9Na8JAEL0L/odlCl5EN+mhtamriFQQL1ZT6XWanWZD&#10;s7Mhu8bUX+8WCt7m8T5nvuxtLTpqfeVYQTpNQBAXTldcKvjIN5MZCB+QNdaOScEveVguhoM5Ztpd&#10;+EDdMZQihrDPUIEJocmk9IUhi37qGuLIfbvWYoiwLaVu8RLDbS0fk+RJWqw4NhhsaG2o+DmerYJN&#10;eu3eDY5zvO5P+a5cP7vPty+lRg/96hVEoD7cxf/urY7z0xf4eyZeIBc3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ys9DP8QAAADcAAAADwAAAAAAAAAAAAAAAACXAgAAZHJzL2Rv&#10;d25yZXYueG1sUEsFBgAAAAAEAAQA9QAAAIgDAAAAAA==&#10;" o:button="t" filled="f" stroked="f">
                  <v:fill o:detectmouseclick="t"/>
                  <v:shadow on="t" opacity="22937f" mv:blur="40000f" origin=",.5" offset="0,23000emu"/>
                </v:rect>
                <w10:wrap type="square"/>
              </v:group>
            </w:pict>
          </mc:Fallback>
        </mc:AlternateContent>
      </w:r>
      <w:r w:rsidR="00123A55" w:rsidRPr="00123A55">
        <w:rPr>
          <w:rFonts w:ascii="Arial" w:hAnsi="Arial" w:cs="Arial"/>
          <w:sz w:val="22"/>
          <w:szCs w:val="22"/>
        </w:rPr>
        <w:t>Pl</w:t>
      </w:r>
      <w:r w:rsidR="00FD55A0">
        <w:rPr>
          <w:rFonts w:ascii="Arial" w:hAnsi="Arial" w:cs="Arial"/>
          <w:sz w:val="22"/>
          <w:szCs w:val="22"/>
        </w:rPr>
        <w:t>ate tectonic</w:t>
      </w:r>
      <w:r w:rsidR="00123A55">
        <w:rPr>
          <w:rFonts w:ascii="Arial" w:hAnsi="Arial" w:cs="Arial"/>
          <w:sz w:val="22"/>
          <w:szCs w:val="22"/>
        </w:rPr>
        <w:t>s</w:t>
      </w:r>
      <w:r w:rsidR="00FD55A0">
        <w:rPr>
          <w:rFonts w:ascii="Arial" w:hAnsi="Arial" w:cs="Arial"/>
          <w:sz w:val="22"/>
          <w:szCs w:val="22"/>
        </w:rPr>
        <w:t xml:space="preserve"> is</w:t>
      </w:r>
      <w:r w:rsidR="000E5414">
        <w:rPr>
          <w:rFonts w:ascii="Arial" w:hAnsi="Arial" w:cs="Arial"/>
          <w:sz w:val="22"/>
          <w:szCs w:val="22"/>
        </w:rPr>
        <w:t xml:space="preserve"> standard fare in eart</w:t>
      </w:r>
      <w:r w:rsidR="00123A55">
        <w:rPr>
          <w:rFonts w:ascii="Arial" w:hAnsi="Arial" w:cs="Arial"/>
          <w:sz w:val="22"/>
          <w:szCs w:val="22"/>
        </w:rPr>
        <w:t>h science and geology courses.  D</w:t>
      </w:r>
      <w:r w:rsidR="000E5414">
        <w:rPr>
          <w:rFonts w:ascii="Arial" w:hAnsi="Arial" w:cs="Arial"/>
          <w:sz w:val="22"/>
          <w:szCs w:val="22"/>
        </w:rPr>
        <w:t xml:space="preserve">eformation and strain are not.  Yet, students can witness and understand </w:t>
      </w:r>
      <w:r w:rsidR="00123A55">
        <w:rPr>
          <w:rFonts w:ascii="Arial" w:hAnsi="Arial" w:cs="Arial"/>
          <w:sz w:val="22"/>
          <w:szCs w:val="22"/>
        </w:rPr>
        <w:t xml:space="preserve">the </w:t>
      </w:r>
      <w:r w:rsidR="000E5414">
        <w:rPr>
          <w:rFonts w:ascii="Arial" w:hAnsi="Arial" w:cs="Arial"/>
          <w:sz w:val="22"/>
          <w:szCs w:val="22"/>
        </w:rPr>
        <w:t xml:space="preserve">crustal deformation </w:t>
      </w:r>
      <w:r w:rsidR="00123A55">
        <w:rPr>
          <w:rFonts w:ascii="Arial" w:hAnsi="Arial" w:cs="Arial"/>
          <w:sz w:val="22"/>
          <w:szCs w:val="22"/>
        </w:rPr>
        <w:t xml:space="preserve">wrought by subduction zones </w:t>
      </w:r>
      <w:r w:rsidR="001B120A">
        <w:rPr>
          <w:rFonts w:ascii="Arial" w:hAnsi="Arial" w:cs="Arial"/>
          <w:sz w:val="22"/>
          <w:szCs w:val="22"/>
        </w:rPr>
        <w:t>using</w:t>
      </w:r>
      <w:r w:rsidR="000E5414">
        <w:rPr>
          <w:rFonts w:ascii="Arial" w:hAnsi="Arial" w:cs="Arial"/>
          <w:sz w:val="22"/>
          <w:szCs w:val="22"/>
        </w:rPr>
        <w:t xml:space="preserve"> GPS data and simple graphical methods. This section presents a series of new lessons to teach about the changing shape of Earth’s crust, changes measured by precise GPS instruments.  The map that follows shows the sequence of steps (blue bubbles), activities (yellow boxes), and resources to explain concepts (green boxes).  Clicking on the </w:t>
      </w:r>
      <w:r w:rsidR="001B120A">
        <w:rPr>
          <w:rFonts w:ascii="Arial" w:hAnsi="Arial" w:cs="Arial"/>
          <w:sz w:val="22"/>
          <w:szCs w:val="22"/>
        </w:rPr>
        <w:t>shapes</w:t>
      </w:r>
      <w:r w:rsidR="000E5414">
        <w:rPr>
          <w:rFonts w:ascii="Arial" w:hAnsi="Arial" w:cs="Arial"/>
          <w:sz w:val="22"/>
          <w:szCs w:val="22"/>
        </w:rPr>
        <w:t xml:space="preserve"> takes you to a blurb describing the activity.  Each activity has a fully developed lesson plan, with options to streamline or to develop the concept fully.  Student</w:t>
      </w:r>
      <w:r w:rsidR="001B120A">
        <w:rPr>
          <w:rFonts w:ascii="Arial" w:hAnsi="Arial" w:cs="Arial"/>
          <w:sz w:val="22"/>
          <w:szCs w:val="22"/>
        </w:rPr>
        <w:t xml:space="preserve"> sheets and background reference materials </w:t>
      </w:r>
      <w:r w:rsidR="000E5414">
        <w:rPr>
          <w:rFonts w:ascii="Arial" w:hAnsi="Arial" w:cs="Arial"/>
          <w:sz w:val="22"/>
          <w:szCs w:val="22"/>
        </w:rPr>
        <w:t xml:space="preserve">are included.  </w:t>
      </w:r>
    </w:p>
    <w:p w14:paraId="59CC7BEB" w14:textId="46125556" w:rsidR="000E5414" w:rsidRDefault="00ED4CD4" w:rsidP="000E5414">
      <w:pPr>
        <w:tabs>
          <w:tab w:val="left" w:pos="900"/>
        </w:tabs>
        <w:spacing w:before="240"/>
        <w:rPr>
          <w:rFonts w:ascii="Arial" w:hAnsi="Arial" w:cs="Arial"/>
          <w:sz w:val="22"/>
          <w:szCs w:val="22"/>
        </w:rPr>
      </w:pPr>
      <w:r>
        <w:rPr>
          <w:noProof/>
        </w:rPr>
        <mc:AlternateContent>
          <mc:Choice Requires="wps">
            <w:drawing>
              <wp:anchor distT="0" distB="0" distL="114300" distR="114300" simplePos="0" relativeHeight="251701248" behindDoc="0" locked="0" layoutInCell="1" allowOverlap="1" wp14:anchorId="0372E13D" wp14:editId="2658AAD0">
                <wp:simplePos x="0" y="0"/>
                <wp:positionH relativeFrom="column">
                  <wp:posOffset>11430</wp:posOffset>
                </wp:positionH>
                <wp:positionV relativeFrom="paragraph">
                  <wp:posOffset>4998720</wp:posOffset>
                </wp:positionV>
                <wp:extent cx="5241290" cy="283845"/>
                <wp:effectExtent l="0" t="0" r="0" b="0"/>
                <wp:wrapSquare wrapText="bothSides"/>
                <wp:docPr id="52" name="Text Box 52"/>
                <wp:cNvGraphicFramePr/>
                <a:graphic xmlns:a="http://schemas.openxmlformats.org/drawingml/2006/main">
                  <a:graphicData uri="http://schemas.microsoft.com/office/word/2010/wordprocessingShape">
                    <wps:wsp>
                      <wps:cNvSpPr txBox="1"/>
                      <wps:spPr>
                        <a:xfrm>
                          <a:off x="0" y="0"/>
                          <a:ext cx="5241290" cy="2838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AE3902A" w14:textId="735DE239" w:rsidR="00E83DAB" w:rsidRPr="00746DA2" w:rsidRDefault="00E83DAB" w:rsidP="00322B3F">
                            <w:pPr>
                              <w:pStyle w:val="Captiontext"/>
                              <w:rPr>
                                <w:noProof/>
                                <w:sz w:val="22"/>
                                <w:szCs w:val="22"/>
                              </w:rPr>
                            </w:pPr>
                            <w:r>
                              <w:t>Figure 15.  Sequence of lessons on deformation and strain.  Click on a shape to navigate.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2" o:spid="_x0000_s1041" type="#_x0000_t202" style="position:absolute;margin-left:.9pt;margin-top:393.6pt;width:412.7pt;height:22.35pt;z-index:25170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" stroked="f">
                <v:textbox style="mso-fit-shape-to-text:t" inset="0,0,0,0">
                  <w:txbxContent>
                    <w:p w14:paraId="2AE3902A" w14:textId="735DE239" w:rsidR="009442CE" w:rsidRPr="00746DA2" w:rsidRDefault="009442CE" w:rsidP="00322B3F">
                      <w:pPr>
                        <w:pStyle w:val="Captiontext"/>
                        <w:rPr>
                          <w:noProof/>
                          <w:sz w:val="22"/>
                          <w:szCs w:val="22"/>
                        </w:rPr>
                      </w:pPr>
                      <w:r>
                        <w:t>Figure 15.  Sequence of lessons on deformation and strain.  Click on a shape to navigate.</w:t>
                      </w:r>
                    </w:p>
                  </w:txbxContent>
                </v:textbox>
                <w10:wrap type="square"/>
              </v:shape>
            </w:pict>
          </mc:Fallback>
        </mc:AlternateContent>
      </w:r>
    </w:p>
    <w:p w14:paraId="35CC0C64" w14:textId="77777777" w:rsidR="001B120A" w:rsidRDefault="001B120A" w:rsidP="000E5414">
      <w:pPr>
        <w:tabs>
          <w:tab w:val="left" w:pos="900"/>
        </w:tabs>
        <w:spacing w:before="240"/>
        <w:rPr>
          <w:rFonts w:ascii="Arial" w:hAnsi="Arial" w:cs="Arial"/>
          <w:sz w:val="22"/>
          <w:szCs w:val="22"/>
        </w:rPr>
      </w:pPr>
    </w:p>
    <w:p w14:paraId="7D4797EA" w14:textId="12B145B6" w:rsidR="000E5414" w:rsidRDefault="000E5414" w:rsidP="000E5414">
      <w:pPr>
        <w:tabs>
          <w:tab w:val="left" w:pos="900"/>
        </w:tabs>
        <w:spacing w:before="240"/>
        <w:rPr>
          <w:rFonts w:ascii="Arial" w:hAnsi="Arial" w:cs="Arial"/>
          <w:sz w:val="22"/>
          <w:szCs w:val="22"/>
        </w:rPr>
      </w:pPr>
      <w:r>
        <w:rPr>
          <w:rFonts w:ascii="Arial" w:hAnsi="Arial" w:cs="Arial"/>
          <w:sz w:val="22"/>
          <w:szCs w:val="22"/>
        </w:rPr>
        <w:t xml:space="preserve">1.  </w:t>
      </w:r>
      <w:bookmarkStart w:id="11" w:name="UnderstandingStrain"/>
      <w:r w:rsidRPr="006A474A">
        <w:rPr>
          <w:rFonts w:ascii="Arial" w:hAnsi="Arial" w:cs="Arial"/>
          <w:b/>
          <w:sz w:val="22"/>
          <w:szCs w:val="22"/>
        </w:rPr>
        <w:t>Understanding strain:</w:t>
      </w:r>
      <w:r>
        <w:rPr>
          <w:rFonts w:ascii="Arial" w:hAnsi="Arial" w:cs="Arial"/>
          <w:sz w:val="22"/>
          <w:szCs w:val="22"/>
        </w:rPr>
        <w:t xml:space="preserve">  </w:t>
      </w:r>
      <w:bookmarkEnd w:id="11"/>
      <w:r w:rsidR="001B120A">
        <w:rPr>
          <w:rFonts w:ascii="Arial" w:hAnsi="Arial" w:cs="Arial"/>
          <w:sz w:val="22"/>
          <w:szCs w:val="22"/>
        </w:rPr>
        <w:t xml:space="preserve">By exploring physical models, </w:t>
      </w:r>
      <w:r>
        <w:rPr>
          <w:rFonts w:ascii="Arial" w:hAnsi="Arial" w:cs="Arial"/>
          <w:sz w:val="22"/>
          <w:szCs w:val="22"/>
        </w:rPr>
        <w:t>students gain an intuitive understanding of what strain is.  They learn that strain</w:t>
      </w:r>
      <w:r w:rsidR="001B120A">
        <w:rPr>
          <w:rFonts w:ascii="Arial" w:hAnsi="Arial" w:cs="Arial"/>
          <w:sz w:val="22"/>
          <w:szCs w:val="22"/>
        </w:rPr>
        <w:t xml:space="preserve"> is a component of deformation.  It </w:t>
      </w:r>
      <w:r>
        <w:rPr>
          <w:rFonts w:ascii="Arial" w:hAnsi="Arial" w:cs="Arial"/>
          <w:sz w:val="22"/>
          <w:szCs w:val="22"/>
        </w:rPr>
        <w:t xml:space="preserve">refers to the </w:t>
      </w:r>
      <w:r w:rsidR="00123A55">
        <w:rPr>
          <w:rFonts w:ascii="Arial" w:hAnsi="Arial" w:cs="Arial"/>
          <w:sz w:val="22"/>
          <w:szCs w:val="22"/>
        </w:rPr>
        <w:t>change in shape</w:t>
      </w:r>
      <w:r>
        <w:rPr>
          <w:rFonts w:ascii="Arial" w:hAnsi="Arial" w:cs="Arial"/>
          <w:sz w:val="22"/>
          <w:szCs w:val="22"/>
        </w:rPr>
        <w:t xml:space="preserve"> of a block, </w:t>
      </w:r>
      <w:r w:rsidR="00404355">
        <w:rPr>
          <w:rFonts w:ascii="Arial" w:hAnsi="Arial" w:cs="Arial"/>
          <w:sz w:val="22"/>
          <w:szCs w:val="22"/>
        </w:rPr>
        <w:t xml:space="preserve">its distortion.  A </w:t>
      </w:r>
      <w:r>
        <w:rPr>
          <w:rFonts w:ascii="Arial" w:hAnsi="Arial" w:cs="Arial"/>
          <w:sz w:val="22"/>
          <w:szCs w:val="22"/>
        </w:rPr>
        <w:t xml:space="preserve">block might also be moving </w:t>
      </w:r>
      <w:r w:rsidR="00404355">
        <w:rPr>
          <w:rFonts w:ascii="Arial" w:hAnsi="Arial" w:cs="Arial"/>
          <w:sz w:val="22"/>
          <w:szCs w:val="22"/>
        </w:rPr>
        <w:t xml:space="preserve">(“translating”) </w:t>
      </w:r>
      <w:r>
        <w:rPr>
          <w:rFonts w:ascii="Arial" w:hAnsi="Arial" w:cs="Arial"/>
          <w:sz w:val="22"/>
          <w:szCs w:val="22"/>
        </w:rPr>
        <w:t xml:space="preserve">and rotating as a whole.  Deformation encompasses </w:t>
      </w:r>
      <w:r w:rsidR="00404355">
        <w:rPr>
          <w:rFonts w:ascii="Arial" w:hAnsi="Arial" w:cs="Arial"/>
          <w:sz w:val="22"/>
          <w:szCs w:val="22"/>
        </w:rPr>
        <w:t>translation</w:t>
      </w:r>
      <w:r>
        <w:rPr>
          <w:rFonts w:ascii="Arial" w:hAnsi="Arial" w:cs="Arial"/>
          <w:sz w:val="22"/>
          <w:szCs w:val="22"/>
        </w:rPr>
        <w:t xml:space="preserve">, rotation, </w:t>
      </w:r>
      <w:r w:rsidRPr="00404355">
        <w:rPr>
          <w:rFonts w:ascii="Arial" w:hAnsi="Arial" w:cs="Arial"/>
          <w:i/>
          <w:sz w:val="22"/>
          <w:szCs w:val="22"/>
        </w:rPr>
        <w:t>and</w:t>
      </w:r>
      <w:r>
        <w:rPr>
          <w:rFonts w:ascii="Arial" w:hAnsi="Arial" w:cs="Arial"/>
          <w:sz w:val="22"/>
          <w:szCs w:val="22"/>
        </w:rPr>
        <w:t xml:space="preserve"> </w:t>
      </w:r>
      <w:r w:rsidR="00404355">
        <w:rPr>
          <w:rFonts w:ascii="Arial" w:hAnsi="Arial" w:cs="Arial"/>
          <w:sz w:val="22"/>
          <w:szCs w:val="22"/>
        </w:rPr>
        <w:t>strain</w:t>
      </w:r>
      <w:r w:rsidR="00123A55">
        <w:rPr>
          <w:rFonts w:ascii="Arial" w:hAnsi="Arial" w:cs="Arial"/>
          <w:sz w:val="22"/>
          <w:szCs w:val="22"/>
        </w:rPr>
        <w:t>.</w:t>
      </w:r>
    </w:p>
    <w:p w14:paraId="3E9BD821" w14:textId="05F24B73" w:rsidR="000E5414" w:rsidRPr="00967337" w:rsidRDefault="006D687B" w:rsidP="00AA1AFF">
      <w:pPr>
        <w:tabs>
          <w:tab w:val="left" w:pos="900"/>
        </w:tabs>
        <w:spacing w:before="240"/>
        <w:rPr>
          <w:rFonts w:ascii="Arial" w:hAnsi="Arial" w:cs="Arial"/>
          <w:b/>
          <w:sz w:val="22"/>
          <w:szCs w:val="22"/>
        </w:rPr>
      </w:pPr>
      <w:r w:rsidRPr="00967337">
        <w:rPr>
          <w:rFonts w:ascii="Arial" w:hAnsi="Arial"/>
          <w:b/>
          <w:noProof/>
          <w:sz w:val="22"/>
          <w:szCs w:val="22"/>
        </w:rPr>
        <w:drawing>
          <wp:anchor distT="0" distB="0" distL="114300" distR="114300" simplePos="0" relativeHeight="251703296" behindDoc="0" locked="0" layoutInCell="1" allowOverlap="1" wp14:anchorId="5F20750C" wp14:editId="1A6AE60E">
            <wp:simplePos x="0" y="0"/>
            <wp:positionH relativeFrom="column">
              <wp:posOffset>3159760</wp:posOffset>
            </wp:positionH>
            <wp:positionV relativeFrom="paragraph">
              <wp:posOffset>158750</wp:posOffset>
            </wp:positionV>
            <wp:extent cx="2456180" cy="1593215"/>
            <wp:effectExtent l="25400" t="25400" r="33020" b="3238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ain axes.tiff"/>
                    <pic:cNvPicPr/>
                  </pic:nvPicPr>
                  <pic:blipFill>
                    <a:blip r:embed="rId107">
                      <a:extLst>
                        <a:ext uri="{28A0092B-C50C-407E-A947-70E740481C1C}">
                          <a14:useLocalDpi xmlns:a14="http://schemas.microsoft.com/office/drawing/2010/main" val="0"/>
                        </a:ext>
                      </a:extLst>
                    </a:blip>
                    <a:stretch>
                      <a:fillRect/>
                    </a:stretch>
                  </pic:blipFill>
                  <pic:spPr>
                    <a:xfrm flipH="1">
                      <a:off x="0" y="0"/>
                      <a:ext cx="2456180" cy="1593215"/>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E5414" w:rsidRPr="00967337">
        <w:rPr>
          <w:rFonts w:ascii="Arial" w:hAnsi="Arial" w:cs="Arial"/>
          <w:b/>
          <w:sz w:val="22"/>
          <w:szCs w:val="22"/>
        </w:rPr>
        <w:t xml:space="preserve">Activity:  </w:t>
      </w:r>
      <w:bookmarkStart w:id="12" w:name="PhysicalModels"/>
      <w:r w:rsidR="000E5414" w:rsidRPr="00967337">
        <w:rPr>
          <w:rFonts w:ascii="Arial" w:hAnsi="Arial" w:cs="Arial"/>
          <w:b/>
          <w:sz w:val="22"/>
          <w:szCs w:val="22"/>
        </w:rPr>
        <w:t xml:space="preserve">Physical models of strain  </w:t>
      </w:r>
      <w:bookmarkEnd w:id="12"/>
    </w:p>
    <w:p w14:paraId="7BBF4805" w14:textId="1D57EE57" w:rsidR="000E5414" w:rsidRDefault="000E5414" w:rsidP="000E5414">
      <w:pPr>
        <w:rPr>
          <w:rFonts w:ascii="Arial" w:hAnsi="Arial"/>
          <w:sz w:val="22"/>
          <w:szCs w:val="22"/>
        </w:rPr>
      </w:pPr>
      <w:r w:rsidRPr="002007EA">
        <w:rPr>
          <w:rFonts w:ascii="Arial" w:hAnsi="Arial"/>
          <w:sz w:val="22"/>
          <w:szCs w:val="22"/>
        </w:rPr>
        <w:t>Students explore one-dimensional strain using bungee cords and compressional springs in two activities.  Then the</w:t>
      </w:r>
      <w:r>
        <w:rPr>
          <w:rFonts w:ascii="Arial" w:hAnsi="Arial"/>
          <w:sz w:val="22"/>
          <w:szCs w:val="22"/>
        </w:rPr>
        <w:t>y</w:t>
      </w:r>
      <w:r w:rsidRPr="002007EA">
        <w:rPr>
          <w:rFonts w:ascii="Arial" w:hAnsi="Arial"/>
          <w:sz w:val="22"/>
          <w:szCs w:val="22"/>
        </w:rPr>
        <w:t xml:space="preserve"> explore two-dimensional strain using an athletic tee shirt.  The </w:t>
      </w:r>
      <w:r w:rsidR="00123A55">
        <w:rPr>
          <w:rFonts w:ascii="Arial" w:hAnsi="Arial"/>
          <w:sz w:val="22"/>
          <w:szCs w:val="22"/>
        </w:rPr>
        <w:t>final</w:t>
      </w:r>
      <w:r w:rsidRPr="002007EA">
        <w:rPr>
          <w:rFonts w:ascii="Arial" w:hAnsi="Arial"/>
          <w:sz w:val="22"/>
          <w:szCs w:val="22"/>
        </w:rPr>
        <w:t xml:space="preserve"> activities demonstrate pure strain with Silly Putty</w:t>
      </w:r>
      <w:r w:rsidRPr="002007EA">
        <w:rPr>
          <w:rFonts w:ascii="Arial" w:hAnsi="Arial"/>
          <w:sz w:val="22"/>
          <w:szCs w:val="22"/>
          <w:vertAlign w:val="superscript"/>
        </w:rPr>
        <w:t>®</w:t>
      </w:r>
      <w:r w:rsidRPr="002007EA">
        <w:rPr>
          <w:rFonts w:ascii="Arial" w:hAnsi="Arial"/>
          <w:sz w:val="22"/>
          <w:szCs w:val="22"/>
        </w:rPr>
        <w:t xml:space="preserve"> and simple strain with a </w:t>
      </w:r>
      <w:r w:rsidR="00123A55">
        <w:rPr>
          <w:rFonts w:ascii="Arial" w:hAnsi="Arial"/>
          <w:sz w:val="22"/>
          <w:szCs w:val="22"/>
        </w:rPr>
        <w:t>deck</w:t>
      </w:r>
      <w:r w:rsidRPr="002007EA">
        <w:rPr>
          <w:rFonts w:ascii="Arial" w:hAnsi="Arial"/>
          <w:sz w:val="22"/>
          <w:szCs w:val="22"/>
        </w:rPr>
        <w:t xml:space="preserve"> of cards.</w:t>
      </w:r>
    </w:p>
    <w:p w14:paraId="31436F91" w14:textId="1B54AF48" w:rsidR="006D687B" w:rsidRPr="002007EA" w:rsidRDefault="006D687B" w:rsidP="000E5414">
      <w:pPr>
        <w:rPr>
          <w:rFonts w:ascii="Arial" w:hAnsi="Arial"/>
          <w:sz w:val="22"/>
          <w:szCs w:val="22"/>
        </w:rPr>
      </w:pPr>
    </w:p>
    <w:p w14:paraId="743AE671" w14:textId="201C9D66" w:rsidR="000E5414" w:rsidRDefault="005D361F" w:rsidP="00AA1AFF">
      <w:pPr>
        <w:tabs>
          <w:tab w:val="left" w:pos="900"/>
        </w:tabs>
        <w:spacing w:before="240"/>
        <w:rPr>
          <w:rFonts w:ascii="Arial" w:hAnsi="Arial" w:cs="Arial"/>
          <w:sz w:val="22"/>
          <w:szCs w:val="22"/>
        </w:rPr>
      </w:pPr>
      <w:r>
        <w:rPr>
          <w:noProof/>
        </w:rPr>
        <mc:AlternateContent>
          <mc:Choice Requires="wps">
            <w:drawing>
              <wp:anchor distT="0" distB="0" distL="114300" distR="114300" simplePos="0" relativeHeight="251705344" behindDoc="0" locked="0" layoutInCell="1" allowOverlap="1" wp14:anchorId="326160E3" wp14:editId="5D195C36">
                <wp:simplePos x="0" y="0"/>
                <wp:positionH relativeFrom="column">
                  <wp:posOffset>3251200</wp:posOffset>
                </wp:positionH>
                <wp:positionV relativeFrom="paragraph">
                  <wp:posOffset>267335</wp:posOffset>
                </wp:positionV>
                <wp:extent cx="2364740" cy="678180"/>
                <wp:effectExtent l="0" t="0" r="0" b="7620"/>
                <wp:wrapSquare wrapText="bothSides"/>
                <wp:docPr id="54" name="Text Box 54"/>
                <wp:cNvGraphicFramePr/>
                <a:graphic xmlns:a="http://schemas.openxmlformats.org/drawingml/2006/main">
                  <a:graphicData uri="http://schemas.microsoft.com/office/word/2010/wordprocessingShape">
                    <wps:wsp>
                      <wps:cNvSpPr txBox="1"/>
                      <wps:spPr>
                        <a:xfrm>
                          <a:off x="0" y="0"/>
                          <a:ext cx="2364740" cy="67818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3C7AE19" w14:textId="76A6D3B6" w:rsidR="00E83DAB" w:rsidRPr="00E82768" w:rsidRDefault="00E83DAB" w:rsidP="006D687B">
                            <w:pPr>
                              <w:pStyle w:val="Captiontext"/>
                              <w:rPr>
                                <w:rFonts w:cs="Times New Roman"/>
                                <w:noProof/>
                                <w:sz w:val="22"/>
                                <w:szCs w:val="22"/>
                              </w:rPr>
                            </w:pPr>
                            <w:r>
                              <w:t>Figure 16.  Deck of cards that has been sheared as an example of simple strain.  The ellipse was a circle before shearing.  Cronin, 2012.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4" o:spid="_x0000_s1042" type="#_x0000_t202" style="position:absolute;margin-left:256pt;margin-top:21.05pt;width:186.2pt;height:53.4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" stroked="f">
                <v:textbox style="mso-fit-shape-to-text:t" inset="0,0,0,0">
                  <w:txbxContent>
                    <w:p w14:paraId="63C7AE19" w14:textId="76A6D3B6" w:rsidR="009442CE" w:rsidRPr="00E82768" w:rsidRDefault="009442CE" w:rsidP="006D687B">
                      <w:pPr>
                        <w:pStyle w:val="Captiontext"/>
                        <w:rPr>
                          <w:rFonts w:cs="Times New Roman"/>
                          <w:noProof/>
                          <w:sz w:val="22"/>
                          <w:szCs w:val="22"/>
                        </w:rPr>
                      </w:pPr>
                      <w:r>
                        <w:t>Figure 16.  Deck of cards that has been sheared as an example of simple strain.  The ellipse was a circle before shearing.  Cronin, 2012.</w:t>
                      </w:r>
                    </w:p>
                  </w:txbxContent>
                </v:textbox>
                <w10:wrap type="square"/>
              </v:shape>
            </w:pict>
          </mc:Fallback>
        </mc:AlternateContent>
      </w:r>
      <w:r w:rsidR="000E5414">
        <w:rPr>
          <w:rFonts w:ascii="Arial" w:hAnsi="Arial" w:cs="Arial"/>
          <w:sz w:val="22"/>
          <w:szCs w:val="22"/>
        </w:rPr>
        <w:t>Resources:</w:t>
      </w:r>
    </w:p>
    <w:p w14:paraId="12A77C5B" w14:textId="24A8F2EA" w:rsidR="000E5414" w:rsidRPr="00052B65" w:rsidRDefault="00052B65" w:rsidP="009E36B4">
      <w:pPr>
        <w:tabs>
          <w:tab w:val="left" w:pos="900"/>
        </w:tabs>
        <w:spacing w:before="180"/>
        <w:ind w:left="288"/>
        <w:rPr>
          <w:rFonts w:ascii="Arial" w:hAnsi="Arial" w:cs="Arial"/>
          <w:b/>
          <w:i/>
          <w:sz w:val="22"/>
          <w:szCs w:val="22"/>
        </w:rPr>
      </w:pPr>
      <w:bookmarkStart w:id="13" w:name="StrainTeachers"/>
      <w:r>
        <w:rPr>
          <w:rFonts w:ascii="Arial" w:hAnsi="Arial" w:cs="Arial"/>
          <w:b/>
          <w:i/>
          <w:sz w:val="22"/>
          <w:szCs w:val="22"/>
        </w:rPr>
        <w:t xml:space="preserve">About </w:t>
      </w:r>
      <w:r w:rsidR="000E5414" w:rsidRPr="00052B65">
        <w:rPr>
          <w:rFonts w:ascii="Arial" w:hAnsi="Arial" w:cs="Arial"/>
          <w:b/>
          <w:i/>
          <w:sz w:val="22"/>
          <w:szCs w:val="22"/>
        </w:rPr>
        <w:t>Strain</w:t>
      </w:r>
      <w:r>
        <w:rPr>
          <w:rFonts w:ascii="Arial" w:hAnsi="Arial" w:cs="Arial"/>
          <w:b/>
          <w:i/>
          <w:sz w:val="22"/>
          <w:szCs w:val="22"/>
        </w:rPr>
        <w:t xml:space="preserve">: a summary </w:t>
      </w:r>
      <w:r w:rsidR="000E5414" w:rsidRPr="00052B65">
        <w:rPr>
          <w:rFonts w:ascii="Arial" w:hAnsi="Arial" w:cs="Arial"/>
          <w:b/>
          <w:i/>
          <w:sz w:val="22"/>
          <w:szCs w:val="22"/>
        </w:rPr>
        <w:t>for teachers</w:t>
      </w:r>
    </w:p>
    <w:bookmarkEnd w:id="13"/>
    <w:p w14:paraId="3E5A79EA" w14:textId="22432D98" w:rsidR="000E5414" w:rsidRDefault="00677C34" w:rsidP="00C678F5">
      <w:pPr>
        <w:tabs>
          <w:tab w:val="left" w:pos="900"/>
        </w:tabs>
        <w:spacing w:before="120"/>
        <w:ind w:left="288"/>
        <w:rPr>
          <w:rFonts w:ascii="Arial" w:hAnsi="Arial" w:cs="Arial"/>
          <w:sz w:val="22"/>
          <w:szCs w:val="22"/>
        </w:rPr>
      </w:pPr>
      <w:r>
        <w:rPr>
          <w:noProof/>
        </w:rPr>
        <w:drawing>
          <wp:anchor distT="0" distB="0" distL="114300" distR="114300" simplePos="0" relativeHeight="251707392" behindDoc="0" locked="0" layoutInCell="1" allowOverlap="1" wp14:anchorId="741A4263" wp14:editId="06F2EB5B">
            <wp:simplePos x="0" y="0"/>
            <wp:positionH relativeFrom="column">
              <wp:posOffset>3180080</wp:posOffset>
            </wp:positionH>
            <wp:positionV relativeFrom="paragraph">
              <wp:posOffset>653415</wp:posOffset>
            </wp:positionV>
            <wp:extent cx="2590800" cy="1943100"/>
            <wp:effectExtent l="25400" t="25400" r="25400" b="3810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stre_de_bélemnite_fracturé_par_déformation_04.jpg"/>
                    <pic:cNvPicPr/>
                  </pic:nvPicPr>
                  <pic:blipFill>
                    <a:blip r:embed="rId108">
                      <a:extLst>
                        <a:ext uri="{28A0092B-C50C-407E-A947-70E740481C1C}">
                          <a14:useLocalDpi xmlns:a14="http://schemas.microsoft.com/office/drawing/2010/main" val="0"/>
                        </a:ext>
                      </a:extLst>
                    </a:blip>
                    <a:stretch>
                      <a:fillRect/>
                    </a:stretch>
                  </pic:blipFill>
                  <pic:spPr>
                    <a:xfrm>
                      <a:off x="0" y="0"/>
                      <a:ext cx="2590800" cy="194310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E5414">
        <w:rPr>
          <w:rFonts w:ascii="Arial" w:hAnsi="Arial" w:cs="Arial"/>
          <w:sz w:val="22"/>
          <w:szCs w:val="22"/>
        </w:rPr>
        <w:t xml:space="preserve">This </w:t>
      </w:r>
      <w:r w:rsidR="001B120A">
        <w:rPr>
          <w:rFonts w:ascii="Arial" w:hAnsi="Arial" w:cs="Arial"/>
          <w:sz w:val="22"/>
          <w:szCs w:val="22"/>
        </w:rPr>
        <w:t xml:space="preserve">article </w:t>
      </w:r>
      <w:r w:rsidR="000E5414">
        <w:rPr>
          <w:rFonts w:ascii="Arial" w:hAnsi="Arial" w:cs="Arial"/>
          <w:sz w:val="22"/>
          <w:szCs w:val="22"/>
        </w:rPr>
        <w:t xml:space="preserve">explains strain for you as a backdrop for all of these activities.  It parallels “Physical models of strain.”  Each section begins </w:t>
      </w:r>
      <w:r w:rsidR="00404355">
        <w:rPr>
          <w:rFonts w:ascii="Arial" w:hAnsi="Arial" w:cs="Arial"/>
          <w:sz w:val="22"/>
          <w:szCs w:val="22"/>
        </w:rPr>
        <w:t>by</w:t>
      </w:r>
      <w:r w:rsidR="000E5414">
        <w:rPr>
          <w:rFonts w:ascii="Arial" w:hAnsi="Arial" w:cs="Arial"/>
          <w:sz w:val="22"/>
          <w:szCs w:val="22"/>
        </w:rPr>
        <w:t xml:space="preserve"> looking at rocks or the crust to see the effect of strain over time.  For instance, the first example shows fossils (belemnites, shaped like bullets) that have broken into segments under tension</w:t>
      </w:r>
      <w:r w:rsidR="001B120A">
        <w:rPr>
          <w:rFonts w:ascii="Arial" w:hAnsi="Arial" w:cs="Arial"/>
          <w:sz w:val="22"/>
          <w:szCs w:val="22"/>
        </w:rPr>
        <w:t xml:space="preserve"> (Fig. 17)</w:t>
      </w:r>
      <w:r w:rsidR="000E5414">
        <w:rPr>
          <w:rFonts w:ascii="Arial" w:hAnsi="Arial" w:cs="Arial"/>
          <w:sz w:val="22"/>
          <w:szCs w:val="22"/>
        </w:rPr>
        <w:t xml:space="preserve">.  </w:t>
      </w:r>
    </w:p>
    <w:p w14:paraId="3003CB18" w14:textId="19CF09E6" w:rsidR="000E5414" w:rsidRPr="00052B65" w:rsidRDefault="00052B65" w:rsidP="009E36B4">
      <w:pPr>
        <w:tabs>
          <w:tab w:val="left" w:pos="900"/>
        </w:tabs>
        <w:spacing w:before="180"/>
        <w:ind w:left="288"/>
        <w:rPr>
          <w:rFonts w:ascii="Arial" w:hAnsi="Arial" w:cs="Arial"/>
          <w:b/>
          <w:i/>
          <w:sz w:val="22"/>
          <w:szCs w:val="22"/>
        </w:rPr>
      </w:pPr>
      <w:bookmarkStart w:id="14" w:name="StrainStudents"/>
      <w:r w:rsidRPr="00052B65">
        <w:rPr>
          <w:rFonts w:ascii="Arial" w:hAnsi="Arial" w:cs="Arial"/>
          <w:b/>
          <w:i/>
          <w:sz w:val="22"/>
          <w:szCs w:val="22"/>
        </w:rPr>
        <w:t xml:space="preserve">About </w:t>
      </w:r>
      <w:r w:rsidR="000E5414" w:rsidRPr="00052B65">
        <w:rPr>
          <w:rFonts w:ascii="Arial" w:hAnsi="Arial" w:cs="Arial"/>
          <w:b/>
          <w:i/>
          <w:sz w:val="22"/>
          <w:szCs w:val="22"/>
        </w:rPr>
        <w:t>Strain</w:t>
      </w:r>
      <w:r>
        <w:rPr>
          <w:rFonts w:ascii="Arial" w:hAnsi="Arial" w:cs="Arial"/>
          <w:b/>
          <w:i/>
          <w:sz w:val="22"/>
          <w:szCs w:val="22"/>
        </w:rPr>
        <w:t xml:space="preserve">: a summary </w:t>
      </w:r>
      <w:r w:rsidR="000E5414" w:rsidRPr="00052B65">
        <w:rPr>
          <w:rFonts w:ascii="Arial" w:hAnsi="Arial" w:cs="Arial"/>
          <w:b/>
          <w:i/>
          <w:sz w:val="22"/>
          <w:szCs w:val="22"/>
        </w:rPr>
        <w:t>for students</w:t>
      </w:r>
    </w:p>
    <w:bookmarkEnd w:id="14"/>
    <w:p w14:paraId="1C931D54" w14:textId="17BECC47" w:rsidR="000E5414" w:rsidRDefault="000E5414" w:rsidP="00C678F5">
      <w:pPr>
        <w:tabs>
          <w:tab w:val="left" w:pos="900"/>
        </w:tabs>
        <w:spacing w:before="120"/>
        <w:ind w:left="288"/>
        <w:rPr>
          <w:noProof/>
        </w:rPr>
      </w:pPr>
      <w:r>
        <w:rPr>
          <w:rFonts w:ascii="Arial" w:hAnsi="Arial" w:cs="Arial"/>
          <w:sz w:val="22"/>
          <w:szCs w:val="22"/>
        </w:rPr>
        <w:t xml:space="preserve">This is like the primer for teachers but is written for students.  You can think of </w:t>
      </w:r>
      <w:r w:rsidR="004D21AE">
        <w:rPr>
          <w:rFonts w:ascii="Arial" w:hAnsi="Arial" w:cs="Arial"/>
          <w:sz w:val="22"/>
          <w:szCs w:val="22"/>
        </w:rPr>
        <w:t>it</w:t>
      </w:r>
      <w:r>
        <w:rPr>
          <w:rFonts w:ascii="Arial" w:hAnsi="Arial" w:cs="Arial"/>
          <w:sz w:val="22"/>
          <w:szCs w:val="22"/>
        </w:rPr>
        <w:t xml:space="preserve"> as the textbook to accompany your instruction.</w:t>
      </w:r>
      <w:r w:rsidR="00BC2782" w:rsidRPr="00BC2782">
        <w:rPr>
          <w:noProof/>
        </w:rPr>
        <w:t xml:space="preserve"> </w:t>
      </w:r>
    </w:p>
    <w:p w14:paraId="35279E36" w14:textId="77777777" w:rsidR="005827C2" w:rsidRDefault="009A432C" w:rsidP="000E5414">
      <w:pPr>
        <w:tabs>
          <w:tab w:val="left" w:pos="900"/>
        </w:tabs>
        <w:spacing w:before="240"/>
        <w:rPr>
          <w:rFonts w:ascii="Arial" w:hAnsi="Arial"/>
          <w:noProof/>
          <w:sz w:val="16"/>
          <w:szCs w:val="16"/>
        </w:rPr>
      </w:pPr>
      <w:hyperlink w:anchor="DeformationStrain" w:history="1">
        <w:r w:rsidR="005827C2" w:rsidRPr="005827C2">
          <w:rPr>
            <w:rStyle w:val="Hyperlink"/>
            <w:rFonts w:ascii="Arial" w:hAnsi="Arial"/>
            <w:noProof/>
            <w:sz w:val="16"/>
            <w:szCs w:val="16"/>
          </w:rPr>
          <w:t>[Back to deformation map.]</w:t>
        </w:r>
        <w:bookmarkStart w:id="15" w:name="UnderstandingGPS"/>
      </w:hyperlink>
    </w:p>
    <w:p w14:paraId="52D8EF8A" w14:textId="16FC9891" w:rsidR="000E5414" w:rsidRDefault="001B120A" w:rsidP="000E5414">
      <w:pPr>
        <w:tabs>
          <w:tab w:val="left" w:pos="900"/>
        </w:tabs>
        <w:spacing w:before="240"/>
        <w:rPr>
          <w:rFonts w:ascii="Arial" w:hAnsi="Arial" w:cs="Arial"/>
          <w:sz w:val="22"/>
          <w:szCs w:val="22"/>
        </w:rPr>
      </w:pPr>
      <w:r>
        <w:rPr>
          <w:noProof/>
        </w:rPr>
        <mc:AlternateContent>
          <mc:Choice Requires="wps">
            <w:drawing>
              <wp:anchor distT="0" distB="0" distL="114300" distR="114300" simplePos="0" relativeHeight="251709440" behindDoc="0" locked="0" layoutInCell="1" allowOverlap="1" wp14:anchorId="3102D5E6" wp14:editId="3B2CCD74">
                <wp:simplePos x="0" y="0"/>
                <wp:positionH relativeFrom="column">
                  <wp:posOffset>3210560</wp:posOffset>
                </wp:positionH>
                <wp:positionV relativeFrom="paragraph">
                  <wp:posOffset>177165</wp:posOffset>
                </wp:positionV>
                <wp:extent cx="2550160" cy="546735"/>
                <wp:effectExtent l="0" t="0" r="0" b="12065"/>
                <wp:wrapSquare wrapText="bothSides"/>
                <wp:docPr id="56" name="Text Box 56"/>
                <wp:cNvGraphicFramePr/>
                <a:graphic xmlns:a="http://schemas.openxmlformats.org/drawingml/2006/main">
                  <a:graphicData uri="http://schemas.microsoft.com/office/word/2010/wordprocessingShape">
                    <wps:wsp>
                      <wps:cNvSpPr txBox="1"/>
                      <wps:spPr>
                        <a:xfrm>
                          <a:off x="0" y="0"/>
                          <a:ext cx="2550160" cy="5467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ED41A70" w14:textId="0643616D" w:rsidR="00E83DAB" w:rsidRPr="0028349B" w:rsidRDefault="00E83DAB" w:rsidP="00677C34">
                            <w:pPr>
                              <w:pStyle w:val="Captiontext"/>
                              <w:rPr>
                                <w:rFonts w:ascii="Times New Roman" w:hAnsi="Times New Roman" w:cs="Times New Roman"/>
                                <w:noProof/>
                              </w:rPr>
                            </w:pPr>
                            <w:r>
                              <w:t>Figure 17.  A Jurassic belemnite from the Alps that has been strained--stretched into segments.  Coin is 2 cm in diameter.  WeFT, 2007.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6" o:spid="_x0000_s1043" type="#_x0000_t202" style="position:absolute;margin-left:252.8pt;margin-top:13.95pt;width:200.8pt;height:43.05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" stroked="f">
                <v:textbox style="mso-fit-shape-to-text:t" inset="0,0,0,0">
                  <w:txbxContent>
                    <w:p w14:paraId="4ED41A70" w14:textId="0643616D" w:rsidR="009442CE" w:rsidRPr="0028349B" w:rsidRDefault="009442CE" w:rsidP="00677C34">
                      <w:pPr>
                        <w:pStyle w:val="Captiontext"/>
                        <w:rPr>
                          <w:rFonts w:ascii="Times New Roman" w:hAnsi="Times New Roman" w:cs="Times New Roman"/>
                          <w:noProof/>
                        </w:rPr>
                      </w:pPr>
                      <w:r>
                        <w:t>Figure 17.  A Jurassic belemnite from the Alps that has been strained--stretched into segments.  Coin is 2 cm in diameter.  WeFT, 2007.</w:t>
                      </w:r>
                    </w:p>
                  </w:txbxContent>
                </v:textbox>
                <w10:wrap type="square"/>
              </v:shape>
            </w:pict>
          </mc:Fallback>
        </mc:AlternateContent>
      </w:r>
      <w:r w:rsidR="000E5414">
        <w:rPr>
          <w:rFonts w:ascii="Arial" w:hAnsi="Arial" w:cs="Arial"/>
          <w:sz w:val="22"/>
          <w:szCs w:val="22"/>
        </w:rPr>
        <w:t xml:space="preserve">2.  </w:t>
      </w:r>
      <w:r w:rsidR="000E5414" w:rsidRPr="006A474A">
        <w:rPr>
          <w:rFonts w:ascii="Arial" w:hAnsi="Arial" w:cs="Arial"/>
          <w:b/>
          <w:sz w:val="22"/>
          <w:szCs w:val="22"/>
        </w:rPr>
        <w:t>Understanding GPS:</w:t>
      </w:r>
      <w:r w:rsidR="000E5414">
        <w:rPr>
          <w:rFonts w:ascii="Arial" w:hAnsi="Arial" w:cs="Arial"/>
          <w:sz w:val="22"/>
          <w:szCs w:val="22"/>
        </w:rPr>
        <w:t xml:space="preserve">  </w:t>
      </w:r>
      <w:bookmarkEnd w:id="15"/>
      <w:r w:rsidR="000E5414">
        <w:rPr>
          <w:rFonts w:ascii="Arial" w:hAnsi="Arial" w:cs="Arial"/>
          <w:sz w:val="22"/>
          <w:szCs w:val="22"/>
        </w:rPr>
        <w:t xml:space="preserve">These materials teach students </w:t>
      </w:r>
      <w:r w:rsidR="00123A55">
        <w:rPr>
          <w:rFonts w:ascii="Arial" w:hAnsi="Arial" w:cs="Arial"/>
          <w:sz w:val="22"/>
          <w:szCs w:val="22"/>
        </w:rPr>
        <w:t xml:space="preserve">about GPS apparatus and the data </w:t>
      </w:r>
      <w:r w:rsidR="004D21AE">
        <w:rPr>
          <w:rFonts w:ascii="Arial" w:hAnsi="Arial" w:cs="Arial"/>
          <w:sz w:val="22"/>
          <w:szCs w:val="22"/>
        </w:rPr>
        <w:t>they generate</w:t>
      </w:r>
      <w:r w:rsidR="00123A55">
        <w:rPr>
          <w:rFonts w:ascii="Arial" w:hAnsi="Arial" w:cs="Arial"/>
          <w:sz w:val="22"/>
          <w:szCs w:val="22"/>
        </w:rPr>
        <w:t>.</w:t>
      </w:r>
      <w:r w:rsidR="000E5414" w:rsidRPr="00D94576">
        <w:rPr>
          <w:rFonts w:ascii="Arial" w:hAnsi="Arial" w:cs="Arial"/>
          <w:sz w:val="22"/>
          <w:szCs w:val="22"/>
        </w:rPr>
        <w:t xml:space="preserve">  </w:t>
      </w:r>
    </w:p>
    <w:p w14:paraId="676A5AAC" w14:textId="2EE01BCF" w:rsidR="000E5414" w:rsidRPr="006A474A" w:rsidRDefault="000E5414" w:rsidP="00AA1AFF">
      <w:pPr>
        <w:tabs>
          <w:tab w:val="left" w:pos="900"/>
        </w:tabs>
        <w:spacing w:before="240"/>
        <w:rPr>
          <w:rFonts w:ascii="Arial" w:hAnsi="Arial" w:cs="Arial"/>
          <w:b/>
          <w:sz w:val="22"/>
          <w:szCs w:val="22"/>
        </w:rPr>
      </w:pPr>
      <w:r w:rsidRPr="006A474A">
        <w:rPr>
          <w:rFonts w:ascii="Arial" w:hAnsi="Arial" w:cs="Arial"/>
          <w:b/>
          <w:sz w:val="22"/>
          <w:szCs w:val="22"/>
        </w:rPr>
        <w:t>Activities:</w:t>
      </w:r>
    </w:p>
    <w:p w14:paraId="762554A5" w14:textId="366C7D54" w:rsidR="000E5414" w:rsidRPr="006A474A" w:rsidRDefault="00526076" w:rsidP="00135136">
      <w:pPr>
        <w:tabs>
          <w:tab w:val="left" w:pos="900"/>
        </w:tabs>
        <w:spacing w:before="120"/>
        <w:rPr>
          <w:rFonts w:ascii="Arial" w:hAnsi="Arial" w:cs="Arial"/>
          <w:b/>
          <w:sz w:val="22"/>
          <w:szCs w:val="22"/>
        </w:rPr>
      </w:pPr>
      <w:r w:rsidRPr="006A474A">
        <w:rPr>
          <w:rFonts w:ascii="Arial" w:hAnsi="Arial" w:cs="Arial"/>
          <w:b/>
          <w:sz w:val="22"/>
          <w:szCs w:val="22"/>
        </w:rPr>
        <w:t xml:space="preserve">A.  </w:t>
      </w:r>
      <w:bookmarkStart w:id="16" w:name="MeasuringPlateMotion"/>
      <w:r w:rsidR="005555F4" w:rsidRPr="006A474A">
        <w:rPr>
          <w:rFonts w:ascii="Arial" w:hAnsi="Arial" w:cs="Arial"/>
          <w:b/>
          <w:sz w:val="22"/>
          <w:szCs w:val="22"/>
        </w:rPr>
        <w:fldChar w:fldCharType="begin"/>
      </w:r>
      <w:r w:rsidR="00F346D4" w:rsidRPr="006A474A">
        <w:rPr>
          <w:rFonts w:ascii="Arial" w:hAnsi="Arial" w:cs="Arial"/>
          <w:b/>
          <w:sz w:val="22"/>
          <w:szCs w:val="22"/>
        </w:rPr>
        <w:instrText>HYPERLINK "http://www.unavco.org/education/resources/modules-and-activities/gps-measuring-plate-motion/gps-measuring-plate-motion.html"</w:instrText>
      </w:r>
      <w:r w:rsidR="00F346D4" w:rsidRPr="006A474A">
        <w:rPr>
          <w:rFonts w:ascii="Arial" w:hAnsi="Arial" w:cs="Arial"/>
          <w:b/>
          <w:sz w:val="22"/>
          <w:szCs w:val="22"/>
        </w:rPr>
      </w:r>
      <w:r w:rsidR="005555F4" w:rsidRPr="006A474A">
        <w:rPr>
          <w:rFonts w:ascii="Arial" w:hAnsi="Arial" w:cs="Arial"/>
          <w:b/>
          <w:sz w:val="22"/>
          <w:szCs w:val="22"/>
        </w:rPr>
        <w:fldChar w:fldCharType="separate"/>
      </w:r>
      <w:r w:rsidR="000E5414" w:rsidRPr="006A474A">
        <w:rPr>
          <w:rStyle w:val="Hyperlink"/>
          <w:rFonts w:ascii="Arial" w:hAnsi="Arial" w:cs="Arial"/>
          <w:b/>
          <w:sz w:val="22"/>
          <w:szCs w:val="22"/>
        </w:rPr>
        <w:t>Measuring plate motion with GPS</w:t>
      </w:r>
      <w:bookmarkEnd w:id="16"/>
      <w:r w:rsidR="005555F4" w:rsidRPr="006A474A">
        <w:rPr>
          <w:rFonts w:ascii="Arial" w:hAnsi="Arial" w:cs="Arial"/>
          <w:b/>
          <w:sz w:val="22"/>
          <w:szCs w:val="22"/>
        </w:rPr>
        <w:fldChar w:fldCharType="end"/>
      </w:r>
    </w:p>
    <w:p w14:paraId="0C5D49BB" w14:textId="15330EEC" w:rsidR="000E5414" w:rsidRDefault="000E5414" w:rsidP="004D21AE">
      <w:pPr>
        <w:tabs>
          <w:tab w:val="left" w:pos="900"/>
        </w:tabs>
        <w:spacing w:before="120"/>
        <w:rPr>
          <w:rFonts w:ascii="Arial" w:hAnsi="Arial" w:cs="Arial"/>
          <w:sz w:val="22"/>
          <w:szCs w:val="22"/>
        </w:rPr>
      </w:pPr>
      <w:r>
        <w:rPr>
          <w:rFonts w:ascii="Arial" w:hAnsi="Arial" w:cs="Arial"/>
          <w:sz w:val="22"/>
          <w:szCs w:val="22"/>
        </w:rPr>
        <w:t>Students learn</w:t>
      </w:r>
      <w:r w:rsidRPr="00D94576">
        <w:rPr>
          <w:rFonts w:ascii="Arial" w:hAnsi="Arial" w:cs="Arial"/>
          <w:sz w:val="22"/>
          <w:szCs w:val="22"/>
        </w:rPr>
        <w:t xml:space="preserve"> how </w:t>
      </w:r>
      <w:r w:rsidR="00123A55">
        <w:rPr>
          <w:rFonts w:ascii="Arial" w:hAnsi="Arial" w:cs="Arial"/>
          <w:sz w:val="22"/>
          <w:szCs w:val="22"/>
        </w:rPr>
        <w:t xml:space="preserve">a </w:t>
      </w:r>
      <w:r w:rsidRPr="00D94576">
        <w:rPr>
          <w:rFonts w:ascii="Arial" w:hAnsi="Arial" w:cs="Arial"/>
          <w:sz w:val="22"/>
          <w:szCs w:val="22"/>
        </w:rPr>
        <w:t xml:space="preserve">GPS works.  </w:t>
      </w:r>
      <w:r>
        <w:rPr>
          <w:rFonts w:ascii="Arial" w:hAnsi="Arial" w:cs="Arial"/>
          <w:sz w:val="22"/>
          <w:szCs w:val="22"/>
        </w:rPr>
        <w:t>They</w:t>
      </w:r>
      <w:r w:rsidRPr="00D94576">
        <w:rPr>
          <w:rFonts w:ascii="Arial" w:hAnsi="Arial" w:cs="Arial"/>
          <w:sz w:val="22"/>
          <w:szCs w:val="22"/>
        </w:rPr>
        <w:t xml:space="preserve"> interpret data </w:t>
      </w:r>
      <w:r>
        <w:rPr>
          <w:rFonts w:ascii="Arial" w:hAnsi="Arial" w:cs="Arial"/>
          <w:sz w:val="22"/>
          <w:szCs w:val="22"/>
        </w:rPr>
        <w:t xml:space="preserve">from </w:t>
      </w:r>
      <w:r w:rsidR="00123A55">
        <w:rPr>
          <w:rFonts w:ascii="Arial" w:hAnsi="Arial" w:cs="Arial"/>
          <w:sz w:val="22"/>
          <w:szCs w:val="22"/>
        </w:rPr>
        <w:t>plots showing the position of the station over time, or “</w:t>
      </w:r>
      <w:r>
        <w:rPr>
          <w:rFonts w:ascii="Arial" w:hAnsi="Arial" w:cs="Arial"/>
          <w:sz w:val="22"/>
          <w:szCs w:val="22"/>
        </w:rPr>
        <w:t>time series plots</w:t>
      </w:r>
      <w:r w:rsidR="00EC2613">
        <w:rPr>
          <w:rFonts w:ascii="Arial" w:hAnsi="Arial" w:cs="Arial"/>
          <w:sz w:val="22"/>
          <w:szCs w:val="22"/>
        </w:rPr>
        <w:t>” (Fig.</w:t>
      </w:r>
      <w:r w:rsidR="00D0391A">
        <w:rPr>
          <w:rFonts w:ascii="Arial" w:hAnsi="Arial" w:cs="Arial"/>
          <w:sz w:val="22"/>
          <w:szCs w:val="22"/>
        </w:rPr>
        <w:t xml:space="preserve"> 18</w:t>
      </w:r>
      <w:r w:rsidR="00EC2613">
        <w:rPr>
          <w:rFonts w:ascii="Arial" w:hAnsi="Arial" w:cs="Arial"/>
          <w:sz w:val="22"/>
          <w:szCs w:val="22"/>
        </w:rPr>
        <w:t>)</w:t>
      </w:r>
      <w:r w:rsidR="00D0391A">
        <w:rPr>
          <w:rFonts w:ascii="Arial" w:hAnsi="Arial" w:cs="Arial"/>
          <w:sz w:val="22"/>
          <w:szCs w:val="22"/>
        </w:rPr>
        <w:t xml:space="preserve">.  </w:t>
      </w:r>
      <w:r w:rsidR="00123A55">
        <w:rPr>
          <w:rFonts w:ascii="Arial" w:hAnsi="Arial" w:cs="Arial"/>
          <w:sz w:val="22"/>
          <w:szCs w:val="22"/>
        </w:rPr>
        <w:t>They</w:t>
      </w:r>
      <w:r>
        <w:rPr>
          <w:rFonts w:ascii="Arial" w:hAnsi="Arial" w:cs="Arial"/>
          <w:sz w:val="22"/>
          <w:szCs w:val="22"/>
        </w:rPr>
        <w:t xml:space="preserve"> draw the</w:t>
      </w:r>
      <w:r w:rsidRPr="00D94576">
        <w:rPr>
          <w:rFonts w:ascii="Arial" w:hAnsi="Arial" w:cs="Arial"/>
          <w:sz w:val="22"/>
          <w:szCs w:val="22"/>
        </w:rPr>
        <w:t xml:space="preserve"> data as velocity vectors, to scale, on a map</w:t>
      </w:r>
      <w:r w:rsidR="00123A55">
        <w:rPr>
          <w:rFonts w:ascii="Arial" w:hAnsi="Arial" w:cs="Arial"/>
          <w:sz w:val="22"/>
          <w:szCs w:val="22"/>
        </w:rPr>
        <w:t xml:space="preserve"> and</w:t>
      </w:r>
      <w:r>
        <w:rPr>
          <w:rFonts w:ascii="Arial" w:hAnsi="Arial" w:cs="Arial"/>
          <w:sz w:val="22"/>
          <w:szCs w:val="22"/>
        </w:rPr>
        <w:t xml:space="preserve"> add</w:t>
      </w:r>
      <w:r w:rsidRPr="00D94576">
        <w:rPr>
          <w:rFonts w:ascii="Arial" w:hAnsi="Arial" w:cs="Arial"/>
          <w:sz w:val="22"/>
          <w:szCs w:val="22"/>
        </w:rPr>
        <w:t xml:space="preserve"> the vectors </w:t>
      </w:r>
      <w:r>
        <w:rPr>
          <w:rFonts w:ascii="Arial" w:hAnsi="Arial" w:cs="Arial"/>
          <w:sz w:val="22"/>
          <w:szCs w:val="22"/>
        </w:rPr>
        <w:t xml:space="preserve">graphically </w:t>
      </w:r>
      <w:r w:rsidRPr="00D94576">
        <w:rPr>
          <w:rFonts w:ascii="Arial" w:hAnsi="Arial" w:cs="Arial"/>
          <w:sz w:val="22"/>
          <w:szCs w:val="22"/>
        </w:rPr>
        <w:t>to create a tota</w:t>
      </w:r>
      <w:r>
        <w:rPr>
          <w:rFonts w:ascii="Arial" w:hAnsi="Arial" w:cs="Arial"/>
          <w:sz w:val="22"/>
          <w:szCs w:val="22"/>
        </w:rPr>
        <w:t xml:space="preserve">l horizontal velocity vector.  In the latter part of the activity, students </w:t>
      </w:r>
      <w:r w:rsidRPr="00D94576">
        <w:rPr>
          <w:rFonts w:ascii="Arial" w:hAnsi="Arial" w:cs="Arial"/>
          <w:sz w:val="22"/>
          <w:szCs w:val="22"/>
        </w:rPr>
        <w:t xml:space="preserve">apply their skills to data from Iceland and discover that </w:t>
      </w:r>
      <w:r w:rsidR="00123A55">
        <w:rPr>
          <w:rFonts w:ascii="Arial" w:hAnsi="Arial" w:cs="Arial"/>
          <w:sz w:val="22"/>
          <w:szCs w:val="22"/>
        </w:rPr>
        <w:t xml:space="preserve">the Mid-Atlantic Ridge is rifting the island.  </w:t>
      </w:r>
      <w:r w:rsidRPr="00D94576">
        <w:rPr>
          <w:rFonts w:ascii="Arial" w:hAnsi="Arial" w:cs="Arial"/>
          <w:sz w:val="22"/>
          <w:szCs w:val="22"/>
        </w:rPr>
        <w:t>They also cement and demonstrate their understanding of vectors with an abstract application.</w:t>
      </w:r>
      <w:r>
        <w:rPr>
          <w:rFonts w:ascii="Arial" w:hAnsi="Arial" w:cs="Arial"/>
          <w:sz w:val="22"/>
          <w:szCs w:val="22"/>
        </w:rPr>
        <w:t xml:space="preserve"> </w:t>
      </w:r>
      <w:r w:rsidR="004D21AE">
        <w:rPr>
          <w:rFonts w:ascii="Arial" w:hAnsi="Arial" w:cs="Arial"/>
          <w:sz w:val="22"/>
          <w:szCs w:val="22"/>
        </w:rPr>
        <w:t xml:space="preserve"> </w:t>
      </w:r>
      <w:r>
        <w:rPr>
          <w:rFonts w:ascii="Arial" w:hAnsi="Arial" w:cs="Arial"/>
          <w:sz w:val="22"/>
          <w:szCs w:val="22"/>
        </w:rPr>
        <w:t xml:space="preserve">There are instructions for you, </w:t>
      </w:r>
      <w:r w:rsidR="006F5D44">
        <w:rPr>
          <w:rFonts w:ascii="Arial" w:hAnsi="Arial" w:cs="Arial"/>
          <w:sz w:val="22"/>
          <w:szCs w:val="22"/>
        </w:rPr>
        <w:t>lab sheets</w:t>
      </w:r>
      <w:r>
        <w:rPr>
          <w:rFonts w:ascii="Arial" w:hAnsi="Arial" w:cs="Arial"/>
          <w:sz w:val="22"/>
          <w:szCs w:val="22"/>
        </w:rPr>
        <w:t xml:space="preserve"> for your students, and a PowerPoint presentation.  </w:t>
      </w:r>
      <w:r w:rsidRPr="00D94576">
        <w:rPr>
          <w:rFonts w:ascii="Arial" w:hAnsi="Arial" w:cs="Arial"/>
          <w:sz w:val="22"/>
          <w:szCs w:val="22"/>
        </w:rPr>
        <w:t xml:space="preserve">The activity </w:t>
      </w:r>
      <w:r w:rsidR="004D21AE">
        <w:rPr>
          <w:rFonts w:ascii="Arial" w:hAnsi="Arial" w:cs="Arial"/>
          <w:sz w:val="22"/>
          <w:szCs w:val="22"/>
        </w:rPr>
        <w:t xml:space="preserve">also </w:t>
      </w:r>
      <w:r w:rsidRPr="00D94576">
        <w:rPr>
          <w:rFonts w:ascii="Arial" w:hAnsi="Arial" w:cs="Arial"/>
          <w:sz w:val="22"/>
          <w:szCs w:val="22"/>
        </w:rPr>
        <w:t xml:space="preserve">has an optional prequel, “Pure </w:t>
      </w:r>
      <w:r>
        <w:rPr>
          <w:rFonts w:ascii="Arial" w:hAnsi="Arial" w:cs="Arial"/>
          <w:sz w:val="22"/>
          <w:szCs w:val="22"/>
        </w:rPr>
        <w:t>and simple graphing of GPS data</w:t>
      </w:r>
      <w:r w:rsidR="004D21AE">
        <w:rPr>
          <w:rFonts w:ascii="Arial" w:hAnsi="Arial" w:cs="Arial"/>
          <w:sz w:val="22"/>
          <w:szCs w:val="22"/>
        </w:rPr>
        <w:t>.”</w:t>
      </w:r>
      <w:r w:rsidRPr="00D94576">
        <w:rPr>
          <w:rFonts w:ascii="Arial" w:hAnsi="Arial" w:cs="Arial"/>
          <w:sz w:val="22"/>
          <w:szCs w:val="22"/>
        </w:rPr>
        <w:t xml:space="preserve"> </w:t>
      </w:r>
    </w:p>
    <w:p w14:paraId="63CC301A" w14:textId="77777777" w:rsidR="00045BCC" w:rsidRDefault="00045BCC" w:rsidP="004D21AE">
      <w:pPr>
        <w:tabs>
          <w:tab w:val="left" w:pos="900"/>
        </w:tabs>
        <w:spacing w:before="120"/>
        <w:rPr>
          <w:rFonts w:ascii="Arial" w:hAnsi="Arial" w:cs="Arial"/>
          <w:sz w:val="22"/>
          <w:szCs w:val="22"/>
        </w:rPr>
      </w:pPr>
    </w:p>
    <w:p w14:paraId="71E24560" w14:textId="3C887E00" w:rsidR="000E5414" w:rsidRPr="006A474A" w:rsidRDefault="00526076" w:rsidP="00135136">
      <w:pPr>
        <w:tabs>
          <w:tab w:val="left" w:pos="900"/>
        </w:tabs>
        <w:spacing w:before="120"/>
        <w:rPr>
          <w:rFonts w:ascii="Arial" w:hAnsi="Arial" w:cs="Arial"/>
          <w:b/>
          <w:sz w:val="22"/>
          <w:szCs w:val="22"/>
        </w:rPr>
      </w:pPr>
      <w:r w:rsidRPr="006A474A">
        <w:rPr>
          <w:rFonts w:ascii="Arial" w:hAnsi="Arial" w:cs="Arial"/>
          <w:b/>
          <w:sz w:val="22"/>
          <w:szCs w:val="22"/>
        </w:rPr>
        <w:t xml:space="preserve">B. </w:t>
      </w:r>
      <w:bookmarkStart w:id="17" w:name="PureSimpleGraphing"/>
      <w:r w:rsidRPr="006A474A">
        <w:rPr>
          <w:rFonts w:ascii="Arial" w:hAnsi="Arial" w:cs="Arial"/>
          <w:b/>
          <w:sz w:val="22"/>
          <w:szCs w:val="22"/>
        </w:rPr>
        <w:t xml:space="preserve"> </w:t>
      </w:r>
      <w:hyperlink r:id="rId109" w:history="1">
        <w:r w:rsidR="00F346D4" w:rsidRPr="006A474A">
          <w:rPr>
            <w:rStyle w:val="Hyperlink"/>
            <w:rFonts w:ascii="Arial" w:hAnsi="Arial" w:cs="Arial"/>
            <w:b/>
            <w:sz w:val="22"/>
            <w:szCs w:val="22"/>
          </w:rPr>
          <w:t>Introduction to graphing GPS data</w:t>
        </w:r>
      </w:hyperlink>
      <w:r w:rsidR="000E5414" w:rsidRPr="006A474A">
        <w:rPr>
          <w:rFonts w:ascii="Arial" w:hAnsi="Arial" w:cs="Arial"/>
          <w:b/>
          <w:sz w:val="22"/>
          <w:szCs w:val="22"/>
        </w:rPr>
        <w:t xml:space="preserve"> </w:t>
      </w:r>
      <w:bookmarkEnd w:id="17"/>
      <w:r w:rsidR="000E5414" w:rsidRPr="006A474A">
        <w:rPr>
          <w:rFonts w:ascii="Arial" w:hAnsi="Arial" w:cs="Arial"/>
          <w:b/>
          <w:sz w:val="22"/>
          <w:szCs w:val="22"/>
        </w:rPr>
        <w:t xml:space="preserve">(extra support) </w:t>
      </w:r>
    </w:p>
    <w:p w14:paraId="108C67CB" w14:textId="4F382639" w:rsidR="000E5414" w:rsidRPr="001A5EDE" w:rsidRDefault="000E5414" w:rsidP="00135136">
      <w:pPr>
        <w:tabs>
          <w:tab w:val="left" w:pos="900"/>
        </w:tabs>
        <w:spacing w:before="120"/>
        <w:rPr>
          <w:rFonts w:ascii="Arial" w:hAnsi="Arial" w:cs="Arial"/>
          <w:sz w:val="22"/>
          <w:szCs w:val="22"/>
        </w:rPr>
      </w:pPr>
      <w:r w:rsidRPr="001A5EDE">
        <w:rPr>
          <w:rFonts w:ascii="Arial" w:hAnsi="Arial" w:cs="Arial"/>
          <w:sz w:val="22"/>
          <w:szCs w:val="22"/>
        </w:rPr>
        <w:t>This activity</w:t>
      </w:r>
      <w:r>
        <w:rPr>
          <w:rFonts w:ascii="Arial" w:hAnsi="Arial" w:cs="Arial"/>
          <w:sz w:val="22"/>
          <w:szCs w:val="22"/>
        </w:rPr>
        <w:t xml:space="preserve"> is a scaffold for students who</w:t>
      </w:r>
      <w:r w:rsidR="004D21AE" w:rsidRPr="004D21AE">
        <w:rPr>
          <w:rFonts w:ascii="Arial" w:hAnsi="Arial" w:cs="Arial"/>
          <w:sz w:val="22"/>
          <w:szCs w:val="22"/>
        </w:rPr>
        <w:t xml:space="preserve"> </w:t>
      </w:r>
      <w:r w:rsidR="004D21AE" w:rsidRPr="00D94576">
        <w:rPr>
          <w:rFonts w:ascii="Arial" w:hAnsi="Arial" w:cs="Arial"/>
          <w:sz w:val="22"/>
          <w:szCs w:val="22"/>
        </w:rPr>
        <w:t>cannot yet graph earth science data skillfully or confidently.</w:t>
      </w:r>
      <w:r w:rsidR="004D21AE">
        <w:rPr>
          <w:rFonts w:ascii="Arial" w:hAnsi="Arial" w:cs="Arial"/>
          <w:sz w:val="22"/>
          <w:szCs w:val="22"/>
        </w:rPr>
        <w:t xml:space="preserve">  </w:t>
      </w:r>
      <w:r>
        <w:rPr>
          <w:rFonts w:ascii="Arial" w:hAnsi="Arial" w:cs="Arial"/>
          <w:sz w:val="22"/>
          <w:szCs w:val="22"/>
        </w:rPr>
        <w:t xml:space="preserve">In </w:t>
      </w:r>
      <w:r w:rsidRPr="001A5EDE">
        <w:rPr>
          <w:rFonts w:ascii="Arial" w:hAnsi="Arial" w:cs="Arial"/>
          <w:sz w:val="22"/>
          <w:szCs w:val="22"/>
        </w:rPr>
        <w:t>order to understand graphs, students first make graphs.  They begin by graphing simple fictitious data and progress to graphing real—and messier--data from several GPS stations in the western United States. By hand-drawing these graphs, students gai</w:t>
      </w:r>
      <w:r w:rsidR="00123A55">
        <w:rPr>
          <w:rFonts w:ascii="Arial" w:hAnsi="Arial" w:cs="Arial"/>
          <w:sz w:val="22"/>
          <w:szCs w:val="22"/>
        </w:rPr>
        <w:t xml:space="preserve">n skills needed to understand </w:t>
      </w:r>
      <w:r w:rsidR="004D21AE">
        <w:rPr>
          <w:rFonts w:ascii="Arial" w:hAnsi="Arial" w:cs="Arial"/>
          <w:sz w:val="22"/>
          <w:szCs w:val="22"/>
        </w:rPr>
        <w:t xml:space="preserve">GPS </w:t>
      </w:r>
      <w:r w:rsidR="00123A55">
        <w:rPr>
          <w:rFonts w:ascii="Arial" w:hAnsi="Arial" w:cs="Arial"/>
          <w:sz w:val="22"/>
          <w:szCs w:val="22"/>
        </w:rPr>
        <w:t>time series</w:t>
      </w:r>
      <w:r w:rsidRPr="001A5EDE">
        <w:rPr>
          <w:rFonts w:ascii="Arial" w:hAnsi="Arial" w:cs="Arial"/>
          <w:sz w:val="22"/>
          <w:szCs w:val="22"/>
        </w:rPr>
        <w:t xml:space="preserve"> graphs.  </w:t>
      </w:r>
      <w:r>
        <w:rPr>
          <w:rFonts w:ascii="Arial" w:hAnsi="Arial" w:cs="Arial"/>
          <w:sz w:val="22"/>
          <w:szCs w:val="22"/>
        </w:rPr>
        <w:t>At the end</w:t>
      </w:r>
      <w:r w:rsidRPr="001A5EDE">
        <w:rPr>
          <w:rFonts w:ascii="Arial" w:hAnsi="Arial" w:cs="Arial"/>
          <w:sz w:val="22"/>
          <w:szCs w:val="22"/>
        </w:rPr>
        <w:t xml:space="preserve">, students graph north-south vs. east-west motion of GPS stations over five years in order to see that graphs can also display data as a </w:t>
      </w:r>
      <w:r w:rsidR="004D21AE">
        <w:rPr>
          <w:rFonts w:ascii="Arial" w:hAnsi="Arial" w:cs="Arial"/>
          <w:sz w:val="22"/>
          <w:szCs w:val="22"/>
        </w:rPr>
        <w:t xml:space="preserve">kind of </w:t>
      </w:r>
      <w:r w:rsidRPr="001A5EDE">
        <w:rPr>
          <w:rFonts w:ascii="Arial" w:hAnsi="Arial" w:cs="Arial"/>
          <w:sz w:val="22"/>
          <w:szCs w:val="22"/>
        </w:rPr>
        <w:t xml:space="preserve">map.  With these last graphs, students also draw and interpret velocity vectors. </w:t>
      </w:r>
      <w:r>
        <w:rPr>
          <w:rFonts w:ascii="Arial" w:hAnsi="Arial" w:cs="Arial"/>
          <w:sz w:val="22"/>
          <w:szCs w:val="22"/>
        </w:rPr>
        <w:t xml:space="preserve">  Materials include a lesson plan, student </w:t>
      </w:r>
      <w:r w:rsidR="006F5D44">
        <w:rPr>
          <w:rFonts w:ascii="Arial" w:hAnsi="Arial" w:cs="Arial"/>
          <w:sz w:val="22"/>
          <w:szCs w:val="22"/>
        </w:rPr>
        <w:t>lab sheets</w:t>
      </w:r>
      <w:r>
        <w:rPr>
          <w:rFonts w:ascii="Arial" w:hAnsi="Arial" w:cs="Arial"/>
          <w:sz w:val="22"/>
          <w:szCs w:val="22"/>
        </w:rPr>
        <w:t>, and a PowerPoint presentation.</w:t>
      </w:r>
    </w:p>
    <w:p w14:paraId="515C99F4" w14:textId="21F97A5F" w:rsidR="00551D54" w:rsidRDefault="00551D54" w:rsidP="00AA1AFF">
      <w:pPr>
        <w:tabs>
          <w:tab w:val="left" w:pos="900"/>
        </w:tabs>
        <w:spacing w:before="240"/>
        <w:rPr>
          <w:rFonts w:ascii="Arial" w:hAnsi="Arial" w:cs="Arial"/>
          <w:sz w:val="22"/>
          <w:szCs w:val="22"/>
        </w:rPr>
      </w:pPr>
      <w:r>
        <w:rPr>
          <w:rFonts w:ascii="Arial" w:hAnsi="Arial" w:cs="Arial"/>
          <w:noProof/>
          <w:sz w:val="22"/>
          <w:szCs w:val="22"/>
        </w:rPr>
        <w:drawing>
          <wp:anchor distT="0" distB="0" distL="114300" distR="114300" simplePos="0" relativeHeight="251711488" behindDoc="0" locked="0" layoutInCell="1" allowOverlap="1" wp14:anchorId="6B202192" wp14:editId="7E31749E">
            <wp:simplePos x="0" y="0"/>
            <wp:positionH relativeFrom="column">
              <wp:posOffset>3753485</wp:posOffset>
            </wp:positionH>
            <wp:positionV relativeFrom="paragraph">
              <wp:posOffset>-481965</wp:posOffset>
            </wp:positionV>
            <wp:extent cx="2261235" cy="2778760"/>
            <wp:effectExtent l="25400" t="25400" r="24765" b="1524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BH time series.png"/>
                    <pic:cNvPicPr/>
                  </pic:nvPicPr>
                  <pic:blipFill>
                    <a:blip r:embed="rId110">
                      <a:extLst>
                        <a:ext uri="{28A0092B-C50C-407E-A947-70E740481C1C}">
                          <a14:useLocalDpi xmlns:a14="http://schemas.microsoft.com/office/drawing/2010/main" val="0"/>
                        </a:ext>
                      </a:extLst>
                    </a:blip>
                    <a:stretch>
                      <a:fillRect/>
                    </a:stretch>
                  </pic:blipFill>
                  <pic:spPr>
                    <a:xfrm>
                      <a:off x="0" y="0"/>
                      <a:ext cx="2261235" cy="277876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E5414">
        <w:rPr>
          <w:rFonts w:ascii="Arial" w:hAnsi="Arial" w:cs="Arial"/>
          <w:sz w:val="22"/>
          <w:szCs w:val="22"/>
        </w:rPr>
        <w:t xml:space="preserve">Resource: </w:t>
      </w:r>
    </w:p>
    <w:p w14:paraId="75768A38" w14:textId="1F8ADC34" w:rsidR="000E5414" w:rsidRPr="00551D54" w:rsidRDefault="000E5414" w:rsidP="00551D54">
      <w:pPr>
        <w:tabs>
          <w:tab w:val="left" w:pos="900"/>
        </w:tabs>
        <w:spacing w:before="180"/>
        <w:ind w:left="288"/>
        <w:rPr>
          <w:rFonts w:ascii="Arial" w:hAnsi="Arial" w:cs="Arial"/>
          <w:i/>
          <w:sz w:val="22"/>
          <w:szCs w:val="22"/>
        </w:rPr>
      </w:pPr>
      <w:bookmarkStart w:id="18" w:name="IntroGPSPPT"/>
      <w:r w:rsidRPr="005E1666">
        <w:rPr>
          <w:rFonts w:ascii="Arial" w:hAnsi="Arial" w:cs="Arial"/>
          <w:i/>
          <w:sz w:val="22"/>
          <w:szCs w:val="22"/>
        </w:rPr>
        <w:t>Introduction to Global Positioning System (GPS) basics</w:t>
      </w:r>
    </w:p>
    <w:bookmarkEnd w:id="18"/>
    <w:p w14:paraId="5FA17E61" w14:textId="5CE33B5D" w:rsidR="000E5414" w:rsidRDefault="000E5414" w:rsidP="00551D54">
      <w:pPr>
        <w:pStyle w:val="NormalWeb"/>
        <w:shd w:val="clear" w:color="auto" w:fill="FFFFFF"/>
        <w:spacing w:before="0" w:beforeAutospacing="0" w:after="0" w:afterAutospacing="0"/>
        <w:ind w:left="288"/>
        <w:textAlignment w:val="baseline"/>
        <w:rPr>
          <w:rFonts w:ascii="Arial" w:hAnsi="Arial" w:cs="Arial"/>
          <w:noProof/>
          <w:sz w:val="22"/>
          <w:szCs w:val="22"/>
        </w:rPr>
      </w:pPr>
      <w:r>
        <w:rPr>
          <w:rFonts w:ascii="Arial" w:hAnsi="Arial" w:cs="Arial"/>
          <w:sz w:val="22"/>
          <w:szCs w:val="22"/>
        </w:rPr>
        <w:t xml:space="preserve">This PowerPoint presentation </w:t>
      </w:r>
      <w:r w:rsidR="00123A55">
        <w:rPr>
          <w:rFonts w:ascii="Arial" w:hAnsi="Arial" w:cs="Arial"/>
          <w:sz w:val="22"/>
          <w:szCs w:val="22"/>
        </w:rPr>
        <w:t>introduces what</w:t>
      </w:r>
      <w:r w:rsidRPr="00323432">
        <w:rPr>
          <w:rFonts w:ascii="Arial" w:hAnsi="Arial" w:cs="Arial"/>
          <w:sz w:val="22"/>
          <w:szCs w:val="22"/>
        </w:rPr>
        <w:t xml:space="preserve"> GPS is, how it works, and how to start reading and interpreting data output from GPS </w:t>
      </w:r>
      <w:r>
        <w:rPr>
          <w:rFonts w:ascii="Arial" w:hAnsi="Arial" w:cs="Arial"/>
          <w:sz w:val="22"/>
          <w:szCs w:val="22"/>
        </w:rPr>
        <w:t>stations.  It can provide background for you; you will want to consider how much of it will suit your students’ needs.</w:t>
      </w:r>
      <w:r w:rsidR="00D0391A" w:rsidRPr="00D0391A">
        <w:rPr>
          <w:rFonts w:ascii="Arial" w:hAnsi="Arial" w:cs="Arial"/>
          <w:noProof/>
          <w:sz w:val="22"/>
          <w:szCs w:val="22"/>
        </w:rPr>
        <w:t xml:space="preserve"> </w:t>
      </w:r>
    </w:p>
    <w:p w14:paraId="6E450CFC" w14:textId="77777777" w:rsidR="007F56E2" w:rsidRDefault="009A432C" w:rsidP="000E5414">
      <w:pPr>
        <w:tabs>
          <w:tab w:val="left" w:pos="900"/>
        </w:tabs>
        <w:spacing w:before="240"/>
        <w:rPr>
          <w:rFonts w:ascii="Arial" w:hAnsi="Arial" w:cs="Arial"/>
          <w:noProof/>
          <w:sz w:val="16"/>
          <w:szCs w:val="16"/>
        </w:rPr>
      </w:pPr>
      <w:hyperlink w:anchor="DeformationStrain" w:history="1">
        <w:r w:rsidR="007F56E2" w:rsidRPr="007F56E2">
          <w:rPr>
            <w:rStyle w:val="Hyperlink"/>
            <w:rFonts w:ascii="Arial" w:hAnsi="Arial" w:cs="Arial"/>
            <w:noProof/>
            <w:sz w:val="16"/>
            <w:szCs w:val="16"/>
          </w:rPr>
          <w:t>[Back to deformation map.]</w:t>
        </w:r>
      </w:hyperlink>
    </w:p>
    <w:bookmarkStart w:id="19" w:name="DeterminingStrain"/>
    <w:p w14:paraId="517A28C7" w14:textId="2945F246" w:rsidR="000E5414" w:rsidRDefault="00551D54" w:rsidP="000E5414">
      <w:pPr>
        <w:tabs>
          <w:tab w:val="left" w:pos="900"/>
        </w:tabs>
        <w:spacing w:before="240"/>
        <w:rPr>
          <w:rFonts w:ascii="Arial" w:hAnsi="Arial" w:cs="Arial"/>
          <w:sz w:val="22"/>
          <w:szCs w:val="22"/>
        </w:rPr>
      </w:pPr>
      <w:r w:rsidRPr="006A474A">
        <w:rPr>
          <w:b/>
          <w:noProof/>
        </w:rPr>
        <mc:AlternateContent>
          <mc:Choice Requires="wps">
            <w:drawing>
              <wp:anchor distT="0" distB="0" distL="114300" distR="114300" simplePos="0" relativeHeight="251713536" behindDoc="0" locked="0" layoutInCell="1" allowOverlap="1" wp14:anchorId="39418890" wp14:editId="4A53D785">
                <wp:simplePos x="0" y="0"/>
                <wp:positionH relativeFrom="column">
                  <wp:posOffset>3769995</wp:posOffset>
                </wp:positionH>
                <wp:positionV relativeFrom="paragraph">
                  <wp:posOffset>283845</wp:posOffset>
                </wp:positionV>
                <wp:extent cx="1884045" cy="546735"/>
                <wp:effectExtent l="0" t="0" r="0" b="12065"/>
                <wp:wrapSquare wrapText="bothSides"/>
                <wp:docPr id="58" name="Text Box 58"/>
                <wp:cNvGraphicFramePr/>
                <a:graphic xmlns:a="http://schemas.openxmlformats.org/drawingml/2006/main">
                  <a:graphicData uri="http://schemas.microsoft.com/office/word/2010/wordprocessingShape">
                    <wps:wsp>
                      <wps:cNvSpPr txBox="1"/>
                      <wps:spPr>
                        <a:xfrm>
                          <a:off x="0" y="0"/>
                          <a:ext cx="1884045" cy="5467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D157A0A" w14:textId="2F4AA84F" w:rsidR="00E83DAB" w:rsidRPr="006803BD" w:rsidRDefault="00E83DAB" w:rsidP="00D0391A">
                            <w:pPr>
                              <w:pStyle w:val="Captiontext"/>
                              <w:rPr>
                                <w:sz w:val="22"/>
                                <w:szCs w:val="22"/>
                              </w:rPr>
                            </w:pPr>
                            <w:r>
                              <w:t>Figure 18.  Time series plot from PABH, a GPS station in coastal Washington.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8" o:spid="_x0000_s1044" type="#_x0000_t202" style="position:absolute;margin-left:296.85pt;margin-top:22.35pt;width:148.35pt;height:43.0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" stroked="f">
                <v:textbox style="mso-fit-shape-to-text:t" inset="0,0,0,0">
                  <w:txbxContent>
                    <w:p w14:paraId="1D157A0A" w14:textId="2F4AA84F" w:rsidR="009442CE" w:rsidRPr="006803BD" w:rsidRDefault="009442CE" w:rsidP="00D0391A">
                      <w:pPr>
                        <w:pStyle w:val="Captiontext"/>
                        <w:rPr>
                          <w:sz w:val="22"/>
                          <w:szCs w:val="22"/>
                        </w:rPr>
                      </w:pPr>
                      <w:r>
                        <w:t>Figure 18.  Time series plot from PABH, a GPS station in coastal Washington.</w:t>
                      </w:r>
                    </w:p>
                  </w:txbxContent>
                </v:textbox>
                <w10:wrap type="square"/>
              </v:shape>
            </w:pict>
          </mc:Fallback>
        </mc:AlternateContent>
      </w:r>
      <w:r w:rsidR="000E5414" w:rsidRPr="006A474A">
        <w:rPr>
          <w:rFonts w:ascii="Arial" w:hAnsi="Arial" w:cs="Arial"/>
          <w:b/>
          <w:sz w:val="22"/>
          <w:szCs w:val="22"/>
        </w:rPr>
        <w:t>3.  Determining strain:</w:t>
      </w:r>
      <w:r w:rsidR="000E5414">
        <w:rPr>
          <w:rFonts w:ascii="Arial" w:hAnsi="Arial" w:cs="Arial"/>
          <w:sz w:val="22"/>
          <w:szCs w:val="22"/>
        </w:rPr>
        <w:t xml:space="preserve">  </w:t>
      </w:r>
      <w:bookmarkEnd w:id="19"/>
      <w:r w:rsidR="000E5414">
        <w:rPr>
          <w:rFonts w:ascii="Arial" w:hAnsi="Arial" w:cs="Arial"/>
          <w:sz w:val="22"/>
          <w:szCs w:val="22"/>
        </w:rPr>
        <w:t>Students determine strain, rotation, and translation for</w:t>
      </w:r>
      <w:r w:rsidR="004D21AE">
        <w:rPr>
          <w:rFonts w:ascii="Arial" w:hAnsi="Arial" w:cs="Arial"/>
          <w:sz w:val="22"/>
          <w:szCs w:val="22"/>
        </w:rPr>
        <w:t xml:space="preserve"> a triangle of Earth’s crust.  In brief, t</w:t>
      </w:r>
      <w:r w:rsidR="000E5414">
        <w:rPr>
          <w:rFonts w:ascii="Arial" w:hAnsi="Arial" w:cs="Arial"/>
          <w:sz w:val="22"/>
          <w:szCs w:val="22"/>
        </w:rPr>
        <w:t>hey gather GPS data as time series plots, graph the stations’ motion as vectors, add those vectors to create total velocity vectors, talk about what they think they see, analyze the vectors graphicall</w:t>
      </w:r>
      <w:r w:rsidR="00123A55">
        <w:rPr>
          <w:rFonts w:ascii="Arial" w:hAnsi="Arial" w:cs="Arial"/>
          <w:sz w:val="22"/>
          <w:szCs w:val="22"/>
        </w:rPr>
        <w:t>y, and interpret the results.  Ultimately, t</w:t>
      </w:r>
      <w:r w:rsidR="000E5414">
        <w:rPr>
          <w:rFonts w:ascii="Arial" w:hAnsi="Arial" w:cs="Arial"/>
          <w:sz w:val="22"/>
          <w:szCs w:val="22"/>
        </w:rPr>
        <w:t xml:space="preserve">hey can pair their </w:t>
      </w:r>
      <w:r w:rsidR="004D21AE">
        <w:rPr>
          <w:rFonts w:ascii="Arial" w:hAnsi="Arial" w:cs="Arial"/>
          <w:sz w:val="22"/>
          <w:szCs w:val="22"/>
        </w:rPr>
        <w:t>graphically-</w:t>
      </w:r>
      <w:r w:rsidR="006F5D44">
        <w:rPr>
          <w:rFonts w:ascii="Arial" w:hAnsi="Arial" w:cs="Arial"/>
          <w:sz w:val="22"/>
          <w:szCs w:val="22"/>
        </w:rPr>
        <w:t>derived</w:t>
      </w:r>
      <w:r w:rsidR="000E5414">
        <w:rPr>
          <w:rFonts w:ascii="Arial" w:hAnsi="Arial" w:cs="Arial"/>
          <w:sz w:val="22"/>
          <w:szCs w:val="22"/>
        </w:rPr>
        <w:t xml:space="preserve"> </w:t>
      </w:r>
      <w:r w:rsidR="000E5414" w:rsidRPr="00A95D77">
        <w:rPr>
          <w:rFonts w:ascii="Arial" w:hAnsi="Arial" w:cs="Arial"/>
          <w:sz w:val="22"/>
          <w:szCs w:val="22"/>
        </w:rPr>
        <w:t>results</w:t>
      </w:r>
      <w:r w:rsidR="000E5414">
        <w:rPr>
          <w:rFonts w:ascii="Arial" w:hAnsi="Arial" w:cs="Arial"/>
          <w:sz w:val="22"/>
          <w:szCs w:val="22"/>
        </w:rPr>
        <w:t xml:space="preserve"> with results from a spreadsheet-based calculator.</w:t>
      </w:r>
    </w:p>
    <w:p w14:paraId="567B3674" w14:textId="77777777" w:rsidR="000E5414" w:rsidRDefault="000E5414" w:rsidP="00AA1AFF">
      <w:pPr>
        <w:tabs>
          <w:tab w:val="left" w:pos="900"/>
        </w:tabs>
        <w:spacing w:before="240"/>
        <w:rPr>
          <w:rFonts w:ascii="Arial" w:hAnsi="Arial" w:cs="Arial"/>
          <w:sz w:val="22"/>
          <w:szCs w:val="22"/>
        </w:rPr>
      </w:pPr>
      <w:r>
        <w:rPr>
          <w:rFonts w:ascii="Arial" w:hAnsi="Arial" w:cs="Arial"/>
          <w:sz w:val="22"/>
          <w:szCs w:val="22"/>
        </w:rPr>
        <w:t>Activities:</w:t>
      </w:r>
    </w:p>
    <w:p w14:paraId="4FE4EA03" w14:textId="0BC7A6CC" w:rsidR="000E5414" w:rsidRPr="00052B65" w:rsidRDefault="00D54A05" w:rsidP="00551D54">
      <w:pPr>
        <w:tabs>
          <w:tab w:val="left" w:pos="900"/>
        </w:tabs>
        <w:spacing w:before="120"/>
        <w:rPr>
          <w:rFonts w:ascii="Arial" w:hAnsi="Arial" w:cs="Arial"/>
          <w:b/>
          <w:sz w:val="22"/>
          <w:szCs w:val="22"/>
        </w:rPr>
      </w:pPr>
      <w:r w:rsidRPr="00052B65">
        <w:rPr>
          <w:rFonts w:ascii="Arial" w:hAnsi="Arial" w:cs="Arial"/>
          <w:b/>
          <w:noProof/>
          <w:sz w:val="22"/>
          <w:szCs w:val="22"/>
        </w:rPr>
        <w:drawing>
          <wp:anchor distT="0" distB="0" distL="114300" distR="114300" simplePos="0" relativeHeight="251741184" behindDoc="0" locked="0" layoutInCell="1" allowOverlap="1" wp14:anchorId="26F80B2F" wp14:editId="70B0EABE">
            <wp:simplePos x="0" y="0"/>
            <wp:positionH relativeFrom="column">
              <wp:posOffset>3678555</wp:posOffset>
            </wp:positionH>
            <wp:positionV relativeFrom="paragraph">
              <wp:posOffset>24765</wp:posOffset>
            </wp:positionV>
            <wp:extent cx="2103755" cy="2476500"/>
            <wp:effectExtent l="16828" t="33972" r="21272" b="21273"/>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s stage 1.jpg"/>
                    <pic:cNvPicPr/>
                  </pic:nvPicPr>
                  <pic:blipFill>
                    <a:blip r:embed="rId111">
                      <a:extLst>
                        <a:ext uri="{28A0092B-C50C-407E-A947-70E740481C1C}">
                          <a14:useLocalDpi xmlns:a14="http://schemas.microsoft.com/office/drawing/2010/main" val="0"/>
                        </a:ext>
                      </a:extLst>
                    </a:blip>
                    <a:stretch>
                      <a:fillRect/>
                    </a:stretch>
                  </pic:blipFill>
                  <pic:spPr>
                    <a:xfrm rot="16200000">
                      <a:off x="0" y="0"/>
                      <a:ext cx="2103755" cy="247650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26076" w:rsidRPr="00052B65">
        <w:rPr>
          <w:rFonts w:ascii="Arial" w:hAnsi="Arial" w:cs="Arial"/>
          <w:b/>
          <w:sz w:val="22"/>
          <w:szCs w:val="22"/>
        </w:rPr>
        <w:t>A</w:t>
      </w:r>
      <w:r w:rsidR="000E5414" w:rsidRPr="00052B65">
        <w:rPr>
          <w:rFonts w:ascii="Arial" w:hAnsi="Arial" w:cs="Arial"/>
          <w:b/>
          <w:sz w:val="22"/>
          <w:szCs w:val="22"/>
        </w:rPr>
        <w:t xml:space="preserve">. </w:t>
      </w:r>
      <w:bookmarkStart w:id="20" w:name="GraphicalAnalysis"/>
      <w:r w:rsidR="000E5414" w:rsidRPr="00052B65">
        <w:rPr>
          <w:rFonts w:ascii="Arial" w:hAnsi="Arial" w:cs="Arial"/>
          <w:b/>
          <w:sz w:val="22"/>
          <w:szCs w:val="22"/>
        </w:rPr>
        <w:t>Determining strain graphically</w:t>
      </w:r>
      <w:bookmarkEnd w:id="20"/>
      <w:r w:rsidR="00555479" w:rsidRPr="00052B65">
        <w:rPr>
          <w:rFonts w:ascii="Arial" w:hAnsi="Arial" w:cs="Arial"/>
          <w:b/>
          <w:sz w:val="22"/>
          <w:szCs w:val="22"/>
        </w:rPr>
        <w:t>--students &amp; teachers</w:t>
      </w:r>
    </w:p>
    <w:p w14:paraId="1BF2682F" w14:textId="10FE6D18" w:rsidR="000E5414" w:rsidRPr="00DA5614" w:rsidRDefault="000E5414" w:rsidP="00551D54">
      <w:pPr>
        <w:tabs>
          <w:tab w:val="left" w:pos="900"/>
        </w:tabs>
        <w:spacing w:before="120"/>
        <w:rPr>
          <w:rFonts w:ascii="Arial" w:hAnsi="Arial" w:cs="Arial"/>
          <w:sz w:val="22"/>
          <w:szCs w:val="22"/>
        </w:rPr>
      </w:pPr>
      <w:r w:rsidRPr="00DA5614">
        <w:rPr>
          <w:rFonts w:ascii="Arial" w:hAnsi="Arial" w:cs="Arial"/>
          <w:sz w:val="22"/>
          <w:szCs w:val="22"/>
        </w:rPr>
        <w:t xml:space="preserve">We know that Earth deforms, and in this activity, students explore the deformation graphically within an area bounded by </w:t>
      </w:r>
      <w:r w:rsidR="00123A55">
        <w:rPr>
          <w:rFonts w:ascii="Arial" w:hAnsi="Arial" w:cs="Arial"/>
          <w:sz w:val="22"/>
          <w:szCs w:val="22"/>
        </w:rPr>
        <w:t>three</w:t>
      </w:r>
      <w:r w:rsidRPr="00DA5614">
        <w:rPr>
          <w:rFonts w:ascii="Arial" w:hAnsi="Arial" w:cs="Arial"/>
          <w:sz w:val="22"/>
          <w:szCs w:val="22"/>
        </w:rPr>
        <w:t xml:space="preserve"> GPS stations.  They use a map, velocity data from GPS stations, and graph paper.  </w:t>
      </w:r>
      <w:r>
        <w:rPr>
          <w:rFonts w:ascii="Arial" w:hAnsi="Arial" w:cs="Arial"/>
          <w:sz w:val="22"/>
          <w:szCs w:val="22"/>
        </w:rPr>
        <w:t>They</w:t>
      </w:r>
      <w:r w:rsidRPr="00DA5614">
        <w:rPr>
          <w:rFonts w:ascii="Arial" w:hAnsi="Arial" w:cs="Arial"/>
          <w:sz w:val="22"/>
          <w:szCs w:val="22"/>
        </w:rPr>
        <w:t xml:space="preserve"> </w:t>
      </w:r>
      <w:r w:rsidR="004D21AE">
        <w:rPr>
          <w:rFonts w:ascii="Arial" w:hAnsi="Arial" w:cs="Arial"/>
          <w:sz w:val="22"/>
          <w:szCs w:val="22"/>
        </w:rPr>
        <w:t xml:space="preserve">literally </w:t>
      </w:r>
      <w:r w:rsidRPr="00DA5614">
        <w:rPr>
          <w:rFonts w:ascii="Arial" w:hAnsi="Arial" w:cs="Arial"/>
          <w:sz w:val="22"/>
          <w:szCs w:val="22"/>
        </w:rPr>
        <w:t xml:space="preserve">see </w:t>
      </w:r>
      <w:r>
        <w:rPr>
          <w:rFonts w:ascii="Arial" w:hAnsi="Arial" w:cs="Arial"/>
          <w:sz w:val="22"/>
          <w:szCs w:val="22"/>
        </w:rPr>
        <w:t>translati</w:t>
      </w:r>
      <w:r w:rsidR="004D21AE">
        <w:rPr>
          <w:rFonts w:ascii="Arial" w:hAnsi="Arial" w:cs="Arial"/>
          <w:sz w:val="22"/>
          <w:szCs w:val="22"/>
        </w:rPr>
        <w:t>on and rotation of the triangle</w:t>
      </w:r>
      <w:r>
        <w:rPr>
          <w:rFonts w:ascii="Arial" w:hAnsi="Arial" w:cs="Arial"/>
          <w:sz w:val="22"/>
          <w:szCs w:val="22"/>
        </w:rPr>
        <w:t>, and they see</w:t>
      </w:r>
      <w:r w:rsidRPr="00DA5614">
        <w:rPr>
          <w:rFonts w:ascii="Arial" w:hAnsi="Arial" w:cs="Arial"/>
          <w:sz w:val="22"/>
          <w:szCs w:val="22"/>
        </w:rPr>
        <w:t xml:space="preserve"> crustal distortion within the triangle of stations.  The activity can culminate in students using a spreadsheet-based calculator to determine strain quantitatively.  </w:t>
      </w:r>
    </w:p>
    <w:p w14:paraId="3D93868D" w14:textId="3A8D33F2" w:rsidR="000E5414" w:rsidRPr="00BA4F0A" w:rsidRDefault="00526076" w:rsidP="00551D54">
      <w:pPr>
        <w:tabs>
          <w:tab w:val="left" w:pos="900"/>
        </w:tabs>
        <w:spacing w:before="120"/>
        <w:rPr>
          <w:rFonts w:ascii="Arial" w:hAnsi="Arial" w:cs="Arial"/>
          <w:b/>
          <w:sz w:val="22"/>
          <w:szCs w:val="22"/>
        </w:rPr>
      </w:pPr>
      <w:r w:rsidRPr="00BA4F0A">
        <w:rPr>
          <w:rFonts w:ascii="Arial" w:hAnsi="Arial" w:cs="Arial"/>
          <w:b/>
          <w:sz w:val="22"/>
          <w:szCs w:val="22"/>
        </w:rPr>
        <w:t>B</w:t>
      </w:r>
      <w:r w:rsidR="000E5414" w:rsidRPr="00BA4F0A">
        <w:rPr>
          <w:rFonts w:ascii="Arial" w:hAnsi="Arial" w:cs="Arial"/>
          <w:b/>
          <w:sz w:val="22"/>
          <w:szCs w:val="22"/>
        </w:rPr>
        <w:t xml:space="preserve">. </w:t>
      </w:r>
      <w:bookmarkStart w:id="21" w:name="VelocityMaps"/>
      <w:r w:rsidR="000E5414" w:rsidRPr="00BA4F0A">
        <w:rPr>
          <w:rFonts w:ascii="Arial" w:hAnsi="Arial" w:cs="Arial"/>
          <w:b/>
          <w:sz w:val="22"/>
          <w:szCs w:val="22"/>
        </w:rPr>
        <w:t>Velocity maps</w:t>
      </w:r>
      <w:bookmarkEnd w:id="21"/>
      <w:r w:rsidR="00555479" w:rsidRPr="00BA4F0A">
        <w:rPr>
          <w:rFonts w:ascii="Arial" w:hAnsi="Arial" w:cs="Arial"/>
          <w:b/>
          <w:sz w:val="22"/>
          <w:szCs w:val="22"/>
        </w:rPr>
        <w:t>--students &amp; teachers</w:t>
      </w:r>
    </w:p>
    <w:p w14:paraId="5F9DA0E5" w14:textId="44D3EFC7" w:rsidR="000E5414" w:rsidRDefault="00D54A05" w:rsidP="00551D54">
      <w:pPr>
        <w:tabs>
          <w:tab w:val="left" w:pos="900"/>
        </w:tabs>
        <w:spacing w:before="120"/>
        <w:rPr>
          <w:rFonts w:ascii="Arial" w:hAnsi="Arial" w:cs="Arial"/>
          <w:sz w:val="22"/>
          <w:szCs w:val="22"/>
        </w:rPr>
      </w:pPr>
      <w:r>
        <w:rPr>
          <w:noProof/>
        </w:rPr>
        <mc:AlternateContent>
          <mc:Choice Requires="wps">
            <w:drawing>
              <wp:anchor distT="0" distB="0" distL="114300" distR="114300" simplePos="0" relativeHeight="251743232" behindDoc="0" locked="0" layoutInCell="1" allowOverlap="1" wp14:anchorId="16DD435D" wp14:editId="082B4F0F">
                <wp:simplePos x="0" y="0"/>
                <wp:positionH relativeFrom="column">
                  <wp:posOffset>3514725</wp:posOffset>
                </wp:positionH>
                <wp:positionV relativeFrom="paragraph">
                  <wp:posOffset>369570</wp:posOffset>
                </wp:positionV>
                <wp:extent cx="2476500" cy="678180"/>
                <wp:effectExtent l="0" t="0" r="12700" b="7620"/>
                <wp:wrapSquare wrapText="bothSides"/>
                <wp:docPr id="43" name="Text Box 43"/>
                <wp:cNvGraphicFramePr/>
                <a:graphic xmlns:a="http://schemas.openxmlformats.org/drawingml/2006/main">
                  <a:graphicData uri="http://schemas.microsoft.com/office/word/2010/wordprocessingShape">
                    <wps:wsp>
                      <wps:cNvSpPr txBox="1"/>
                      <wps:spPr>
                        <a:xfrm>
                          <a:off x="0" y="0"/>
                          <a:ext cx="2476500" cy="67818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7EC60AE" w14:textId="6E8D73B1" w:rsidR="00E83DAB" w:rsidRPr="00E66AC2" w:rsidRDefault="00E83DAB" w:rsidP="00003E1D">
                            <w:pPr>
                              <w:pStyle w:val="Captiontext"/>
                              <w:rPr>
                                <w:noProof/>
                                <w:sz w:val="22"/>
                                <w:szCs w:val="22"/>
                              </w:rPr>
                            </w:pPr>
                            <w:r>
                              <w:t>Figure 19.  Part of Oregon, overlain by grids with velocity vectors from GPS stations.  The red arrow is the sum of the north-south and east-west vectors.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3" o:spid="_x0000_s1045" type="#_x0000_t202" style="position:absolute;margin-left:276.75pt;margin-top:29.1pt;width:195pt;height:53.4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" stroked="f">
                <v:textbox style="mso-fit-shape-to-text:t" inset="0,0,0,0">
                  <w:txbxContent>
                    <w:p w14:paraId="27EC60AE" w14:textId="6E8D73B1" w:rsidR="009442CE" w:rsidRPr="00E66AC2" w:rsidRDefault="009442CE" w:rsidP="00003E1D">
                      <w:pPr>
                        <w:pStyle w:val="Captiontext"/>
                        <w:rPr>
                          <w:noProof/>
                          <w:sz w:val="22"/>
                          <w:szCs w:val="22"/>
                        </w:rPr>
                      </w:pPr>
                      <w:r>
                        <w:t>Figure 19.  Part of Oregon, overlain by grids with velocity vectors from GPS stations.  The red arrow is the sum of the north-south and east-west vectors.</w:t>
                      </w:r>
                    </w:p>
                  </w:txbxContent>
                </v:textbox>
                <w10:wrap type="square"/>
              </v:shape>
            </w:pict>
          </mc:Fallback>
        </mc:AlternateContent>
      </w:r>
      <w:r w:rsidR="000E5414">
        <w:rPr>
          <w:rFonts w:ascii="Arial" w:hAnsi="Arial" w:cs="Arial"/>
          <w:sz w:val="22"/>
          <w:szCs w:val="22"/>
        </w:rPr>
        <w:t>This activity fits within “Determining strain graphically.”  Your students plot vectors that represent horizontal time series data and add them to make a total horizontal vector.  They do this for three GPS statio</w:t>
      </w:r>
      <w:r w:rsidR="003B6205">
        <w:rPr>
          <w:rFonts w:ascii="Arial" w:hAnsi="Arial" w:cs="Arial"/>
          <w:sz w:val="22"/>
          <w:szCs w:val="22"/>
        </w:rPr>
        <w:t>ns (Fig. 19).</w:t>
      </w:r>
    </w:p>
    <w:p w14:paraId="3D324A95" w14:textId="57D29611" w:rsidR="000E5414" w:rsidRDefault="00526076" w:rsidP="00551D54">
      <w:pPr>
        <w:tabs>
          <w:tab w:val="left" w:pos="900"/>
        </w:tabs>
        <w:spacing w:before="120"/>
        <w:rPr>
          <w:rFonts w:ascii="Arial" w:hAnsi="Arial" w:cs="Arial"/>
          <w:sz w:val="22"/>
          <w:szCs w:val="22"/>
        </w:rPr>
      </w:pPr>
      <w:r>
        <w:rPr>
          <w:rFonts w:ascii="Arial" w:hAnsi="Arial" w:cs="Arial"/>
          <w:sz w:val="22"/>
          <w:szCs w:val="22"/>
        </w:rPr>
        <w:t>C</w:t>
      </w:r>
      <w:r w:rsidR="000E5414">
        <w:rPr>
          <w:rFonts w:ascii="Arial" w:hAnsi="Arial" w:cs="Arial"/>
          <w:sz w:val="22"/>
          <w:szCs w:val="22"/>
        </w:rPr>
        <w:t xml:space="preserve">. </w:t>
      </w:r>
      <w:bookmarkStart w:id="22" w:name="Calculator"/>
      <w:r w:rsidR="000E5414">
        <w:rPr>
          <w:rFonts w:ascii="Arial" w:hAnsi="Arial" w:cs="Arial"/>
          <w:sz w:val="22"/>
          <w:szCs w:val="22"/>
        </w:rPr>
        <w:t xml:space="preserve">Strain calculator </w:t>
      </w:r>
      <w:bookmarkEnd w:id="22"/>
      <w:r w:rsidR="000E5414">
        <w:rPr>
          <w:rFonts w:ascii="Arial" w:hAnsi="Arial" w:cs="Arial"/>
          <w:sz w:val="22"/>
          <w:szCs w:val="22"/>
        </w:rPr>
        <w:t>(optional)</w:t>
      </w:r>
    </w:p>
    <w:p w14:paraId="4D64045B" w14:textId="7E9CD6FD" w:rsidR="000E5414" w:rsidRDefault="000E5414" w:rsidP="00551D54">
      <w:pPr>
        <w:tabs>
          <w:tab w:val="left" w:pos="900"/>
        </w:tabs>
        <w:spacing w:before="120"/>
        <w:rPr>
          <w:rFonts w:ascii="Arial" w:hAnsi="Arial" w:cs="Arial"/>
          <w:sz w:val="22"/>
          <w:szCs w:val="22"/>
        </w:rPr>
      </w:pPr>
      <w:r>
        <w:rPr>
          <w:rFonts w:ascii="Arial" w:hAnsi="Arial" w:cs="Arial"/>
          <w:sz w:val="22"/>
          <w:szCs w:val="22"/>
        </w:rPr>
        <w:t>Students plug time series data from three GPS stations into an Excel spreadsheet and generate relative length and orientation of strain axes and other parameters (ta</w:t>
      </w:r>
      <w:r w:rsidR="004D21AE">
        <w:rPr>
          <w:rFonts w:ascii="Arial" w:hAnsi="Arial" w:cs="Arial"/>
          <w:sz w:val="22"/>
          <w:szCs w:val="22"/>
        </w:rPr>
        <w:t>ught in structural g</w:t>
      </w:r>
      <w:r>
        <w:rPr>
          <w:rFonts w:ascii="Arial" w:hAnsi="Arial" w:cs="Arial"/>
          <w:sz w:val="22"/>
          <w:szCs w:val="22"/>
        </w:rPr>
        <w:t>eology courses).  They are black-box calculation</w:t>
      </w:r>
      <w:r w:rsidR="00404355">
        <w:rPr>
          <w:rFonts w:ascii="Arial" w:hAnsi="Arial" w:cs="Arial"/>
          <w:sz w:val="22"/>
          <w:szCs w:val="22"/>
        </w:rPr>
        <w:t>s</w:t>
      </w:r>
      <w:r>
        <w:rPr>
          <w:rFonts w:ascii="Arial" w:hAnsi="Arial" w:cs="Arial"/>
          <w:sz w:val="22"/>
          <w:szCs w:val="22"/>
        </w:rPr>
        <w:t xml:space="preserve"> that quantify graphical results; students can plot the axes on their </w:t>
      </w:r>
      <w:r w:rsidR="00404355">
        <w:rPr>
          <w:rFonts w:ascii="Arial" w:hAnsi="Arial" w:cs="Arial"/>
          <w:sz w:val="22"/>
          <w:szCs w:val="22"/>
        </w:rPr>
        <w:t>graphs</w:t>
      </w:r>
      <w:r>
        <w:rPr>
          <w:rFonts w:ascii="Arial" w:hAnsi="Arial" w:cs="Arial"/>
          <w:sz w:val="22"/>
          <w:szCs w:val="22"/>
        </w:rPr>
        <w:t xml:space="preserve"> to see how “expert analysis” compares to their </w:t>
      </w:r>
      <w:r w:rsidR="005071C4">
        <w:rPr>
          <w:rFonts w:ascii="Arial" w:hAnsi="Arial" w:cs="Arial"/>
          <w:sz w:val="22"/>
          <w:szCs w:val="22"/>
        </w:rPr>
        <w:t>graphical</w:t>
      </w:r>
      <w:r>
        <w:rPr>
          <w:rFonts w:ascii="Arial" w:hAnsi="Arial" w:cs="Arial"/>
          <w:sz w:val="22"/>
          <w:szCs w:val="22"/>
        </w:rPr>
        <w:t xml:space="preserve"> version.</w:t>
      </w:r>
    </w:p>
    <w:p w14:paraId="1107E2D0" w14:textId="6C251D66" w:rsidR="000E5414" w:rsidRDefault="000E5414" w:rsidP="00AA1AFF">
      <w:pPr>
        <w:tabs>
          <w:tab w:val="left" w:pos="900"/>
        </w:tabs>
        <w:spacing w:before="240"/>
        <w:rPr>
          <w:rFonts w:ascii="Arial" w:hAnsi="Arial" w:cs="Arial"/>
          <w:sz w:val="22"/>
          <w:szCs w:val="22"/>
        </w:rPr>
      </w:pPr>
      <w:r>
        <w:rPr>
          <w:rFonts w:ascii="Arial" w:hAnsi="Arial" w:cs="Arial"/>
          <w:sz w:val="22"/>
          <w:szCs w:val="22"/>
        </w:rPr>
        <w:t>Resources:</w:t>
      </w:r>
    </w:p>
    <w:p w14:paraId="570FFF45" w14:textId="700059E3" w:rsidR="009E36B4" w:rsidRDefault="009A432C" w:rsidP="00C678F5">
      <w:pPr>
        <w:tabs>
          <w:tab w:val="left" w:pos="900"/>
        </w:tabs>
        <w:spacing w:before="120"/>
        <w:rPr>
          <w:rFonts w:ascii="Arial" w:hAnsi="Arial" w:cs="Arial"/>
          <w:sz w:val="22"/>
          <w:szCs w:val="22"/>
        </w:rPr>
      </w:pPr>
      <w:hyperlink r:id="rId112" w:history="1">
        <w:r w:rsidR="000E5414" w:rsidRPr="00080BCF">
          <w:rPr>
            <w:rStyle w:val="Hyperlink"/>
            <w:rFonts w:ascii="Arial" w:hAnsi="Arial" w:cs="Arial"/>
            <w:sz w:val="22"/>
            <w:szCs w:val="22"/>
          </w:rPr>
          <w:t>All of these resources</w:t>
        </w:r>
      </w:hyperlink>
      <w:r w:rsidR="000E5414">
        <w:rPr>
          <w:rFonts w:ascii="Arial" w:hAnsi="Arial" w:cs="Arial"/>
          <w:sz w:val="22"/>
          <w:szCs w:val="22"/>
        </w:rPr>
        <w:t xml:space="preserve"> were developed for a structural geology course for geoscience majors.  Some have components for instructors as well as for students.  </w:t>
      </w:r>
      <w:r w:rsidR="00123A55">
        <w:rPr>
          <w:rFonts w:ascii="Arial" w:hAnsi="Arial" w:cs="Arial"/>
          <w:sz w:val="22"/>
          <w:szCs w:val="22"/>
        </w:rPr>
        <w:t xml:space="preserve">Despite the </w:t>
      </w:r>
      <w:r w:rsidR="009C7096">
        <w:rPr>
          <w:rFonts w:ascii="Arial" w:hAnsi="Arial" w:cs="Arial"/>
          <w:sz w:val="22"/>
          <w:szCs w:val="22"/>
        </w:rPr>
        <w:t xml:space="preserve">original </w:t>
      </w:r>
      <w:r w:rsidR="00123A55">
        <w:rPr>
          <w:rFonts w:ascii="Arial" w:hAnsi="Arial" w:cs="Arial"/>
          <w:sz w:val="22"/>
          <w:szCs w:val="22"/>
        </w:rPr>
        <w:t xml:space="preserve">intended audience, they </w:t>
      </w:r>
      <w:r w:rsidR="00404355">
        <w:rPr>
          <w:rFonts w:ascii="Arial" w:hAnsi="Arial" w:cs="Arial"/>
          <w:sz w:val="22"/>
          <w:szCs w:val="22"/>
        </w:rPr>
        <w:t xml:space="preserve">might </w:t>
      </w:r>
      <w:r w:rsidR="00123A55">
        <w:rPr>
          <w:rFonts w:ascii="Arial" w:hAnsi="Arial" w:cs="Arial"/>
          <w:sz w:val="22"/>
          <w:szCs w:val="22"/>
        </w:rPr>
        <w:t xml:space="preserve">have value for you as examples and background information.  </w:t>
      </w:r>
      <w:r w:rsidR="000E5414">
        <w:rPr>
          <w:rFonts w:ascii="Arial" w:hAnsi="Arial" w:cs="Arial"/>
          <w:sz w:val="22"/>
          <w:szCs w:val="22"/>
        </w:rPr>
        <w:t>(Search for “UNAVCO strain majors materials.”)</w:t>
      </w:r>
    </w:p>
    <w:p w14:paraId="4FCEBC04" w14:textId="6A9933F6" w:rsidR="000E5414" w:rsidRPr="00551D54" w:rsidRDefault="000E5414" w:rsidP="00551D54">
      <w:pPr>
        <w:tabs>
          <w:tab w:val="left" w:pos="900"/>
        </w:tabs>
        <w:spacing w:before="180"/>
        <w:ind w:left="288"/>
        <w:rPr>
          <w:rFonts w:ascii="Arial" w:hAnsi="Arial" w:cs="Arial"/>
          <w:i/>
          <w:sz w:val="22"/>
          <w:szCs w:val="22"/>
        </w:rPr>
      </w:pPr>
      <w:bookmarkStart w:id="23" w:name="StrainExamples"/>
      <w:r w:rsidRPr="00551D54">
        <w:rPr>
          <w:rFonts w:ascii="Arial" w:hAnsi="Arial" w:cs="Arial"/>
          <w:i/>
          <w:sz w:val="22"/>
          <w:szCs w:val="22"/>
        </w:rPr>
        <w:t>GPS strain analysis examples</w:t>
      </w:r>
    </w:p>
    <w:bookmarkEnd w:id="23"/>
    <w:p w14:paraId="490FBA0C" w14:textId="4B6575F0" w:rsidR="000E5414" w:rsidRDefault="00123A55" w:rsidP="00AA1AFF">
      <w:pPr>
        <w:tabs>
          <w:tab w:val="left" w:pos="900"/>
        </w:tabs>
        <w:spacing w:before="120"/>
        <w:ind w:left="288"/>
        <w:rPr>
          <w:rFonts w:ascii="Arial" w:hAnsi="Arial" w:cs="Arial"/>
          <w:sz w:val="22"/>
          <w:szCs w:val="22"/>
        </w:rPr>
      </w:pPr>
      <w:r>
        <w:rPr>
          <w:rFonts w:ascii="Arial" w:hAnsi="Arial" w:cs="Arial"/>
          <w:sz w:val="22"/>
          <w:szCs w:val="22"/>
        </w:rPr>
        <w:t xml:space="preserve">This is </w:t>
      </w:r>
      <w:r w:rsidR="000E5414">
        <w:rPr>
          <w:rFonts w:ascii="Arial" w:hAnsi="Arial" w:cs="Arial"/>
          <w:sz w:val="22"/>
          <w:szCs w:val="22"/>
        </w:rPr>
        <w:t xml:space="preserve">an exercise with worked examples of the Olympic Peninsula, WA, with compressional strain; the Wasatch fault, UT, with extensional strain; and the San Andreas </w:t>
      </w:r>
      <w:r w:rsidR="006F5D44">
        <w:rPr>
          <w:rFonts w:ascii="Arial" w:hAnsi="Arial" w:cs="Arial"/>
          <w:sz w:val="22"/>
          <w:szCs w:val="22"/>
        </w:rPr>
        <w:t>Fault</w:t>
      </w:r>
      <w:r w:rsidR="000E5414">
        <w:rPr>
          <w:rFonts w:ascii="Arial" w:hAnsi="Arial" w:cs="Arial"/>
          <w:sz w:val="22"/>
          <w:szCs w:val="22"/>
        </w:rPr>
        <w:t xml:space="preserve">, CA, with shear strain.  The first example is absolutely relevant to Cascadia.  Instructor notes discuss the geology of the regions.  The student exercise relies solely on the strain calculator.  </w:t>
      </w:r>
      <w:r w:rsidR="009C7096">
        <w:rPr>
          <w:rFonts w:ascii="Arial" w:hAnsi="Arial" w:cs="Arial"/>
          <w:sz w:val="22"/>
          <w:szCs w:val="22"/>
        </w:rPr>
        <w:t xml:space="preserve">These </w:t>
      </w:r>
      <w:r w:rsidR="00404355">
        <w:rPr>
          <w:rFonts w:ascii="Arial" w:hAnsi="Arial" w:cs="Arial"/>
          <w:sz w:val="22"/>
          <w:szCs w:val="22"/>
        </w:rPr>
        <w:t>examples</w:t>
      </w:r>
      <w:r w:rsidR="000E5414">
        <w:rPr>
          <w:rFonts w:ascii="Arial" w:hAnsi="Arial" w:cs="Arial"/>
          <w:sz w:val="22"/>
          <w:szCs w:val="22"/>
        </w:rPr>
        <w:t xml:space="preserve"> </w:t>
      </w:r>
      <w:r w:rsidR="009C7096">
        <w:rPr>
          <w:rFonts w:ascii="Arial" w:hAnsi="Arial" w:cs="Arial"/>
          <w:sz w:val="22"/>
          <w:szCs w:val="22"/>
        </w:rPr>
        <w:t>might</w:t>
      </w:r>
      <w:r>
        <w:rPr>
          <w:rFonts w:ascii="Arial" w:hAnsi="Arial" w:cs="Arial"/>
          <w:sz w:val="22"/>
          <w:szCs w:val="22"/>
        </w:rPr>
        <w:t xml:space="preserve"> help you</w:t>
      </w:r>
      <w:r w:rsidR="000E5414">
        <w:rPr>
          <w:rFonts w:ascii="Arial" w:hAnsi="Arial" w:cs="Arial"/>
          <w:sz w:val="22"/>
          <w:szCs w:val="22"/>
        </w:rPr>
        <w:t xml:space="preserve"> get the lay of the land.</w:t>
      </w:r>
    </w:p>
    <w:p w14:paraId="7B613AF8" w14:textId="3C09B1B4" w:rsidR="000E5414" w:rsidRPr="00551D54" w:rsidRDefault="000E5414" w:rsidP="00551D54">
      <w:pPr>
        <w:tabs>
          <w:tab w:val="left" w:pos="900"/>
        </w:tabs>
        <w:spacing w:before="180"/>
        <w:ind w:left="288"/>
        <w:rPr>
          <w:rFonts w:ascii="Arial" w:hAnsi="Arial" w:cs="Arial"/>
          <w:i/>
          <w:sz w:val="22"/>
          <w:szCs w:val="22"/>
        </w:rPr>
      </w:pPr>
      <w:bookmarkStart w:id="24" w:name="UsingVelocities"/>
      <w:r w:rsidRPr="00551D54">
        <w:rPr>
          <w:rFonts w:ascii="Arial" w:hAnsi="Arial" w:cs="Arial"/>
          <w:i/>
          <w:sz w:val="22"/>
          <w:szCs w:val="22"/>
        </w:rPr>
        <w:t>Using velocities from a triangle of GPS sites to investigate crustal strain</w:t>
      </w:r>
    </w:p>
    <w:bookmarkEnd w:id="24"/>
    <w:p w14:paraId="5C20296A" w14:textId="356C23AC" w:rsidR="000E5414" w:rsidRDefault="000E5414" w:rsidP="00AA1AFF">
      <w:pPr>
        <w:tabs>
          <w:tab w:val="left" w:pos="900"/>
        </w:tabs>
        <w:spacing w:before="120"/>
        <w:ind w:left="288"/>
        <w:rPr>
          <w:rFonts w:ascii="Arial" w:hAnsi="Arial" w:cs="Arial"/>
          <w:sz w:val="22"/>
          <w:szCs w:val="22"/>
        </w:rPr>
      </w:pPr>
      <w:r>
        <w:rPr>
          <w:rFonts w:ascii="Arial" w:hAnsi="Arial" w:cs="Arial"/>
          <w:sz w:val="22"/>
          <w:szCs w:val="22"/>
        </w:rPr>
        <w:t xml:space="preserve">A PowerPoint presentation for college students and other adults shows the essence of the graphical analysis.  </w:t>
      </w:r>
    </w:p>
    <w:p w14:paraId="58E1A1F2" w14:textId="3CD7A138" w:rsidR="000E5414" w:rsidRPr="00551D54" w:rsidRDefault="000E5414" w:rsidP="00551D54">
      <w:pPr>
        <w:tabs>
          <w:tab w:val="left" w:pos="900"/>
        </w:tabs>
        <w:spacing w:before="180"/>
        <w:ind w:left="288"/>
        <w:rPr>
          <w:rFonts w:ascii="Arial" w:hAnsi="Arial" w:cs="Arial"/>
          <w:i/>
          <w:sz w:val="22"/>
          <w:szCs w:val="22"/>
        </w:rPr>
      </w:pPr>
      <w:bookmarkStart w:id="25" w:name="FindingLocation"/>
      <w:r w:rsidRPr="00551D54">
        <w:rPr>
          <w:rFonts w:ascii="Arial" w:hAnsi="Arial" w:cs="Arial"/>
          <w:i/>
          <w:sz w:val="22"/>
          <w:szCs w:val="22"/>
        </w:rPr>
        <w:t>Finding location and velocity data for PBO GPS sites</w:t>
      </w:r>
    </w:p>
    <w:bookmarkEnd w:id="25"/>
    <w:p w14:paraId="630EA3F8" w14:textId="42E505B3" w:rsidR="000E5414" w:rsidRDefault="000E5414" w:rsidP="00AA1AFF">
      <w:pPr>
        <w:tabs>
          <w:tab w:val="left" w:pos="900"/>
        </w:tabs>
        <w:spacing w:before="120"/>
        <w:ind w:left="288"/>
        <w:rPr>
          <w:rFonts w:ascii="Arial" w:hAnsi="Arial" w:cs="Arial"/>
          <w:sz w:val="22"/>
          <w:szCs w:val="22"/>
        </w:rPr>
      </w:pPr>
      <w:r>
        <w:rPr>
          <w:rFonts w:ascii="Arial" w:hAnsi="Arial" w:cs="Arial"/>
          <w:sz w:val="22"/>
          <w:szCs w:val="22"/>
        </w:rPr>
        <w:t xml:space="preserve">A worked example from Oregon Coastal ranges of finding GPS data and determining total horizontal vectors </w:t>
      </w:r>
      <w:r w:rsidR="00955F90">
        <w:rPr>
          <w:rFonts w:ascii="Arial" w:hAnsi="Arial" w:cs="Arial"/>
          <w:sz w:val="22"/>
          <w:szCs w:val="22"/>
        </w:rPr>
        <w:t>with</w:t>
      </w:r>
      <w:r>
        <w:rPr>
          <w:rFonts w:ascii="Arial" w:hAnsi="Arial" w:cs="Arial"/>
          <w:sz w:val="22"/>
          <w:szCs w:val="22"/>
        </w:rPr>
        <w:t xml:space="preserve"> the Pythagorean </w:t>
      </w:r>
      <w:r w:rsidR="006F5D44">
        <w:rPr>
          <w:rFonts w:ascii="Arial" w:hAnsi="Arial" w:cs="Arial"/>
          <w:sz w:val="22"/>
          <w:szCs w:val="22"/>
        </w:rPr>
        <w:t>theorem</w:t>
      </w:r>
      <w:r>
        <w:rPr>
          <w:rFonts w:ascii="Arial" w:hAnsi="Arial" w:cs="Arial"/>
          <w:sz w:val="22"/>
          <w:szCs w:val="22"/>
        </w:rPr>
        <w:t xml:space="preserve">.  This </w:t>
      </w:r>
      <w:r w:rsidR="004F5FFD">
        <w:rPr>
          <w:rFonts w:ascii="Arial" w:hAnsi="Arial" w:cs="Arial"/>
          <w:sz w:val="22"/>
          <w:szCs w:val="22"/>
        </w:rPr>
        <w:t>activity was</w:t>
      </w:r>
      <w:r>
        <w:rPr>
          <w:rFonts w:ascii="Arial" w:hAnsi="Arial" w:cs="Arial"/>
          <w:sz w:val="22"/>
          <w:szCs w:val="22"/>
        </w:rPr>
        <w:t xml:space="preserve"> adapted for parts of this module.  </w:t>
      </w:r>
    </w:p>
    <w:p w14:paraId="43B53FE1" w14:textId="2BEB111F" w:rsidR="000E5414" w:rsidRPr="00551D54" w:rsidRDefault="000E5414" w:rsidP="00551D54">
      <w:pPr>
        <w:tabs>
          <w:tab w:val="left" w:pos="900"/>
        </w:tabs>
        <w:spacing w:before="180"/>
        <w:ind w:left="288"/>
        <w:rPr>
          <w:rFonts w:ascii="Arial" w:hAnsi="Arial" w:cs="Arial"/>
          <w:i/>
          <w:sz w:val="22"/>
          <w:szCs w:val="22"/>
        </w:rPr>
      </w:pPr>
      <w:bookmarkStart w:id="26" w:name="StrainOutput"/>
      <w:r w:rsidRPr="00551D54">
        <w:rPr>
          <w:rFonts w:ascii="Arial" w:hAnsi="Arial" w:cs="Arial"/>
          <w:i/>
          <w:sz w:val="22"/>
          <w:szCs w:val="22"/>
        </w:rPr>
        <w:t>Explanation of strain calculator output data</w:t>
      </w:r>
    </w:p>
    <w:bookmarkEnd w:id="26"/>
    <w:p w14:paraId="1B606BF7" w14:textId="77777777" w:rsidR="000E5414" w:rsidRDefault="000E5414" w:rsidP="00AA1AFF">
      <w:pPr>
        <w:tabs>
          <w:tab w:val="left" w:pos="900"/>
        </w:tabs>
        <w:spacing w:before="120"/>
        <w:ind w:left="288"/>
        <w:rPr>
          <w:rFonts w:ascii="Arial" w:hAnsi="Arial" w:cs="Arial"/>
          <w:sz w:val="22"/>
          <w:szCs w:val="22"/>
        </w:rPr>
      </w:pPr>
      <w:r>
        <w:rPr>
          <w:rFonts w:ascii="Arial" w:hAnsi="Arial" w:cs="Arial"/>
          <w:sz w:val="22"/>
          <w:szCs w:val="22"/>
        </w:rPr>
        <w:t>A three-page text that explains results of the strain calculator.  Although originally written for college geology majors, advanced high school students who have worked through this activity could use this to make sense of their results.</w:t>
      </w:r>
    </w:p>
    <w:p w14:paraId="5D1A924F" w14:textId="2E59E781" w:rsidR="000E5414" w:rsidRPr="00551D54" w:rsidRDefault="000E5414" w:rsidP="00551D54">
      <w:pPr>
        <w:tabs>
          <w:tab w:val="left" w:pos="900"/>
        </w:tabs>
        <w:spacing w:before="180"/>
        <w:ind w:left="288"/>
        <w:rPr>
          <w:rFonts w:ascii="Arial" w:hAnsi="Arial" w:cs="Arial"/>
          <w:i/>
          <w:sz w:val="22"/>
          <w:szCs w:val="22"/>
        </w:rPr>
      </w:pPr>
      <w:bookmarkStart w:id="27" w:name="Algorithm"/>
      <w:r w:rsidRPr="00551D54">
        <w:rPr>
          <w:rFonts w:ascii="Arial" w:hAnsi="Arial" w:cs="Arial"/>
          <w:i/>
          <w:sz w:val="22"/>
          <w:szCs w:val="22"/>
        </w:rPr>
        <w:t xml:space="preserve">Algorithm for computing infinitesimal strain rate </w:t>
      </w:r>
      <w:bookmarkEnd w:id="27"/>
      <w:r w:rsidRPr="00551D54">
        <w:rPr>
          <w:rFonts w:ascii="Arial" w:hAnsi="Arial" w:cs="Arial"/>
          <w:i/>
          <w:sz w:val="22"/>
          <w:szCs w:val="22"/>
        </w:rPr>
        <w:t>between three non-colinear GPS stations, given their N-S and E-W velocities, with a worked example</w:t>
      </w:r>
    </w:p>
    <w:p w14:paraId="728C3652" w14:textId="35BF6EEE" w:rsidR="00C678F5" w:rsidRDefault="000E5414" w:rsidP="00AA1AFF">
      <w:pPr>
        <w:tabs>
          <w:tab w:val="left" w:pos="900"/>
        </w:tabs>
        <w:spacing w:before="120"/>
        <w:ind w:left="288"/>
        <w:rPr>
          <w:rFonts w:ascii="Arial" w:hAnsi="Arial" w:cs="Arial"/>
          <w:sz w:val="22"/>
          <w:szCs w:val="22"/>
        </w:rPr>
      </w:pPr>
      <w:r>
        <w:rPr>
          <w:rFonts w:ascii="Arial" w:hAnsi="Arial" w:cs="Arial"/>
          <w:sz w:val="22"/>
          <w:szCs w:val="22"/>
        </w:rPr>
        <w:t>This intense document e</w:t>
      </w:r>
      <w:r w:rsidRPr="00A90860">
        <w:rPr>
          <w:rFonts w:ascii="Arial" w:hAnsi="Arial" w:cs="Arial"/>
          <w:sz w:val="22"/>
          <w:szCs w:val="22"/>
        </w:rPr>
        <w:t xml:space="preserve">xplains the steps needed </w:t>
      </w:r>
      <w:r>
        <w:rPr>
          <w:rFonts w:ascii="Arial" w:hAnsi="Arial" w:cs="Arial"/>
          <w:sz w:val="22"/>
          <w:szCs w:val="22"/>
        </w:rPr>
        <w:t>for you or your students to code your own</w:t>
      </w:r>
      <w:r w:rsidRPr="00A90860">
        <w:rPr>
          <w:rFonts w:ascii="Arial" w:hAnsi="Arial" w:cs="Arial"/>
          <w:sz w:val="22"/>
          <w:szCs w:val="22"/>
        </w:rPr>
        <w:t xml:space="preserve"> infinitesimal strain calculator </w:t>
      </w:r>
      <w:r>
        <w:rPr>
          <w:rFonts w:ascii="Arial" w:hAnsi="Arial" w:cs="Arial"/>
          <w:sz w:val="22"/>
          <w:szCs w:val="22"/>
        </w:rPr>
        <w:t xml:space="preserve">– for the challenge and to make the calculator less of a </w:t>
      </w:r>
      <w:r w:rsidRPr="00A90860">
        <w:rPr>
          <w:rFonts w:ascii="Arial" w:hAnsi="Arial" w:cs="Arial"/>
          <w:sz w:val="22"/>
          <w:szCs w:val="22"/>
        </w:rPr>
        <w:t>"</w:t>
      </w:r>
      <w:r>
        <w:rPr>
          <w:rFonts w:ascii="Arial" w:hAnsi="Arial" w:cs="Arial"/>
          <w:sz w:val="22"/>
          <w:szCs w:val="22"/>
        </w:rPr>
        <w:t>black box</w:t>
      </w:r>
      <w:r w:rsidRPr="00A90860">
        <w:rPr>
          <w:rFonts w:ascii="Arial" w:hAnsi="Arial" w:cs="Arial"/>
          <w:sz w:val="22"/>
          <w:szCs w:val="22"/>
        </w:rPr>
        <w:t>.</w:t>
      </w:r>
      <w:r>
        <w:rPr>
          <w:rFonts w:ascii="Arial" w:hAnsi="Arial" w:cs="Arial"/>
          <w:sz w:val="22"/>
          <w:szCs w:val="22"/>
        </w:rPr>
        <w:t>”</w:t>
      </w:r>
    </w:p>
    <w:p w14:paraId="12E410C1" w14:textId="2B61FB75" w:rsidR="00E32209" w:rsidRDefault="009A432C" w:rsidP="00AA1AFF">
      <w:pPr>
        <w:spacing w:before="240"/>
        <w:rPr>
          <w:rFonts w:ascii="Arial" w:hAnsi="Arial" w:cs="Arial"/>
          <w:sz w:val="16"/>
          <w:szCs w:val="16"/>
        </w:rPr>
      </w:pPr>
      <w:hyperlink w:anchor="ModuleOverview" w:history="1">
        <w:r w:rsidR="00E32209" w:rsidRPr="00E32209">
          <w:rPr>
            <w:rStyle w:val="Hyperlink"/>
            <w:rFonts w:ascii="Arial" w:hAnsi="Arial" w:cs="Arial"/>
            <w:sz w:val="16"/>
            <w:szCs w:val="16"/>
          </w:rPr>
          <w:t>[Back to module overview.]</w:t>
        </w:r>
      </w:hyperlink>
      <w:r w:rsidR="00AF7B1A">
        <w:rPr>
          <w:rFonts w:ascii="Arial" w:hAnsi="Arial" w:cs="Arial"/>
          <w:sz w:val="16"/>
          <w:szCs w:val="16"/>
        </w:rPr>
        <w:t xml:space="preserve"> </w:t>
      </w:r>
      <w:hyperlink w:anchor="DeformationStrain" w:history="1">
        <w:r w:rsidR="00AF7B1A" w:rsidRPr="00AF7B1A">
          <w:rPr>
            <w:rStyle w:val="Hyperlink"/>
            <w:rFonts w:ascii="Arial" w:hAnsi="Arial" w:cs="Arial"/>
            <w:sz w:val="16"/>
            <w:szCs w:val="16"/>
          </w:rPr>
          <w:t>[Back to deformation map.]</w:t>
        </w:r>
      </w:hyperlink>
    </w:p>
    <w:p w14:paraId="6EE368C8" w14:textId="526368C5" w:rsidR="00AA1AFF" w:rsidRPr="00AA1AFF" w:rsidRDefault="00FD55A0" w:rsidP="00AA1AFF">
      <w:pPr>
        <w:spacing w:before="240"/>
        <w:rPr>
          <w:rFonts w:ascii="Arial" w:hAnsi="Arial" w:cs="Arial"/>
          <w:sz w:val="22"/>
          <w:szCs w:val="22"/>
          <w:u w:val="single"/>
        </w:rPr>
      </w:pPr>
      <w:bookmarkStart w:id="28" w:name="GPS"/>
      <w:r>
        <w:rPr>
          <w:rFonts w:ascii="Arial" w:hAnsi="Arial" w:cs="Arial"/>
          <w:sz w:val="22"/>
          <w:szCs w:val="22"/>
          <w:u w:val="single"/>
        </w:rPr>
        <w:t>Technology</w:t>
      </w:r>
      <w:r w:rsidRPr="000E5414">
        <w:rPr>
          <w:rFonts w:ascii="Arial" w:hAnsi="Arial" w:cs="Arial"/>
          <w:sz w:val="22"/>
          <w:szCs w:val="22"/>
          <w:u w:val="single"/>
        </w:rPr>
        <w:t xml:space="preserve"> allied with deformation and strain</w:t>
      </w:r>
      <w:r>
        <w:rPr>
          <w:rFonts w:ascii="Arial" w:hAnsi="Arial" w:cs="Arial"/>
          <w:sz w:val="22"/>
          <w:szCs w:val="22"/>
          <w:u w:val="single"/>
        </w:rPr>
        <w:t xml:space="preserve">—GPS </w:t>
      </w:r>
    </w:p>
    <w:bookmarkEnd w:id="28"/>
    <w:p w14:paraId="22D7179D" w14:textId="3292F475" w:rsidR="0035736C" w:rsidRDefault="008C6914" w:rsidP="00C678F5">
      <w:pPr>
        <w:spacing w:before="120"/>
        <w:rPr>
          <w:rFonts w:ascii="Arial" w:hAnsi="Arial" w:cs="Arial"/>
          <w:sz w:val="22"/>
          <w:szCs w:val="22"/>
        </w:rPr>
      </w:pPr>
      <w:r>
        <w:rPr>
          <w:rFonts w:ascii="Arial" w:hAnsi="Arial" w:cs="Arial"/>
          <w:sz w:val="22"/>
          <w:szCs w:val="22"/>
        </w:rPr>
        <w:t>GPS is handy when lost and frustrated in a car in a</w:t>
      </w:r>
      <w:r w:rsidR="005E25F2">
        <w:rPr>
          <w:rFonts w:ascii="Arial" w:hAnsi="Arial" w:cs="Arial"/>
          <w:sz w:val="22"/>
          <w:szCs w:val="22"/>
        </w:rPr>
        <w:t>n unfamiliar</w:t>
      </w:r>
      <w:r>
        <w:rPr>
          <w:rFonts w:ascii="Arial" w:hAnsi="Arial" w:cs="Arial"/>
          <w:sz w:val="22"/>
          <w:szCs w:val="22"/>
        </w:rPr>
        <w:t xml:space="preserve"> city.  Bossy and annoyi</w:t>
      </w:r>
      <w:r w:rsidR="00425FB4">
        <w:rPr>
          <w:rFonts w:ascii="Arial" w:hAnsi="Arial" w:cs="Arial"/>
          <w:sz w:val="22"/>
          <w:szCs w:val="22"/>
        </w:rPr>
        <w:t xml:space="preserve">ng as the droid in your dashboard might be, it can get you where you </w:t>
      </w:r>
      <w:r w:rsidR="004F5FFD">
        <w:rPr>
          <w:rFonts w:ascii="Arial" w:hAnsi="Arial" w:cs="Arial"/>
          <w:sz w:val="22"/>
          <w:szCs w:val="22"/>
        </w:rPr>
        <w:t>want to go</w:t>
      </w:r>
      <w:r w:rsidR="00425FB4">
        <w:rPr>
          <w:rFonts w:ascii="Arial" w:hAnsi="Arial" w:cs="Arial"/>
          <w:sz w:val="22"/>
          <w:szCs w:val="22"/>
        </w:rPr>
        <w:t>.  GPS is also handy when hiking or noting a spot at which you’ve taken scientific observations or measurements.  In studies of plate tectonics, GPS allows unprecedented analysis.  It allows scientists to measure the position of a spot daily to the millimeter.  A network of GPS stations does m</w:t>
      </w:r>
      <w:r w:rsidR="001D6CEB">
        <w:rPr>
          <w:rFonts w:ascii="Arial" w:hAnsi="Arial" w:cs="Arial"/>
          <w:sz w:val="22"/>
          <w:szCs w:val="22"/>
        </w:rPr>
        <w:t>ore.  To learn about large national project</w:t>
      </w:r>
      <w:r w:rsidR="00B52DBF">
        <w:rPr>
          <w:rFonts w:ascii="Arial" w:hAnsi="Arial" w:cs="Arial"/>
          <w:sz w:val="22"/>
          <w:szCs w:val="22"/>
        </w:rPr>
        <w:t>s</w:t>
      </w:r>
      <w:r w:rsidR="001D6CEB">
        <w:rPr>
          <w:rFonts w:ascii="Arial" w:hAnsi="Arial" w:cs="Arial"/>
          <w:sz w:val="22"/>
          <w:szCs w:val="22"/>
        </w:rPr>
        <w:t xml:space="preserve"> using GPS to meas</w:t>
      </w:r>
      <w:r w:rsidR="00B52DBF">
        <w:rPr>
          <w:rFonts w:ascii="Arial" w:hAnsi="Arial" w:cs="Arial"/>
          <w:sz w:val="22"/>
          <w:szCs w:val="22"/>
        </w:rPr>
        <w:t>ure crustal changes, look at these resources</w:t>
      </w:r>
      <w:r w:rsidR="001D6CEB">
        <w:rPr>
          <w:rFonts w:ascii="Arial" w:hAnsi="Arial" w:cs="Arial"/>
          <w:sz w:val="22"/>
          <w:szCs w:val="22"/>
        </w:rPr>
        <w:t>:</w:t>
      </w:r>
    </w:p>
    <w:p w14:paraId="2FD0DB2C" w14:textId="5E47E45A" w:rsidR="0035736C" w:rsidRDefault="009A432C" w:rsidP="009E36B4">
      <w:pPr>
        <w:spacing w:before="120"/>
        <w:ind w:left="288"/>
        <w:rPr>
          <w:rFonts w:ascii="Arial" w:hAnsi="Arial" w:cs="Arial"/>
          <w:sz w:val="22"/>
          <w:szCs w:val="22"/>
        </w:rPr>
      </w:pPr>
      <w:hyperlink r:id="rId113" w:history="1">
        <w:r w:rsidR="00FD55A0" w:rsidRPr="002964C7">
          <w:rPr>
            <w:rStyle w:val="Hyperlink"/>
            <w:rFonts w:ascii="Arial" w:hAnsi="Arial" w:cs="Arial"/>
            <w:sz w:val="22"/>
            <w:szCs w:val="22"/>
          </w:rPr>
          <w:t xml:space="preserve">“EarthScope Overview.” </w:t>
        </w:r>
      </w:hyperlink>
      <w:r w:rsidR="00FD55A0">
        <w:rPr>
          <w:rFonts w:ascii="Arial" w:hAnsi="Arial" w:cs="Arial"/>
          <w:sz w:val="22"/>
          <w:szCs w:val="22"/>
        </w:rPr>
        <w:t xml:space="preserve"> 5:05</w:t>
      </w:r>
      <w:r w:rsidR="006F5D44">
        <w:rPr>
          <w:rFonts w:ascii="Arial" w:hAnsi="Arial" w:cs="Arial"/>
          <w:sz w:val="22"/>
          <w:szCs w:val="22"/>
        </w:rPr>
        <w:t>.</w:t>
      </w:r>
      <w:r w:rsidR="00FD55A0">
        <w:rPr>
          <w:rFonts w:ascii="Arial" w:hAnsi="Arial" w:cs="Arial"/>
          <w:sz w:val="22"/>
          <w:szCs w:val="22"/>
        </w:rPr>
        <w:t xml:space="preserve">  An overview of a national project</w:t>
      </w:r>
      <w:r w:rsidR="0035736C">
        <w:rPr>
          <w:rFonts w:ascii="Arial" w:hAnsi="Arial" w:cs="Arial"/>
          <w:sz w:val="22"/>
          <w:szCs w:val="22"/>
        </w:rPr>
        <w:t>, EarthScope,</w:t>
      </w:r>
      <w:r w:rsidR="00FD55A0">
        <w:rPr>
          <w:rFonts w:ascii="Arial" w:hAnsi="Arial" w:cs="Arial"/>
          <w:sz w:val="22"/>
          <w:szCs w:val="22"/>
        </w:rPr>
        <w:t xml:space="preserve"> to </w:t>
      </w:r>
      <w:r w:rsidR="00F90A33">
        <w:rPr>
          <w:rFonts w:ascii="Arial" w:hAnsi="Arial" w:cs="Arial"/>
          <w:sz w:val="22"/>
          <w:szCs w:val="22"/>
        </w:rPr>
        <w:t>discover</w:t>
      </w:r>
      <w:r w:rsidR="00FD55A0">
        <w:rPr>
          <w:rFonts w:ascii="Arial" w:hAnsi="Arial" w:cs="Arial"/>
          <w:sz w:val="22"/>
          <w:szCs w:val="22"/>
        </w:rPr>
        <w:t xml:space="preserve"> what lies under the United States. </w:t>
      </w:r>
      <w:r w:rsidR="00517700">
        <w:rPr>
          <w:rFonts w:ascii="Arial" w:hAnsi="Arial" w:cs="Arial"/>
          <w:sz w:val="22"/>
          <w:szCs w:val="22"/>
        </w:rPr>
        <w:t xml:space="preserve"> Instruments placed across the country</w:t>
      </w:r>
      <w:r w:rsidR="00FD55A0">
        <w:rPr>
          <w:rFonts w:ascii="Arial" w:hAnsi="Arial" w:cs="Arial"/>
          <w:sz w:val="22"/>
          <w:szCs w:val="22"/>
        </w:rPr>
        <w:t xml:space="preserve"> meas</w:t>
      </w:r>
      <w:r w:rsidR="00517700">
        <w:rPr>
          <w:rFonts w:ascii="Arial" w:hAnsi="Arial" w:cs="Arial"/>
          <w:sz w:val="22"/>
          <w:szCs w:val="22"/>
        </w:rPr>
        <w:t>ure and monitor changes in E</w:t>
      </w:r>
      <w:r w:rsidR="00FD55A0">
        <w:rPr>
          <w:rFonts w:ascii="Arial" w:hAnsi="Arial" w:cs="Arial"/>
          <w:sz w:val="22"/>
          <w:szCs w:val="22"/>
        </w:rPr>
        <w:t>arth</w:t>
      </w:r>
      <w:r w:rsidR="00517700">
        <w:rPr>
          <w:rFonts w:ascii="Arial" w:hAnsi="Arial" w:cs="Arial"/>
          <w:sz w:val="22"/>
          <w:szCs w:val="22"/>
        </w:rPr>
        <w:t xml:space="preserve">’s crust.  They also allow us </w:t>
      </w:r>
      <w:r w:rsidR="00FD55A0">
        <w:rPr>
          <w:rFonts w:ascii="Arial" w:hAnsi="Arial" w:cs="Arial"/>
          <w:sz w:val="22"/>
          <w:szCs w:val="22"/>
        </w:rPr>
        <w:t xml:space="preserve">to </w:t>
      </w:r>
      <w:r w:rsidR="004F5FFD">
        <w:rPr>
          <w:rFonts w:ascii="Arial" w:hAnsi="Arial" w:cs="Arial"/>
          <w:sz w:val="22"/>
          <w:szCs w:val="22"/>
        </w:rPr>
        <w:t>see into the</w:t>
      </w:r>
      <w:r w:rsidR="00FD55A0">
        <w:rPr>
          <w:rFonts w:ascii="Arial" w:hAnsi="Arial" w:cs="Arial"/>
          <w:sz w:val="22"/>
          <w:szCs w:val="22"/>
        </w:rPr>
        <w:t xml:space="preserve"> Earth </w:t>
      </w:r>
      <w:r w:rsidR="004F5FFD">
        <w:rPr>
          <w:rFonts w:ascii="Arial" w:hAnsi="Arial" w:cs="Arial"/>
          <w:sz w:val="22"/>
          <w:szCs w:val="22"/>
        </w:rPr>
        <w:t>using</w:t>
      </w:r>
      <w:r w:rsidR="00FD55A0">
        <w:rPr>
          <w:rFonts w:ascii="Arial" w:hAnsi="Arial" w:cs="Arial"/>
          <w:sz w:val="22"/>
          <w:szCs w:val="22"/>
        </w:rPr>
        <w:t xml:space="preserve"> seis</w:t>
      </w:r>
      <w:r w:rsidR="00517700">
        <w:rPr>
          <w:rFonts w:ascii="Arial" w:hAnsi="Arial" w:cs="Arial"/>
          <w:sz w:val="22"/>
          <w:szCs w:val="22"/>
        </w:rPr>
        <w:t>mic tomography</w:t>
      </w:r>
      <w:r w:rsidR="00FD55A0">
        <w:rPr>
          <w:rFonts w:ascii="Arial" w:hAnsi="Arial" w:cs="Arial"/>
          <w:sz w:val="22"/>
          <w:szCs w:val="22"/>
        </w:rPr>
        <w:t>.  The project is composed of a GPS network, another of seismometers, and a borehole through the San Andreas Fault.  (Search for “</w:t>
      </w:r>
      <w:r w:rsidR="00F13221">
        <w:rPr>
          <w:rFonts w:ascii="Arial" w:hAnsi="Arial" w:cs="Arial"/>
          <w:sz w:val="22"/>
          <w:szCs w:val="22"/>
        </w:rPr>
        <w:t xml:space="preserve">EarthScope Overview </w:t>
      </w:r>
      <w:r w:rsidR="004D41D8">
        <w:rPr>
          <w:rFonts w:ascii="Arial" w:hAnsi="Arial" w:cs="Arial"/>
          <w:sz w:val="22"/>
          <w:szCs w:val="22"/>
        </w:rPr>
        <w:t>video</w:t>
      </w:r>
      <w:r w:rsidR="00F13221">
        <w:rPr>
          <w:rFonts w:ascii="Arial" w:hAnsi="Arial" w:cs="Arial"/>
          <w:sz w:val="22"/>
          <w:szCs w:val="22"/>
        </w:rPr>
        <w:t>.</w:t>
      </w:r>
      <w:r w:rsidR="00FD55A0">
        <w:rPr>
          <w:rFonts w:ascii="Arial" w:hAnsi="Arial" w:cs="Arial"/>
          <w:sz w:val="22"/>
          <w:szCs w:val="22"/>
        </w:rPr>
        <w:t>”)</w:t>
      </w:r>
    </w:p>
    <w:p w14:paraId="51574864" w14:textId="14909165" w:rsidR="009E36B4" w:rsidRDefault="009A432C" w:rsidP="00A352BF">
      <w:pPr>
        <w:spacing w:before="120"/>
        <w:ind w:left="288"/>
        <w:rPr>
          <w:rFonts w:ascii="Arial" w:hAnsi="Arial" w:cs="Arial"/>
          <w:sz w:val="22"/>
          <w:szCs w:val="22"/>
        </w:rPr>
      </w:pPr>
      <w:hyperlink r:id="rId114" w:history="1">
        <w:r w:rsidR="00FD55A0">
          <w:rPr>
            <w:rStyle w:val="Hyperlink"/>
            <w:rFonts w:ascii="Arial" w:hAnsi="Arial" w:cs="Arial"/>
            <w:sz w:val="22"/>
            <w:szCs w:val="22"/>
          </w:rPr>
          <w:t>“Plate Boundary Observatory Movie”</w:t>
        </w:r>
      </w:hyperlink>
      <w:r w:rsidR="00FD55A0">
        <w:rPr>
          <w:rFonts w:ascii="Arial" w:hAnsi="Arial" w:cs="Arial"/>
          <w:sz w:val="22"/>
          <w:szCs w:val="22"/>
        </w:rPr>
        <w:t xml:space="preserve"> shows the installation of a GPS station and explains their purpose.</w:t>
      </w:r>
      <w:r w:rsidR="00FD55A0" w:rsidRPr="002964C7">
        <w:rPr>
          <w:rFonts w:ascii="Arial" w:hAnsi="Arial" w:cs="Arial"/>
          <w:sz w:val="22"/>
          <w:szCs w:val="22"/>
        </w:rPr>
        <w:t xml:space="preserve"> </w:t>
      </w:r>
      <w:r w:rsidR="00FD55A0">
        <w:rPr>
          <w:rFonts w:ascii="Arial" w:hAnsi="Arial" w:cs="Arial"/>
          <w:sz w:val="22"/>
          <w:szCs w:val="22"/>
        </w:rPr>
        <w:t xml:space="preserve"> Why a network of GPS stations?  “…to capture subduction live, in real time….” 1:37.  (Search for “</w:t>
      </w:r>
      <w:r w:rsidR="00334CDD">
        <w:rPr>
          <w:rFonts w:ascii="Arial" w:hAnsi="Arial" w:cs="Arial"/>
          <w:sz w:val="22"/>
          <w:szCs w:val="22"/>
        </w:rPr>
        <w:t>UNAVCO Cascadia-PBO mov.”  The movie is the small inset in the article about the Cascadia Project.</w:t>
      </w:r>
      <w:r w:rsidR="00FD55A0">
        <w:rPr>
          <w:rFonts w:ascii="Arial" w:hAnsi="Arial" w:cs="Arial"/>
          <w:sz w:val="22"/>
          <w:szCs w:val="22"/>
        </w:rPr>
        <w:t>)</w:t>
      </w:r>
    </w:p>
    <w:p w14:paraId="44D71B2C" w14:textId="5418CE18" w:rsidR="000E5414" w:rsidRPr="00BA4F0A" w:rsidRDefault="000E5414" w:rsidP="006545EC">
      <w:pPr>
        <w:spacing w:before="240"/>
        <w:rPr>
          <w:rFonts w:ascii="Arial" w:hAnsi="Arial" w:cs="Arial"/>
          <w:b/>
          <w:sz w:val="22"/>
          <w:szCs w:val="22"/>
          <w:u w:val="single"/>
        </w:rPr>
      </w:pPr>
      <w:r w:rsidRPr="00BA4F0A">
        <w:rPr>
          <w:rFonts w:ascii="Arial" w:hAnsi="Arial" w:cs="Arial"/>
          <w:b/>
          <w:sz w:val="22"/>
          <w:szCs w:val="22"/>
          <w:u w:val="single"/>
        </w:rPr>
        <w:t>Mathematics allied with deformation and strain</w:t>
      </w:r>
    </w:p>
    <w:p w14:paraId="689004E5" w14:textId="0E828ACF" w:rsidR="00FD55A0" w:rsidRDefault="00FD55A0" w:rsidP="00C678F5">
      <w:pPr>
        <w:tabs>
          <w:tab w:val="left" w:pos="900"/>
        </w:tabs>
        <w:spacing w:before="120"/>
        <w:rPr>
          <w:rFonts w:ascii="Arial" w:hAnsi="Arial" w:cs="Arial"/>
          <w:sz w:val="22"/>
          <w:szCs w:val="22"/>
        </w:rPr>
      </w:pPr>
      <w:r>
        <w:rPr>
          <w:rFonts w:ascii="Arial" w:hAnsi="Arial" w:cs="Arial"/>
          <w:sz w:val="22"/>
          <w:szCs w:val="22"/>
        </w:rPr>
        <w:t>These lessons use middle school mathematics.  Students can determine str</w:t>
      </w:r>
      <w:r w:rsidR="00EC2613">
        <w:rPr>
          <w:rFonts w:ascii="Arial" w:hAnsi="Arial" w:cs="Arial"/>
          <w:sz w:val="22"/>
          <w:szCs w:val="22"/>
        </w:rPr>
        <w:t>ain graphically (Fig.</w:t>
      </w:r>
      <w:r w:rsidR="00C91FD4">
        <w:rPr>
          <w:rFonts w:ascii="Arial" w:hAnsi="Arial" w:cs="Arial"/>
          <w:sz w:val="22"/>
          <w:szCs w:val="22"/>
        </w:rPr>
        <w:t xml:space="preserve"> 19</w:t>
      </w:r>
      <w:r w:rsidR="00EC2613">
        <w:rPr>
          <w:rFonts w:ascii="Arial" w:hAnsi="Arial" w:cs="Arial"/>
          <w:sz w:val="22"/>
          <w:szCs w:val="22"/>
        </w:rPr>
        <w:t>)</w:t>
      </w:r>
      <w:r>
        <w:rPr>
          <w:rFonts w:ascii="Arial" w:hAnsi="Arial" w:cs="Arial"/>
          <w:sz w:val="22"/>
          <w:szCs w:val="22"/>
        </w:rPr>
        <w:t xml:space="preserve">.  They can use a scale to find the arrow’s length and a protractor or directional compass to find its </w:t>
      </w:r>
      <w:r w:rsidR="00A352BF">
        <w:rPr>
          <w:rFonts w:ascii="Arial" w:hAnsi="Arial" w:cs="Arial"/>
          <w:sz w:val="22"/>
          <w:szCs w:val="22"/>
        </w:rPr>
        <w:t xml:space="preserve">compass </w:t>
      </w:r>
      <w:r>
        <w:rPr>
          <w:rFonts w:ascii="Arial" w:hAnsi="Arial" w:cs="Arial"/>
          <w:sz w:val="22"/>
          <w:szCs w:val="22"/>
        </w:rPr>
        <w:t>direction</w:t>
      </w:r>
      <w:r w:rsidR="00A352BF">
        <w:rPr>
          <w:rFonts w:ascii="Arial" w:hAnsi="Arial" w:cs="Arial"/>
          <w:sz w:val="22"/>
          <w:szCs w:val="22"/>
        </w:rPr>
        <w:t xml:space="preserve"> or azimuth</w:t>
      </w:r>
      <w:r>
        <w:rPr>
          <w:rFonts w:ascii="Arial" w:hAnsi="Arial" w:cs="Arial"/>
          <w:sz w:val="22"/>
          <w:szCs w:val="22"/>
        </w:rPr>
        <w:t xml:space="preserve">.  </w:t>
      </w:r>
    </w:p>
    <w:p w14:paraId="7818A82B" w14:textId="39DB4538" w:rsidR="00FD55A0" w:rsidRDefault="00FD55A0" w:rsidP="00FD55A0">
      <w:pPr>
        <w:tabs>
          <w:tab w:val="left" w:pos="900"/>
        </w:tabs>
        <w:spacing w:before="240"/>
        <w:rPr>
          <w:rFonts w:ascii="Arial" w:hAnsi="Arial" w:cs="Arial"/>
          <w:sz w:val="22"/>
          <w:szCs w:val="22"/>
        </w:rPr>
      </w:pPr>
      <w:r>
        <w:rPr>
          <w:rFonts w:ascii="Arial" w:hAnsi="Arial" w:cs="Arial"/>
          <w:sz w:val="22"/>
          <w:szCs w:val="22"/>
        </w:rPr>
        <w:t xml:space="preserve">However, you have the opportunity to weave together science and math.  For </w:t>
      </w:r>
      <w:r w:rsidR="009661EE">
        <w:rPr>
          <w:rFonts w:ascii="Arial" w:hAnsi="Arial" w:cs="Arial"/>
          <w:sz w:val="22"/>
          <w:szCs w:val="22"/>
        </w:rPr>
        <w:t>example</w:t>
      </w:r>
      <w:r>
        <w:rPr>
          <w:rFonts w:ascii="Arial" w:hAnsi="Arial" w:cs="Arial"/>
          <w:sz w:val="22"/>
          <w:szCs w:val="22"/>
        </w:rPr>
        <w:t>, stud</w:t>
      </w:r>
      <w:r w:rsidR="006F5D44">
        <w:rPr>
          <w:rFonts w:ascii="Arial" w:hAnsi="Arial" w:cs="Arial"/>
          <w:sz w:val="22"/>
          <w:szCs w:val="22"/>
        </w:rPr>
        <w:t>ents could use the Pythagorean t</w:t>
      </w:r>
      <w:r>
        <w:rPr>
          <w:rFonts w:ascii="Arial" w:hAnsi="Arial" w:cs="Arial"/>
          <w:sz w:val="22"/>
          <w:szCs w:val="22"/>
        </w:rPr>
        <w:t xml:space="preserve">heorem </w:t>
      </w:r>
      <w:r w:rsidR="009661EE">
        <w:rPr>
          <w:rFonts w:ascii="Arial" w:hAnsi="Arial" w:cs="Arial"/>
          <w:sz w:val="22"/>
          <w:szCs w:val="22"/>
        </w:rPr>
        <w:t xml:space="preserve">(taught in Pre-Algebra) </w:t>
      </w:r>
      <w:r>
        <w:rPr>
          <w:rFonts w:ascii="Arial" w:hAnsi="Arial" w:cs="Arial"/>
          <w:sz w:val="22"/>
          <w:szCs w:val="22"/>
        </w:rPr>
        <w:t>in addition to graphing.  They could use sines and cosines</w:t>
      </w:r>
      <w:r w:rsidR="009661EE">
        <w:rPr>
          <w:rFonts w:ascii="Arial" w:hAnsi="Arial" w:cs="Arial"/>
          <w:sz w:val="22"/>
          <w:szCs w:val="22"/>
        </w:rPr>
        <w:t xml:space="preserve"> (late in Algebra 1 or in Geometry)</w:t>
      </w:r>
      <w:r>
        <w:rPr>
          <w:rFonts w:ascii="Arial" w:hAnsi="Arial" w:cs="Arial"/>
          <w:sz w:val="22"/>
          <w:szCs w:val="22"/>
        </w:rPr>
        <w:t xml:space="preserve"> or they can delve into vectors as matrices (Algebra II or beyond).  The map below shows connections your students </w:t>
      </w:r>
      <w:r w:rsidRPr="003464FC">
        <w:rPr>
          <w:rFonts w:ascii="Arial" w:hAnsi="Arial" w:cs="Arial"/>
          <w:i/>
          <w:sz w:val="22"/>
          <w:szCs w:val="22"/>
        </w:rPr>
        <w:t>could</w:t>
      </w:r>
      <w:r>
        <w:rPr>
          <w:rFonts w:ascii="Arial" w:hAnsi="Arial" w:cs="Arial"/>
          <w:sz w:val="22"/>
          <w:szCs w:val="22"/>
        </w:rPr>
        <w:t xml:space="preserve"> make between science and mathematics.  Think how powerful that could be for them…relating the math they’re learning to scientific research they’re conducting.  </w:t>
      </w:r>
    </w:p>
    <w:p w14:paraId="64F877CC" w14:textId="5B1DE2C9" w:rsidR="00FD55A0" w:rsidRDefault="00D54A05" w:rsidP="00FD55A0">
      <w:pPr>
        <w:tabs>
          <w:tab w:val="left" w:pos="900"/>
        </w:tabs>
        <w:spacing w:before="240"/>
        <w:rPr>
          <w:rFonts w:ascii="Arial" w:hAnsi="Arial" w:cs="Arial"/>
          <w:sz w:val="22"/>
          <w:szCs w:val="22"/>
        </w:rPr>
      </w:pPr>
      <w:r>
        <w:rPr>
          <w:rFonts w:ascii="Arial" w:hAnsi="Arial" w:cs="Arial"/>
          <w:noProof/>
          <w:sz w:val="22"/>
          <w:szCs w:val="22"/>
        </w:rPr>
        <w:drawing>
          <wp:anchor distT="0" distB="0" distL="114300" distR="114300" simplePos="0" relativeHeight="251654144" behindDoc="0" locked="0" layoutInCell="1" allowOverlap="1" wp14:anchorId="30F949A3" wp14:editId="441C3C89">
            <wp:simplePos x="0" y="0"/>
            <wp:positionH relativeFrom="margin">
              <wp:posOffset>241935</wp:posOffset>
            </wp:positionH>
            <wp:positionV relativeFrom="paragraph">
              <wp:posOffset>10795</wp:posOffset>
            </wp:positionV>
            <wp:extent cx="4057650" cy="4184650"/>
            <wp:effectExtent l="0" t="0" r="0" b="635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h connections.png"/>
                    <pic:cNvPicPr/>
                  </pic:nvPicPr>
                  <pic:blipFill>
                    <a:blip r:embed="rId115">
                      <a:extLst>
                        <a:ext uri="{28A0092B-C50C-407E-A947-70E740481C1C}">
                          <a14:useLocalDpi xmlns:a14="http://schemas.microsoft.com/office/drawing/2010/main" val="0"/>
                        </a:ext>
                      </a:extLst>
                    </a:blip>
                    <a:stretch>
                      <a:fillRect/>
                    </a:stretch>
                  </pic:blipFill>
                  <pic:spPr>
                    <a:xfrm>
                      <a:off x="0" y="0"/>
                      <a:ext cx="4057650" cy="418465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B18C8D1" w14:textId="0476C2DA" w:rsidR="00FD55A0" w:rsidRDefault="00FD55A0" w:rsidP="00FD55A0">
      <w:pPr>
        <w:tabs>
          <w:tab w:val="left" w:pos="900"/>
        </w:tabs>
        <w:spacing w:before="240"/>
        <w:rPr>
          <w:rFonts w:ascii="Arial" w:hAnsi="Arial" w:cs="Arial"/>
          <w:sz w:val="22"/>
          <w:szCs w:val="22"/>
        </w:rPr>
      </w:pPr>
    </w:p>
    <w:p w14:paraId="70DCCF7E" w14:textId="77777777" w:rsidR="00FD55A0" w:rsidRDefault="00FD55A0" w:rsidP="00FD55A0">
      <w:pPr>
        <w:tabs>
          <w:tab w:val="left" w:pos="900"/>
        </w:tabs>
        <w:spacing w:before="240"/>
        <w:rPr>
          <w:rFonts w:ascii="Arial" w:hAnsi="Arial" w:cs="Arial"/>
          <w:sz w:val="22"/>
          <w:szCs w:val="22"/>
        </w:rPr>
      </w:pPr>
    </w:p>
    <w:p w14:paraId="6210FF3F" w14:textId="03F2DC62" w:rsidR="00FD55A0" w:rsidRDefault="00D54A05" w:rsidP="00FD55A0">
      <w:pPr>
        <w:tabs>
          <w:tab w:val="left" w:pos="900"/>
        </w:tabs>
        <w:spacing w:before="240"/>
        <w:rPr>
          <w:rFonts w:ascii="Arial" w:hAnsi="Arial" w:cs="Arial"/>
          <w:sz w:val="22"/>
          <w:szCs w:val="22"/>
        </w:rPr>
      </w:pPr>
      <w:r>
        <w:rPr>
          <w:noProof/>
        </w:rPr>
        <mc:AlternateContent>
          <mc:Choice Requires="wps">
            <w:drawing>
              <wp:anchor distT="0" distB="0" distL="114300" distR="114300" simplePos="0" relativeHeight="251715584" behindDoc="0" locked="0" layoutInCell="1" allowOverlap="1" wp14:anchorId="55E066A0" wp14:editId="16FD49D6">
                <wp:simplePos x="0" y="0"/>
                <wp:positionH relativeFrom="column">
                  <wp:posOffset>-682625</wp:posOffset>
                </wp:positionH>
                <wp:positionV relativeFrom="paragraph">
                  <wp:posOffset>55245</wp:posOffset>
                </wp:positionV>
                <wp:extent cx="2160905" cy="415290"/>
                <wp:effectExtent l="0" t="0" r="0" b="0"/>
                <wp:wrapSquare wrapText="bothSides"/>
                <wp:docPr id="59" name="Text Box 59"/>
                <wp:cNvGraphicFramePr/>
                <a:graphic xmlns:a="http://schemas.openxmlformats.org/drawingml/2006/main">
                  <a:graphicData uri="http://schemas.microsoft.com/office/word/2010/wordprocessingShape">
                    <wps:wsp>
                      <wps:cNvSpPr txBox="1"/>
                      <wps:spPr>
                        <a:xfrm>
                          <a:off x="0" y="0"/>
                          <a:ext cx="2160905"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2E8CA78" w14:textId="3492F335" w:rsidR="00E83DAB" w:rsidRPr="009C1253" w:rsidRDefault="00E83DAB" w:rsidP="00C91FD4">
                            <w:pPr>
                              <w:pStyle w:val="Captiontext"/>
                              <w:rPr>
                                <w:noProof/>
                                <w:sz w:val="22"/>
                                <w:szCs w:val="22"/>
                              </w:rPr>
                            </w:pPr>
                            <w:r>
                              <w:t>Figure 20.  Math topics with applications in determining deformation and strain.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9" o:spid="_x0000_s1046" type="#_x0000_t202" style="position:absolute;margin-left:-53.7pt;margin-top:4.35pt;width:170.15pt;height:32.7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" stroked="f">
                <v:textbox style="mso-fit-shape-to-text:t" inset="0,0,0,0">
                  <w:txbxContent>
                    <w:p w14:paraId="42E8CA78" w14:textId="3492F335" w:rsidR="009442CE" w:rsidRPr="009C1253" w:rsidRDefault="009442CE" w:rsidP="00C91FD4">
                      <w:pPr>
                        <w:pStyle w:val="Captiontext"/>
                        <w:rPr>
                          <w:noProof/>
                          <w:sz w:val="22"/>
                          <w:szCs w:val="22"/>
                        </w:rPr>
                      </w:pPr>
                      <w:r>
                        <w:t>Figure 20.  Math topics with applications in determining deformation and strain.</w:t>
                      </w:r>
                    </w:p>
                  </w:txbxContent>
                </v:textbox>
                <w10:wrap type="square"/>
              </v:shape>
            </w:pict>
          </mc:Fallback>
        </mc:AlternateContent>
      </w:r>
    </w:p>
    <w:p w14:paraId="411CF212" w14:textId="77777777" w:rsidR="00FD55A0" w:rsidRDefault="00FD55A0" w:rsidP="00FD55A0">
      <w:pPr>
        <w:tabs>
          <w:tab w:val="left" w:pos="900"/>
        </w:tabs>
        <w:spacing w:before="240"/>
        <w:rPr>
          <w:rFonts w:ascii="Arial" w:hAnsi="Arial" w:cs="Arial"/>
          <w:sz w:val="22"/>
          <w:szCs w:val="22"/>
        </w:rPr>
      </w:pPr>
    </w:p>
    <w:p w14:paraId="0E7F82BF" w14:textId="77777777" w:rsidR="00FD55A0" w:rsidRDefault="00FD55A0" w:rsidP="00FD55A0">
      <w:pPr>
        <w:tabs>
          <w:tab w:val="left" w:pos="900"/>
        </w:tabs>
        <w:spacing w:before="240"/>
        <w:rPr>
          <w:rFonts w:ascii="Arial" w:hAnsi="Arial" w:cs="Arial"/>
          <w:sz w:val="22"/>
          <w:szCs w:val="22"/>
        </w:rPr>
      </w:pPr>
    </w:p>
    <w:p w14:paraId="4CC78392" w14:textId="77777777" w:rsidR="00FD55A0" w:rsidRDefault="00FD55A0" w:rsidP="00FD55A0">
      <w:pPr>
        <w:tabs>
          <w:tab w:val="left" w:pos="900"/>
        </w:tabs>
        <w:spacing w:before="240"/>
        <w:rPr>
          <w:rFonts w:ascii="Arial" w:hAnsi="Arial" w:cs="Arial"/>
          <w:sz w:val="22"/>
          <w:szCs w:val="22"/>
        </w:rPr>
      </w:pPr>
    </w:p>
    <w:p w14:paraId="1D0F5BFF" w14:textId="77777777" w:rsidR="00FD55A0" w:rsidRDefault="00FD55A0" w:rsidP="00FD55A0">
      <w:pPr>
        <w:tabs>
          <w:tab w:val="left" w:pos="900"/>
        </w:tabs>
        <w:spacing w:before="240"/>
        <w:rPr>
          <w:rFonts w:ascii="Arial" w:hAnsi="Arial" w:cs="Arial"/>
          <w:sz w:val="22"/>
          <w:szCs w:val="22"/>
        </w:rPr>
      </w:pPr>
    </w:p>
    <w:p w14:paraId="714904F3" w14:textId="77777777" w:rsidR="00FD55A0" w:rsidRDefault="00FD55A0" w:rsidP="00FD55A0">
      <w:pPr>
        <w:tabs>
          <w:tab w:val="left" w:pos="900"/>
        </w:tabs>
        <w:spacing w:before="240"/>
        <w:rPr>
          <w:rFonts w:ascii="Arial" w:hAnsi="Arial" w:cs="Arial"/>
          <w:sz w:val="22"/>
          <w:szCs w:val="22"/>
        </w:rPr>
      </w:pPr>
    </w:p>
    <w:p w14:paraId="194FCAC7" w14:textId="77777777" w:rsidR="00FD55A0" w:rsidRDefault="00FD55A0" w:rsidP="00FD55A0">
      <w:pPr>
        <w:tabs>
          <w:tab w:val="left" w:pos="900"/>
        </w:tabs>
        <w:spacing w:before="240"/>
        <w:rPr>
          <w:rFonts w:ascii="Arial" w:hAnsi="Arial" w:cs="Arial"/>
          <w:sz w:val="22"/>
          <w:szCs w:val="22"/>
        </w:rPr>
      </w:pPr>
    </w:p>
    <w:p w14:paraId="2522E85F" w14:textId="48FF447A" w:rsidR="00FD55A0" w:rsidRDefault="00FD55A0" w:rsidP="00FD55A0">
      <w:pPr>
        <w:tabs>
          <w:tab w:val="left" w:pos="900"/>
        </w:tabs>
        <w:spacing w:before="240"/>
        <w:rPr>
          <w:rFonts w:ascii="Arial" w:hAnsi="Arial" w:cs="Arial"/>
          <w:sz w:val="22"/>
          <w:szCs w:val="22"/>
        </w:rPr>
      </w:pPr>
    </w:p>
    <w:p w14:paraId="47394134" w14:textId="77777777" w:rsidR="00FD55A0" w:rsidRDefault="00FD55A0" w:rsidP="00FD55A0">
      <w:pPr>
        <w:tabs>
          <w:tab w:val="left" w:pos="900"/>
        </w:tabs>
        <w:spacing w:before="240"/>
        <w:rPr>
          <w:rFonts w:ascii="Arial" w:hAnsi="Arial" w:cs="Arial"/>
          <w:sz w:val="22"/>
          <w:szCs w:val="22"/>
        </w:rPr>
      </w:pPr>
    </w:p>
    <w:p w14:paraId="7A8746AC" w14:textId="77777777" w:rsidR="00FD55A0" w:rsidRDefault="00FD55A0" w:rsidP="00FD55A0">
      <w:pPr>
        <w:tabs>
          <w:tab w:val="left" w:pos="900"/>
        </w:tabs>
        <w:spacing w:before="240"/>
        <w:rPr>
          <w:rFonts w:ascii="Arial" w:hAnsi="Arial" w:cs="Arial"/>
          <w:sz w:val="22"/>
          <w:szCs w:val="22"/>
        </w:rPr>
      </w:pPr>
    </w:p>
    <w:p w14:paraId="3BB32B49" w14:textId="22C4733C" w:rsidR="00662D2D" w:rsidRDefault="00404355" w:rsidP="00D54A05">
      <w:pPr>
        <w:spacing w:after="0"/>
        <w:rPr>
          <w:rFonts w:ascii="Arial" w:hAnsi="Arial" w:cs="Arial"/>
          <w:sz w:val="22"/>
          <w:szCs w:val="22"/>
        </w:rPr>
      </w:pPr>
      <w:r>
        <w:rPr>
          <w:rFonts w:ascii="Arial" w:hAnsi="Arial" w:cs="Arial"/>
          <w:sz w:val="22"/>
          <w:szCs w:val="22"/>
        </w:rPr>
        <w:t>Resources:</w:t>
      </w:r>
    </w:p>
    <w:p w14:paraId="0B3A4818" w14:textId="1C80FAA6" w:rsidR="000E5414" w:rsidRPr="00BA4F0A" w:rsidRDefault="000E5414" w:rsidP="009E36B4">
      <w:pPr>
        <w:tabs>
          <w:tab w:val="left" w:pos="900"/>
        </w:tabs>
        <w:spacing w:before="180"/>
        <w:ind w:left="288"/>
        <w:rPr>
          <w:rFonts w:ascii="Arial" w:hAnsi="Arial" w:cs="Arial"/>
          <w:b/>
          <w:i/>
          <w:sz w:val="22"/>
          <w:szCs w:val="22"/>
        </w:rPr>
      </w:pPr>
      <w:r w:rsidRPr="00BA4F0A">
        <w:rPr>
          <w:rFonts w:ascii="Arial" w:hAnsi="Arial" w:cs="Arial"/>
          <w:b/>
          <w:i/>
          <w:sz w:val="22"/>
          <w:szCs w:val="22"/>
        </w:rPr>
        <w:t>Math you need—vectors and vector addition</w:t>
      </w:r>
    </w:p>
    <w:p w14:paraId="55EC83C7" w14:textId="61973508" w:rsidR="000E5414" w:rsidRDefault="000E5414" w:rsidP="00404355">
      <w:pPr>
        <w:tabs>
          <w:tab w:val="left" w:pos="900"/>
        </w:tabs>
        <w:spacing w:before="120"/>
        <w:ind w:left="288"/>
        <w:rPr>
          <w:rFonts w:ascii="Arial" w:hAnsi="Arial" w:cs="Arial"/>
          <w:sz w:val="22"/>
          <w:szCs w:val="22"/>
        </w:rPr>
      </w:pPr>
      <w:r>
        <w:rPr>
          <w:rFonts w:ascii="Arial" w:hAnsi="Arial" w:cs="Arial"/>
          <w:sz w:val="22"/>
          <w:szCs w:val="22"/>
        </w:rPr>
        <w:t xml:space="preserve">Written for students, this two-page text explains what a vector is and how to add </w:t>
      </w:r>
      <w:r w:rsidR="00662D2D">
        <w:rPr>
          <w:rFonts w:ascii="Arial" w:hAnsi="Arial" w:cs="Arial"/>
          <w:sz w:val="22"/>
          <w:szCs w:val="22"/>
        </w:rPr>
        <w:t>vectors</w:t>
      </w:r>
      <w:r>
        <w:rPr>
          <w:rFonts w:ascii="Arial" w:hAnsi="Arial" w:cs="Arial"/>
          <w:sz w:val="22"/>
          <w:szCs w:val="22"/>
        </w:rPr>
        <w:t xml:space="preserve"> by putting the head of one vector against the tail of another and drawing a new arrow that connects the first one’s tail to the second one’s head</w:t>
      </w:r>
      <w:r w:rsidR="00075B90">
        <w:rPr>
          <w:rFonts w:ascii="Arial" w:hAnsi="Arial" w:cs="Arial"/>
          <w:sz w:val="22"/>
          <w:szCs w:val="22"/>
        </w:rPr>
        <w:t xml:space="preserve"> (Fig. 19)</w:t>
      </w:r>
      <w:r>
        <w:rPr>
          <w:rFonts w:ascii="Arial" w:hAnsi="Arial" w:cs="Arial"/>
          <w:sz w:val="22"/>
          <w:szCs w:val="22"/>
        </w:rPr>
        <w:t xml:space="preserve">.  Students can analyze strain graphically knowing only this.  </w:t>
      </w:r>
    </w:p>
    <w:p w14:paraId="6D8858EF" w14:textId="4D644242" w:rsidR="000E5414" w:rsidRPr="00A81455" w:rsidRDefault="000E5414" w:rsidP="009E36B4">
      <w:pPr>
        <w:tabs>
          <w:tab w:val="left" w:pos="900"/>
        </w:tabs>
        <w:spacing w:before="180"/>
        <w:ind w:left="288"/>
        <w:rPr>
          <w:rFonts w:ascii="Arial" w:hAnsi="Arial" w:cs="Arial"/>
          <w:b/>
          <w:i/>
          <w:sz w:val="22"/>
          <w:szCs w:val="22"/>
        </w:rPr>
      </w:pPr>
      <w:r w:rsidRPr="00A81455">
        <w:rPr>
          <w:rFonts w:ascii="Arial" w:hAnsi="Arial" w:cs="Arial"/>
          <w:b/>
          <w:i/>
          <w:sz w:val="22"/>
          <w:szCs w:val="22"/>
        </w:rPr>
        <w:t>Two faces of vectors</w:t>
      </w:r>
      <w:r w:rsidR="00A81455" w:rsidRPr="00A81455">
        <w:rPr>
          <w:rFonts w:ascii="Arial" w:hAnsi="Arial" w:cs="Arial"/>
          <w:b/>
          <w:i/>
          <w:sz w:val="22"/>
          <w:szCs w:val="22"/>
        </w:rPr>
        <w:t xml:space="preserve"> – vectors in science and math</w:t>
      </w:r>
    </w:p>
    <w:p w14:paraId="22C8BB64" w14:textId="2D798714" w:rsidR="000E5414" w:rsidRDefault="000E5414" w:rsidP="00404355">
      <w:pPr>
        <w:tabs>
          <w:tab w:val="left" w:pos="900"/>
        </w:tabs>
        <w:spacing w:before="120"/>
        <w:ind w:left="288"/>
        <w:rPr>
          <w:rFonts w:ascii="Arial" w:hAnsi="Arial" w:cs="Arial"/>
          <w:sz w:val="22"/>
          <w:szCs w:val="22"/>
        </w:rPr>
      </w:pPr>
      <w:r>
        <w:rPr>
          <w:rFonts w:ascii="Arial" w:hAnsi="Arial" w:cs="Arial"/>
          <w:sz w:val="22"/>
          <w:szCs w:val="22"/>
        </w:rPr>
        <w:t>Written for students, this article takes students as far as they want to go in connecting science and math in the context of strain.  Mathematically adept students can run ahead on their own with a sequence spelled out for them.  Topics</w:t>
      </w:r>
      <w:r w:rsidR="00075B90">
        <w:rPr>
          <w:rFonts w:ascii="Arial" w:hAnsi="Arial" w:cs="Arial"/>
          <w:sz w:val="22"/>
          <w:szCs w:val="22"/>
        </w:rPr>
        <w:t xml:space="preserve"> include using the Pythagorean t</w:t>
      </w:r>
      <w:r>
        <w:rPr>
          <w:rFonts w:ascii="Arial" w:hAnsi="Arial" w:cs="Arial"/>
          <w:sz w:val="22"/>
          <w:szCs w:val="22"/>
        </w:rPr>
        <w:t xml:space="preserve">heorem to find the length of the total vector; measuring the vector’s azimuth with a protractor or compass; calculating the vector’s azimuth with sines and cosines; adding vectors analytically; and </w:t>
      </w:r>
      <w:r w:rsidR="00662D2D">
        <w:rPr>
          <w:rFonts w:ascii="Arial" w:hAnsi="Arial" w:cs="Arial"/>
          <w:sz w:val="22"/>
          <w:szCs w:val="22"/>
        </w:rPr>
        <w:t xml:space="preserve">manipulating </w:t>
      </w:r>
      <w:r>
        <w:rPr>
          <w:rFonts w:ascii="Arial" w:hAnsi="Arial" w:cs="Arial"/>
          <w:sz w:val="22"/>
          <w:szCs w:val="22"/>
        </w:rPr>
        <w:t>vectors as matrices.  Recommendations for Khan Academy videos are included so that students can learn independently.</w:t>
      </w:r>
    </w:p>
    <w:p w14:paraId="7BF105B8" w14:textId="11B210EA" w:rsidR="000E5414" w:rsidRPr="009F17CC" w:rsidRDefault="000E5414" w:rsidP="009E36B4">
      <w:pPr>
        <w:tabs>
          <w:tab w:val="left" w:pos="900"/>
        </w:tabs>
        <w:spacing w:before="180"/>
        <w:ind w:left="288"/>
        <w:rPr>
          <w:rFonts w:ascii="Arial" w:hAnsi="Arial" w:cs="Arial"/>
          <w:b/>
          <w:sz w:val="22"/>
          <w:szCs w:val="22"/>
        </w:rPr>
      </w:pPr>
      <w:r w:rsidRPr="009F17CC">
        <w:rPr>
          <w:rFonts w:ascii="Arial" w:hAnsi="Arial" w:cs="Arial"/>
          <w:b/>
          <w:i/>
          <w:sz w:val="22"/>
          <w:szCs w:val="22"/>
        </w:rPr>
        <w:t>A summary of vectors and vector arithmetic</w:t>
      </w:r>
    </w:p>
    <w:p w14:paraId="68757175" w14:textId="3F2A1C3E" w:rsidR="000E5414" w:rsidRDefault="000E5414" w:rsidP="00404355">
      <w:pPr>
        <w:tabs>
          <w:tab w:val="left" w:pos="900"/>
        </w:tabs>
        <w:spacing w:before="120"/>
        <w:ind w:left="288"/>
        <w:rPr>
          <w:rFonts w:ascii="Arial" w:hAnsi="Arial" w:cs="Arial"/>
          <w:sz w:val="22"/>
          <w:szCs w:val="22"/>
        </w:rPr>
      </w:pPr>
      <w:r>
        <w:rPr>
          <w:rFonts w:ascii="Arial" w:hAnsi="Arial" w:cs="Arial"/>
          <w:sz w:val="22"/>
          <w:szCs w:val="22"/>
        </w:rPr>
        <w:t>Written for students, this is a primer on three-dimensional vectors.  It includes operations on vectors through dot and cross products.  This primer would be appropriate for science students who are in Algebra II or higher.</w:t>
      </w:r>
    </w:p>
    <w:p w14:paraId="7C8E7B07" w14:textId="773F9275" w:rsidR="000E5414" w:rsidRPr="009F17CC" w:rsidRDefault="000E5414" w:rsidP="009E36B4">
      <w:pPr>
        <w:tabs>
          <w:tab w:val="left" w:pos="900"/>
        </w:tabs>
        <w:spacing w:before="180"/>
        <w:ind w:left="288"/>
        <w:rPr>
          <w:rFonts w:ascii="Arial" w:hAnsi="Arial" w:cs="Arial"/>
          <w:b/>
          <w:i/>
          <w:sz w:val="22"/>
          <w:szCs w:val="22"/>
        </w:rPr>
      </w:pPr>
      <w:r w:rsidRPr="009F17CC">
        <w:rPr>
          <w:rFonts w:ascii="Arial" w:hAnsi="Arial" w:cs="Arial"/>
          <w:b/>
          <w:i/>
          <w:sz w:val="22"/>
          <w:szCs w:val="22"/>
        </w:rPr>
        <w:t>A summary of matrices and matrix math</w:t>
      </w:r>
    </w:p>
    <w:p w14:paraId="08BF7CBA" w14:textId="18D89882" w:rsidR="00E83DAB" w:rsidRDefault="000E5414" w:rsidP="00E83DAB">
      <w:pPr>
        <w:tabs>
          <w:tab w:val="left" w:pos="900"/>
        </w:tabs>
        <w:spacing w:before="120"/>
        <w:ind w:left="288"/>
        <w:rPr>
          <w:rFonts w:ascii="Arial" w:hAnsi="Arial" w:cs="Arial"/>
          <w:sz w:val="22"/>
          <w:szCs w:val="22"/>
        </w:rPr>
      </w:pPr>
      <w:r>
        <w:rPr>
          <w:rFonts w:ascii="Arial" w:hAnsi="Arial" w:cs="Arial"/>
          <w:sz w:val="22"/>
          <w:szCs w:val="22"/>
        </w:rPr>
        <w:t xml:space="preserve">This article parallels the summary of vectors, focusing instead </w:t>
      </w:r>
      <w:r w:rsidR="00662D2D">
        <w:rPr>
          <w:rFonts w:ascii="Arial" w:hAnsi="Arial" w:cs="Arial"/>
          <w:sz w:val="22"/>
          <w:szCs w:val="22"/>
        </w:rPr>
        <w:t>on</w:t>
      </w:r>
      <w:r>
        <w:rPr>
          <w:rFonts w:ascii="Arial" w:hAnsi="Arial" w:cs="Arial"/>
          <w:sz w:val="22"/>
          <w:szCs w:val="22"/>
        </w:rPr>
        <w:t xml:space="preserve"> applications of matrices to science.  It, too, might be of interest to students in Algebra II or higher. </w:t>
      </w:r>
    </w:p>
    <w:p w14:paraId="5C6E91B4" w14:textId="77777777" w:rsidR="00E83DAB" w:rsidRPr="009F17CC" w:rsidRDefault="00E83DAB" w:rsidP="00E83DAB">
      <w:pPr>
        <w:tabs>
          <w:tab w:val="left" w:pos="900"/>
        </w:tabs>
        <w:spacing w:before="180"/>
        <w:ind w:left="288"/>
        <w:rPr>
          <w:rFonts w:ascii="Arial" w:hAnsi="Arial" w:cs="Arial"/>
          <w:b/>
          <w:i/>
          <w:sz w:val="22"/>
          <w:szCs w:val="22"/>
        </w:rPr>
      </w:pPr>
      <w:r w:rsidRPr="009F17CC">
        <w:rPr>
          <w:rFonts w:ascii="Arial" w:hAnsi="Arial" w:cs="Arial"/>
          <w:b/>
          <w:i/>
          <w:sz w:val="22"/>
          <w:szCs w:val="22"/>
        </w:rPr>
        <w:t>Vectors and vector mathematics—Instructor notes</w:t>
      </w:r>
    </w:p>
    <w:p w14:paraId="3D5B62F2" w14:textId="77777777" w:rsidR="00E83DAB" w:rsidRDefault="00E83DAB" w:rsidP="00E83DAB">
      <w:pPr>
        <w:tabs>
          <w:tab w:val="left" w:pos="900"/>
        </w:tabs>
        <w:spacing w:before="120"/>
        <w:ind w:left="288"/>
        <w:rPr>
          <w:rFonts w:ascii="Arial" w:hAnsi="Arial" w:cs="Arial"/>
          <w:sz w:val="22"/>
          <w:szCs w:val="22"/>
        </w:rPr>
      </w:pPr>
      <w:r>
        <w:rPr>
          <w:rFonts w:ascii="Arial" w:hAnsi="Arial" w:cs="Arial"/>
          <w:sz w:val="22"/>
          <w:szCs w:val="22"/>
        </w:rPr>
        <w:t>For you, this article is the companion to the previous two.  It relates math to steps in the activities and gives tips about equipment (e.g. conventional protractors vs. circular ones).  Furthermore, it might coax you to explore the math connections for your own pleasure.</w:t>
      </w:r>
    </w:p>
    <w:p w14:paraId="35209036" w14:textId="77777777" w:rsidR="00E83DAB" w:rsidRDefault="00E83DAB" w:rsidP="00404355">
      <w:pPr>
        <w:tabs>
          <w:tab w:val="left" w:pos="900"/>
        </w:tabs>
        <w:spacing w:before="120"/>
        <w:ind w:left="288"/>
        <w:rPr>
          <w:rFonts w:ascii="Arial" w:hAnsi="Arial" w:cs="Arial"/>
          <w:sz w:val="22"/>
          <w:szCs w:val="22"/>
        </w:rPr>
      </w:pPr>
    </w:p>
    <w:p w14:paraId="3ED4D7B1" w14:textId="226CDFDD" w:rsidR="006D5097" w:rsidRDefault="009A432C">
      <w:pPr>
        <w:spacing w:after="0"/>
        <w:rPr>
          <w:rFonts w:ascii="Arial" w:hAnsi="Arial" w:cs="Arial"/>
          <w:sz w:val="22"/>
          <w:szCs w:val="22"/>
          <w:u w:val="single"/>
        </w:rPr>
      </w:pPr>
      <w:hyperlink w:anchor="ModuleOverview" w:history="1">
        <w:r w:rsidR="00B17C1F" w:rsidRPr="00B17C1F">
          <w:rPr>
            <w:rStyle w:val="Hyperlink"/>
            <w:rFonts w:ascii="Arial" w:hAnsi="Arial" w:cs="Arial"/>
            <w:sz w:val="16"/>
            <w:szCs w:val="16"/>
          </w:rPr>
          <w:t>[Back to module overview.]</w:t>
        </w:r>
      </w:hyperlink>
      <w:r w:rsidR="00AB67B0">
        <w:rPr>
          <w:rStyle w:val="Hyperlink"/>
          <w:rFonts w:ascii="Arial" w:hAnsi="Arial" w:cs="Arial"/>
          <w:sz w:val="16"/>
          <w:szCs w:val="16"/>
        </w:rPr>
        <w:t xml:space="preserve"> </w:t>
      </w:r>
      <w:r w:rsidR="006D5097">
        <w:rPr>
          <w:rFonts w:ascii="Arial" w:hAnsi="Arial" w:cs="Arial"/>
          <w:sz w:val="22"/>
          <w:szCs w:val="22"/>
          <w:u w:val="single"/>
        </w:rPr>
        <w:br w:type="page"/>
      </w:r>
    </w:p>
    <w:p w14:paraId="52402885" w14:textId="7F547A67" w:rsidR="001111F8" w:rsidRDefault="001E6980" w:rsidP="006545EC">
      <w:pPr>
        <w:spacing w:before="240"/>
        <w:rPr>
          <w:rFonts w:ascii="Arial" w:hAnsi="Arial" w:cs="Arial"/>
          <w:sz w:val="22"/>
          <w:szCs w:val="22"/>
          <w:u w:val="single"/>
        </w:rPr>
      </w:pPr>
      <w:bookmarkStart w:id="29" w:name="Earthquakes"/>
      <w:r w:rsidRPr="009F17CC">
        <w:rPr>
          <w:rFonts w:ascii="Arial" w:hAnsi="Arial" w:cs="Arial"/>
          <w:b/>
          <w:noProof/>
          <w:sz w:val="22"/>
          <w:szCs w:val="22"/>
          <w:u w:val="single"/>
        </w:rPr>
        <w:drawing>
          <wp:anchor distT="0" distB="0" distL="114300" distR="114300" simplePos="0" relativeHeight="251657216" behindDoc="0" locked="0" layoutInCell="1" allowOverlap="1" wp14:anchorId="1717DBCA" wp14:editId="09B71CBC">
            <wp:simplePos x="0" y="0"/>
            <wp:positionH relativeFrom="column">
              <wp:posOffset>-274955</wp:posOffset>
            </wp:positionH>
            <wp:positionV relativeFrom="paragraph">
              <wp:posOffset>309880</wp:posOffset>
            </wp:positionV>
            <wp:extent cx="6137910" cy="1658620"/>
            <wp:effectExtent l="0" t="0" r="889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ncouver.png"/>
                    <pic:cNvPicPr/>
                  </pic:nvPicPr>
                  <pic:blipFill>
                    <a:blip r:embed="rId116">
                      <a:extLst>
                        <a:ext uri="{28A0092B-C50C-407E-A947-70E740481C1C}">
                          <a14:useLocalDpi xmlns:a14="http://schemas.microsoft.com/office/drawing/2010/main" val="0"/>
                        </a:ext>
                      </a:extLst>
                    </a:blip>
                    <a:stretch>
                      <a:fillRect/>
                    </a:stretch>
                  </pic:blipFill>
                  <pic:spPr>
                    <a:xfrm>
                      <a:off x="0" y="0"/>
                      <a:ext cx="6137910" cy="165862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37284" w:rsidRPr="009F17CC">
        <w:rPr>
          <w:rFonts w:ascii="Arial" w:hAnsi="Arial" w:cs="Arial"/>
          <w:b/>
          <w:sz w:val="22"/>
          <w:szCs w:val="22"/>
          <w:u w:val="single"/>
        </w:rPr>
        <w:t>Earthquakes</w:t>
      </w:r>
      <w:r w:rsidR="00465E46" w:rsidRPr="00436E01">
        <w:rPr>
          <w:rFonts w:ascii="Arial" w:hAnsi="Arial" w:cs="Arial"/>
          <w:sz w:val="22"/>
          <w:szCs w:val="22"/>
          <w:u w:val="single"/>
        </w:rPr>
        <w:t>:</w:t>
      </w:r>
    </w:p>
    <w:bookmarkEnd w:id="29"/>
    <w:p w14:paraId="42CF4384" w14:textId="28868E4F" w:rsidR="001111F8" w:rsidRDefault="00891A42" w:rsidP="001111F8">
      <w:pPr>
        <w:spacing w:before="120"/>
        <w:rPr>
          <w:rFonts w:ascii="Arial" w:hAnsi="Arial" w:cs="Arial"/>
          <w:sz w:val="22"/>
          <w:szCs w:val="22"/>
        </w:rPr>
      </w:pPr>
      <w:r>
        <w:rPr>
          <w:noProof/>
        </w:rPr>
        <mc:AlternateContent>
          <mc:Choice Requires="wps">
            <w:drawing>
              <wp:anchor distT="0" distB="0" distL="114300" distR="114300" simplePos="0" relativeHeight="251717632" behindDoc="0" locked="0" layoutInCell="1" allowOverlap="1" wp14:anchorId="721F1F43" wp14:editId="1FCBDC31">
                <wp:simplePos x="0" y="0"/>
                <wp:positionH relativeFrom="column">
                  <wp:posOffset>-31115</wp:posOffset>
                </wp:positionH>
                <wp:positionV relativeFrom="paragraph">
                  <wp:posOffset>1758315</wp:posOffset>
                </wp:positionV>
                <wp:extent cx="5822315" cy="283845"/>
                <wp:effectExtent l="0" t="0" r="0" b="0"/>
                <wp:wrapSquare wrapText="bothSides"/>
                <wp:docPr id="62" name="Text Box 62"/>
                <wp:cNvGraphicFramePr/>
                <a:graphic xmlns:a="http://schemas.openxmlformats.org/drawingml/2006/main">
                  <a:graphicData uri="http://schemas.microsoft.com/office/word/2010/wordprocessingShape">
                    <wps:wsp>
                      <wps:cNvSpPr txBox="1"/>
                      <wps:spPr>
                        <a:xfrm>
                          <a:off x="0" y="0"/>
                          <a:ext cx="5822315" cy="2838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8141671" w14:textId="45D4EA91" w:rsidR="00E83DAB" w:rsidRPr="00DF31E5" w:rsidRDefault="00E83DAB" w:rsidP="00891A42">
                            <w:pPr>
                              <w:pStyle w:val="Captiontext"/>
                              <w:rPr>
                                <w:noProof/>
                                <w:sz w:val="22"/>
                                <w:szCs w:val="22"/>
                                <w:u w:val="single"/>
                              </w:rPr>
                            </w:pPr>
                            <w:r>
                              <w:t>Figure 21.  A clipping from Captain George Vancouver's 1793 journal, the first recorded earthquake in Cascadia.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2" o:spid="_x0000_s1047" type="#_x0000_t202" style="position:absolute;margin-left:-2.4pt;margin-top:138.45pt;width:458.45pt;height:22.3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" stroked="f">
                <v:textbox style="mso-fit-shape-to-text:t" inset="0,0,0,0">
                  <w:txbxContent>
                    <w:p w14:paraId="08141671" w14:textId="45D4EA91" w:rsidR="009442CE" w:rsidRPr="00DF31E5" w:rsidRDefault="009442CE" w:rsidP="00891A42">
                      <w:pPr>
                        <w:pStyle w:val="Captiontext"/>
                        <w:rPr>
                          <w:noProof/>
                          <w:sz w:val="22"/>
                          <w:szCs w:val="22"/>
                          <w:u w:val="single"/>
                        </w:rPr>
                      </w:pPr>
                      <w:r>
                        <w:t>Figure 21.  A clipping from Captain George Vancouver's 1793 journal, the first recorded earthquake in Cascadia.</w:t>
                      </w:r>
                    </w:p>
                  </w:txbxContent>
                </v:textbox>
                <w10:wrap type="square"/>
              </v:shape>
            </w:pict>
          </mc:Fallback>
        </mc:AlternateContent>
      </w:r>
      <w:r w:rsidR="00A72DC8">
        <w:rPr>
          <w:rFonts w:ascii="Arial" w:hAnsi="Arial" w:cs="Arial"/>
          <w:sz w:val="22"/>
          <w:szCs w:val="22"/>
        </w:rPr>
        <w:t xml:space="preserve">Captain George Vancouver is credited with the first written mention of an earthquake in Cascadia.  </w:t>
      </w:r>
      <w:r w:rsidR="001111F8">
        <w:rPr>
          <w:rFonts w:ascii="Arial" w:hAnsi="Arial" w:cs="Arial"/>
          <w:sz w:val="22"/>
          <w:szCs w:val="22"/>
        </w:rPr>
        <w:t xml:space="preserve">This was a run-of-the-mill quake, not a megathrust quake. </w:t>
      </w:r>
      <w:r w:rsidR="00D27EC3">
        <w:rPr>
          <w:rFonts w:ascii="Arial" w:hAnsi="Arial" w:cs="Arial"/>
          <w:sz w:val="22"/>
          <w:szCs w:val="22"/>
        </w:rPr>
        <w:t xml:space="preserve"> </w:t>
      </w:r>
      <w:r w:rsidR="001111F8">
        <w:rPr>
          <w:rFonts w:ascii="Arial" w:hAnsi="Arial" w:cs="Arial"/>
          <w:sz w:val="22"/>
          <w:szCs w:val="22"/>
        </w:rPr>
        <w:t xml:space="preserve">Cascadia </w:t>
      </w:r>
      <w:r w:rsidR="00D27EC3">
        <w:rPr>
          <w:rFonts w:ascii="Arial" w:hAnsi="Arial" w:cs="Arial"/>
          <w:sz w:val="22"/>
          <w:szCs w:val="22"/>
        </w:rPr>
        <w:t>earthquake patterns are worth comparing to other subduction zones in terms of scarcity, distribution across the region, and style.  In addition to earthquakes, GPS and seismic studies reveal peculiar slow seismic events</w:t>
      </w:r>
      <w:r w:rsidR="001111F8">
        <w:rPr>
          <w:rFonts w:ascii="Arial" w:hAnsi="Arial" w:cs="Arial"/>
          <w:sz w:val="22"/>
          <w:szCs w:val="22"/>
        </w:rPr>
        <w:t>.</w:t>
      </w:r>
    </w:p>
    <w:p w14:paraId="6F30D5BD" w14:textId="73691014" w:rsidR="006475B8" w:rsidRDefault="00333B95" w:rsidP="006545EC">
      <w:pPr>
        <w:spacing w:before="240"/>
        <w:rPr>
          <w:rFonts w:ascii="Arial" w:hAnsi="Arial" w:cs="Arial"/>
          <w:sz w:val="22"/>
          <w:szCs w:val="22"/>
        </w:rPr>
      </w:pPr>
      <w:r>
        <w:rPr>
          <w:rFonts w:ascii="Arial" w:hAnsi="Arial" w:cs="Arial"/>
          <w:sz w:val="22"/>
          <w:szCs w:val="22"/>
        </w:rPr>
        <w:t>Activities</w:t>
      </w:r>
      <w:r w:rsidR="006475B8">
        <w:rPr>
          <w:rFonts w:ascii="Arial" w:hAnsi="Arial" w:cs="Arial"/>
          <w:sz w:val="22"/>
          <w:szCs w:val="22"/>
        </w:rPr>
        <w:t>:</w:t>
      </w:r>
    </w:p>
    <w:p w14:paraId="61E1A227" w14:textId="75928C24" w:rsidR="00F9704F" w:rsidRDefault="00526076" w:rsidP="009E36B4">
      <w:pPr>
        <w:rPr>
          <w:rFonts w:ascii="Arial" w:hAnsi="Arial" w:cs="Arial"/>
          <w:sz w:val="22"/>
          <w:szCs w:val="22"/>
        </w:rPr>
      </w:pPr>
      <w:r>
        <w:rPr>
          <w:rFonts w:ascii="Arial" w:hAnsi="Arial" w:cs="Arial"/>
          <w:sz w:val="22"/>
          <w:szCs w:val="22"/>
        </w:rPr>
        <w:t xml:space="preserve">A.  </w:t>
      </w:r>
      <w:r w:rsidR="00333B95">
        <w:rPr>
          <w:rFonts w:ascii="Arial" w:hAnsi="Arial" w:cs="Arial"/>
          <w:sz w:val="22"/>
          <w:szCs w:val="22"/>
        </w:rPr>
        <w:t xml:space="preserve">Your students can explore seismicity of </w:t>
      </w:r>
      <w:r w:rsidR="00916C0E">
        <w:rPr>
          <w:rFonts w:ascii="Arial" w:hAnsi="Arial" w:cs="Arial"/>
          <w:sz w:val="22"/>
          <w:szCs w:val="22"/>
        </w:rPr>
        <w:t>several</w:t>
      </w:r>
      <w:r w:rsidR="00333B95">
        <w:rPr>
          <w:rFonts w:ascii="Arial" w:hAnsi="Arial" w:cs="Arial"/>
          <w:sz w:val="22"/>
          <w:szCs w:val="22"/>
        </w:rPr>
        <w:t xml:space="preserve"> subduction zones.  Chile </w:t>
      </w:r>
      <w:r w:rsidR="00F9704F">
        <w:rPr>
          <w:rFonts w:ascii="Arial" w:hAnsi="Arial" w:cs="Arial"/>
          <w:sz w:val="22"/>
          <w:szCs w:val="22"/>
        </w:rPr>
        <w:t>exemplifies what we expect for seismicity where an oceanic plate subducts under a continent.  Using the resources listed in the “Earthquakes in general” section below</w:t>
      </w:r>
      <w:r w:rsidR="001E6980">
        <w:rPr>
          <w:rFonts w:ascii="Arial" w:hAnsi="Arial" w:cs="Arial"/>
          <w:sz w:val="22"/>
          <w:szCs w:val="22"/>
        </w:rPr>
        <w:t xml:space="preserve"> or </w:t>
      </w:r>
      <w:hyperlink w:anchor="GoogleEarthActivityChile" w:history="1">
        <w:r w:rsidR="00C926BD" w:rsidRPr="00C926BD">
          <w:rPr>
            <w:rStyle w:val="Hyperlink"/>
            <w:rFonts w:ascii="Arial" w:hAnsi="Arial" w:cs="Arial"/>
            <w:sz w:val="22"/>
            <w:szCs w:val="22"/>
          </w:rPr>
          <w:t xml:space="preserve">about </w:t>
        </w:r>
        <w:r w:rsidR="001E6980" w:rsidRPr="00C926BD">
          <w:rPr>
            <w:rStyle w:val="Hyperlink"/>
            <w:rFonts w:ascii="Arial" w:hAnsi="Arial" w:cs="Arial"/>
            <w:sz w:val="22"/>
            <w:szCs w:val="22"/>
          </w:rPr>
          <w:t xml:space="preserve">Google Earth on </w:t>
        </w:r>
        <w:r w:rsidR="00C926BD" w:rsidRPr="00C926BD">
          <w:rPr>
            <w:rStyle w:val="Hyperlink"/>
            <w:rFonts w:ascii="Arial" w:hAnsi="Arial" w:cs="Arial"/>
            <w:sz w:val="22"/>
            <w:szCs w:val="22"/>
          </w:rPr>
          <w:t>page 15</w:t>
        </w:r>
      </w:hyperlink>
      <w:r w:rsidR="00F9704F" w:rsidRPr="00C926BD">
        <w:rPr>
          <w:rFonts w:ascii="Arial" w:hAnsi="Arial" w:cs="Arial"/>
          <w:sz w:val="22"/>
          <w:szCs w:val="22"/>
        </w:rPr>
        <w:t>, ask</w:t>
      </w:r>
      <w:r w:rsidR="00F9704F">
        <w:rPr>
          <w:rFonts w:ascii="Arial" w:hAnsi="Arial" w:cs="Arial"/>
          <w:sz w:val="22"/>
          <w:szCs w:val="22"/>
        </w:rPr>
        <w:t xml:space="preserve"> your students to compare and contrast Chile to Cascadia.  You could expect them to consider the number of quakes and their patterns across an area and </w:t>
      </w:r>
      <w:r w:rsidR="001E6980">
        <w:rPr>
          <w:rFonts w:ascii="Arial" w:hAnsi="Arial" w:cs="Arial"/>
          <w:sz w:val="22"/>
          <w:szCs w:val="22"/>
        </w:rPr>
        <w:t>into the depths of the Earth</w:t>
      </w:r>
      <w:r w:rsidR="00F9704F">
        <w:rPr>
          <w:rFonts w:ascii="Arial" w:hAnsi="Arial" w:cs="Arial"/>
          <w:sz w:val="22"/>
          <w:szCs w:val="22"/>
        </w:rPr>
        <w:t>.</w:t>
      </w:r>
    </w:p>
    <w:p w14:paraId="16C285DF" w14:textId="4CC49E4A" w:rsidR="005D343C" w:rsidRDefault="00526076" w:rsidP="009E36B4">
      <w:pPr>
        <w:rPr>
          <w:rFonts w:ascii="Arial" w:hAnsi="Arial" w:cs="Arial"/>
          <w:sz w:val="22"/>
          <w:szCs w:val="22"/>
        </w:rPr>
      </w:pPr>
      <w:r>
        <w:rPr>
          <w:rFonts w:ascii="Arial" w:hAnsi="Arial" w:cs="Arial"/>
          <w:sz w:val="22"/>
          <w:szCs w:val="22"/>
        </w:rPr>
        <w:t xml:space="preserve">B.  </w:t>
      </w:r>
      <w:r w:rsidR="00F9704F">
        <w:rPr>
          <w:rFonts w:ascii="Arial" w:hAnsi="Arial" w:cs="Arial"/>
          <w:sz w:val="22"/>
          <w:szCs w:val="22"/>
        </w:rPr>
        <w:t>They can also compare and contrast those two settings to Japan, the site of the 2011 Tohoku quake.  Although the orientation of the su</w:t>
      </w:r>
      <w:r w:rsidR="00916C0E">
        <w:rPr>
          <w:rFonts w:ascii="Arial" w:hAnsi="Arial" w:cs="Arial"/>
          <w:sz w:val="22"/>
          <w:szCs w:val="22"/>
        </w:rPr>
        <w:t>bducting plate mirrors the CSZ</w:t>
      </w:r>
      <w:r w:rsidR="005D343C">
        <w:rPr>
          <w:rFonts w:ascii="Arial" w:hAnsi="Arial" w:cs="Arial"/>
          <w:sz w:val="22"/>
          <w:szCs w:val="22"/>
        </w:rPr>
        <w:t>, your students will know about the quake (for a few years after this was writt</w:t>
      </w:r>
      <w:r w:rsidR="00CF0664">
        <w:rPr>
          <w:rFonts w:ascii="Arial" w:hAnsi="Arial" w:cs="Arial"/>
          <w:sz w:val="22"/>
          <w:szCs w:val="22"/>
        </w:rPr>
        <w:t>en in 2013), and it is the best-</w:t>
      </w:r>
      <w:r w:rsidR="006F5D44">
        <w:rPr>
          <w:rFonts w:ascii="Arial" w:hAnsi="Arial" w:cs="Arial"/>
          <w:sz w:val="22"/>
          <w:szCs w:val="22"/>
        </w:rPr>
        <w:t>measured</w:t>
      </w:r>
      <w:r w:rsidR="005D343C">
        <w:rPr>
          <w:rFonts w:ascii="Arial" w:hAnsi="Arial" w:cs="Arial"/>
          <w:sz w:val="22"/>
          <w:szCs w:val="22"/>
        </w:rPr>
        <w:t xml:space="preserve"> quake in history.</w:t>
      </w:r>
    </w:p>
    <w:p w14:paraId="4014DB8E" w14:textId="42DD0B07" w:rsidR="00333B95" w:rsidRDefault="00526076" w:rsidP="009E36B4">
      <w:pPr>
        <w:rPr>
          <w:rFonts w:ascii="Arial" w:hAnsi="Arial" w:cs="Arial"/>
          <w:sz w:val="22"/>
          <w:szCs w:val="22"/>
        </w:rPr>
      </w:pPr>
      <w:r>
        <w:rPr>
          <w:rFonts w:ascii="Arial" w:hAnsi="Arial" w:cs="Arial"/>
          <w:sz w:val="22"/>
          <w:szCs w:val="22"/>
        </w:rPr>
        <w:t xml:space="preserve">C.  </w:t>
      </w:r>
      <w:r w:rsidR="005D343C">
        <w:rPr>
          <w:rFonts w:ascii="Arial" w:hAnsi="Arial" w:cs="Arial"/>
          <w:sz w:val="22"/>
          <w:szCs w:val="22"/>
        </w:rPr>
        <w:t xml:space="preserve">The CSZ has </w:t>
      </w:r>
      <w:r w:rsidR="001E6980">
        <w:rPr>
          <w:rFonts w:ascii="Arial" w:hAnsi="Arial" w:cs="Arial"/>
          <w:sz w:val="22"/>
          <w:szCs w:val="22"/>
        </w:rPr>
        <w:t>an array</w:t>
      </w:r>
      <w:r w:rsidR="005D343C">
        <w:rPr>
          <w:rFonts w:ascii="Arial" w:hAnsi="Arial" w:cs="Arial"/>
          <w:sz w:val="22"/>
          <w:szCs w:val="22"/>
        </w:rPr>
        <w:t xml:space="preserve"> of GPS and seismic stations to measure subtle changes in the </w:t>
      </w:r>
      <w:r w:rsidR="00AB67B0">
        <w:rPr>
          <w:rFonts w:ascii="Arial" w:hAnsi="Arial" w:cs="Arial"/>
          <w:sz w:val="22"/>
          <w:szCs w:val="22"/>
        </w:rPr>
        <w:t xml:space="preserve">shape and position of the </w:t>
      </w:r>
      <w:r w:rsidR="00431747">
        <w:rPr>
          <w:rFonts w:ascii="Arial" w:hAnsi="Arial" w:cs="Arial"/>
          <w:sz w:val="22"/>
          <w:szCs w:val="22"/>
        </w:rPr>
        <w:t xml:space="preserve">crust.  Together, those instruments have detected unusual events in which </w:t>
      </w:r>
      <w:r w:rsidR="00DC3919">
        <w:rPr>
          <w:rFonts w:ascii="Arial" w:hAnsi="Arial" w:cs="Arial"/>
          <w:sz w:val="22"/>
          <w:szCs w:val="22"/>
        </w:rPr>
        <w:t xml:space="preserve">deep parts of </w:t>
      </w:r>
      <w:r w:rsidR="00431747">
        <w:rPr>
          <w:rFonts w:ascii="Arial" w:hAnsi="Arial" w:cs="Arial"/>
          <w:sz w:val="22"/>
          <w:szCs w:val="22"/>
        </w:rPr>
        <w:t xml:space="preserve">the </w:t>
      </w:r>
      <w:r w:rsidR="00713574">
        <w:rPr>
          <w:rFonts w:ascii="Arial" w:hAnsi="Arial" w:cs="Arial"/>
          <w:sz w:val="22"/>
          <w:szCs w:val="22"/>
        </w:rPr>
        <w:t>subduction zone</w:t>
      </w:r>
      <w:r w:rsidR="00431747">
        <w:rPr>
          <w:rFonts w:ascii="Arial" w:hAnsi="Arial" w:cs="Arial"/>
          <w:sz w:val="22"/>
          <w:szCs w:val="22"/>
        </w:rPr>
        <w:t xml:space="preserve"> </w:t>
      </w:r>
      <w:r w:rsidR="00713574">
        <w:rPr>
          <w:rFonts w:ascii="Arial" w:hAnsi="Arial" w:cs="Arial"/>
          <w:sz w:val="22"/>
          <w:szCs w:val="22"/>
        </w:rPr>
        <w:t xml:space="preserve">fault </w:t>
      </w:r>
      <w:r w:rsidR="00DC3919">
        <w:rPr>
          <w:rFonts w:ascii="Arial" w:hAnsi="Arial" w:cs="Arial"/>
          <w:sz w:val="22"/>
          <w:szCs w:val="22"/>
        </w:rPr>
        <w:t>periodically slip</w:t>
      </w:r>
      <w:r w:rsidR="00431747">
        <w:rPr>
          <w:rFonts w:ascii="Arial" w:hAnsi="Arial" w:cs="Arial"/>
          <w:sz w:val="22"/>
          <w:szCs w:val="22"/>
        </w:rPr>
        <w:t xml:space="preserve"> over days</w:t>
      </w:r>
      <w:r w:rsidR="001E6980">
        <w:rPr>
          <w:rFonts w:ascii="Arial" w:hAnsi="Arial" w:cs="Arial"/>
          <w:sz w:val="22"/>
          <w:szCs w:val="22"/>
        </w:rPr>
        <w:t xml:space="preserve">. </w:t>
      </w:r>
      <w:r w:rsidR="00431747">
        <w:rPr>
          <w:rFonts w:ascii="Arial" w:hAnsi="Arial" w:cs="Arial"/>
          <w:sz w:val="22"/>
          <w:szCs w:val="22"/>
        </w:rPr>
        <w:t>These “</w:t>
      </w:r>
      <w:r w:rsidR="00CF0664">
        <w:rPr>
          <w:rFonts w:ascii="Arial" w:hAnsi="Arial" w:cs="Arial"/>
          <w:sz w:val="22"/>
          <w:szCs w:val="22"/>
        </w:rPr>
        <w:t xml:space="preserve">Episodic Tremor and Slip” </w:t>
      </w:r>
      <w:r w:rsidR="00431747">
        <w:rPr>
          <w:rFonts w:ascii="Arial" w:hAnsi="Arial" w:cs="Arial"/>
          <w:sz w:val="22"/>
          <w:szCs w:val="22"/>
        </w:rPr>
        <w:t xml:space="preserve">events </w:t>
      </w:r>
      <w:r w:rsidR="00CF0664">
        <w:rPr>
          <w:rFonts w:ascii="Arial" w:hAnsi="Arial" w:cs="Arial"/>
          <w:sz w:val="22"/>
          <w:szCs w:val="22"/>
        </w:rPr>
        <w:t>increase the</w:t>
      </w:r>
      <w:r w:rsidR="00695F58" w:rsidRPr="00713574">
        <w:rPr>
          <w:rFonts w:ascii="Arial" w:hAnsi="Arial" w:cs="Arial"/>
          <w:sz w:val="22"/>
          <w:szCs w:val="22"/>
        </w:rPr>
        <w:t xml:space="preserve"> </w:t>
      </w:r>
      <w:r w:rsidR="00713574">
        <w:rPr>
          <w:rFonts w:ascii="Arial" w:hAnsi="Arial" w:cs="Arial"/>
          <w:sz w:val="22"/>
          <w:szCs w:val="22"/>
        </w:rPr>
        <w:t>strain</w:t>
      </w:r>
      <w:r w:rsidR="00695F58">
        <w:rPr>
          <w:rFonts w:ascii="Arial" w:hAnsi="Arial" w:cs="Arial"/>
          <w:sz w:val="22"/>
          <w:szCs w:val="22"/>
        </w:rPr>
        <w:t xml:space="preserve"> </w:t>
      </w:r>
      <w:r w:rsidR="00DC3919">
        <w:rPr>
          <w:rFonts w:ascii="Arial" w:hAnsi="Arial" w:cs="Arial"/>
          <w:sz w:val="22"/>
          <w:szCs w:val="22"/>
        </w:rPr>
        <w:t xml:space="preserve">on the shallower part of the fault that </w:t>
      </w:r>
      <w:r w:rsidR="00CF0664">
        <w:rPr>
          <w:rFonts w:ascii="Arial" w:hAnsi="Arial" w:cs="Arial"/>
          <w:sz w:val="22"/>
          <w:szCs w:val="22"/>
        </w:rPr>
        <w:t>slips in megathrust quakes</w:t>
      </w:r>
      <w:r w:rsidR="00695F58">
        <w:rPr>
          <w:rFonts w:ascii="Arial" w:hAnsi="Arial" w:cs="Arial"/>
          <w:sz w:val="22"/>
          <w:szCs w:val="22"/>
        </w:rPr>
        <w:t xml:space="preserve">.  </w:t>
      </w:r>
      <w:r w:rsidR="0031590E">
        <w:rPr>
          <w:rFonts w:ascii="Arial" w:hAnsi="Arial" w:cs="Arial"/>
          <w:sz w:val="22"/>
          <w:szCs w:val="22"/>
        </w:rPr>
        <w:t xml:space="preserve">You can </w:t>
      </w:r>
      <w:hyperlink r:id="rId117" w:history="1">
        <w:r w:rsidR="0031590E" w:rsidRPr="000B6BEC">
          <w:rPr>
            <w:rStyle w:val="Hyperlink"/>
            <w:rFonts w:ascii="Arial" w:hAnsi="Arial" w:cs="Arial"/>
            <w:sz w:val="22"/>
            <w:szCs w:val="22"/>
          </w:rPr>
          <w:t>see the events</w:t>
        </w:r>
      </w:hyperlink>
      <w:r w:rsidR="0031590E">
        <w:rPr>
          <w:rFonts w:ascii="Arial" w:hAnsi="Arial" w:cs="Arial"/>
          <w:sz w:val="22"/>
          <w:szCs w:val="22"/>
        </w:rPr>
        <w:t xml:space="preserve"> at the Pacific Northwest Seismic Network’s site.  (Search for “PNSN Interactive Tremor Map.”)  </w:t>
      </w:r>
      <w:r w:rsidR="00695F58">
        <w:rPr>
          <w:rFonts w:ascii="Arial" w:hAnsi="Arial" w:cs="Arial"/>
          <w:sz w:val="22"/>
          <w:szCs w:val="22"/>
        </w:rPr>
        <w:t>An activity, “Episodic Tremor and Slip</w:t>
      </w:r>
      <w:r w:rsidR="001E6980">
        <w:rPr>
          <w:rFonts w:ascii="Arial" w:hAnsi="Arial" w:cs="Arial"/>
          <w:sz w:val="22"/>
          <w:szCs w:val="22"/>
        </w:rPr>
        <w:t>,</w:t>
      </w:r>
      <w:r w:rsidR="00695F58">
        <w:rPr>
          <w:rFonts w:ascii="Arial" w:hAnsi="Arial" w:cs="Arial"/>
          <w:sz w:val="22"/>
          <w:szCs w:val="22"/>
        </w:rPr>
        <w:t xml:space="preserve">” teaches your students about these </w:t>
      </w:r>
      <w:r w:rsidR="00CF0664">
        <w:rPr>
          <w:rFonts w:ascii="Arial" w:hAnsi="Arial" w:cs="Arial"/>
          <w:sz w:val="22"/>
          <w:szCs w:val="22"/>
        </w:rPr>
        <w:t>oddball</w:t>
      </w:r>
      <w:r w:rsidR="00695F58">
        <w:rPr>
          <w:rFonts w:ascii="Arial" w:hAnsi="Arial" w:cs="Arial"/>
          <w:sz w:val="22"/>
          <w:szCs w:val="22"/>
        </w:rPr>
        <w:t xml:space="preserve"> events</w:t>
      </w:r>
      <w:r w:rsidR="001E6980">
        <w:rPr>
          <w:rFonts w:ascii="Arial" w:hAnsi="Arial" w:cs="Arial"/>
          <w:sz w:val="22"/>
          <w:szCs w:val="22"/>
        </w:rPr>
        <w:t>.  It includes</w:t>
      </w:r>
      <w:r w:rsidR="00695F58">
        <w:rPr>
          <w:rFonts w:ascii="Arial" w:hAnsi="Arial" w:cs="Arial"/>
          <w:sz w:val="22"/>
          <w:szCs w:val="22"/>
        </w:rPr>
        <w:t xml:space="preserve"> </w:t>
      </w:r>
      <w:r w:rsidR="001E6980">
        <w:rPr>
          <w:rFonts w:ascii="Arial" w:hAnsi="Arial" w:cs="Arial"/>
          <w:sz w:val="22"/>
          <w:szCs w:val="22"/>
        </w:rPr>
        <w:t>guidance</w:t>
      </w:r>
      <w:r w:rsidR="00695F58">
        <w:rPr>
          <w:rFonts w:ascii="Arial" w:hAnsi="Arial" w:cs="Arial"/>
          <w:sz w:val="22"/>
          <w:szCs w:val="22"/>
        </w:rPr>
        <w:t xml:space="preserve"> for you, a </w:t>
      </w:r>
      <w:r w:rsidR="006F5D44">
        <w:rPr>
          <w:rFonts w:ascii="Arial" w:hAnsi="Arial" w:cs="Arial"/>
          <w:sz w:val="22"/>
          <w:szCs w:val="22"/>
        </w:rPr>
        <w:t>lab sheet</w:t>
      </w:r>
      <w:r w:rsidR="00695F58">
        <w:rPr>
          <w:rFonts w:ascii="Arial" w:hAnsi="Arial" w:cs="Arial"/>
          <w:sz w:val="22"/>
          <w:szCs w:val="22"/>
        </w:rPr>
        <w:t>, and a PowerPoint presentation.</w:t>
      </w:r>
    </w:p>
    <w:p w14:paraId="013D9B4B" w14:textId="47E02478" w:rsidR="00794A1C" w:rsidRDefault="00AD3506" w:rsidP="00AD3506">
      <w:pPr>
        <w:spacing w:before="120"/>
        <w:rPr>
          <w:rFonts w:ascii="Arial" w:hAnsi="Arial" w:cs="Arial"/>
          <w:sz w:val="22"/>
          <w:szCs w:val="22"/>
        </w:rPr>
      </w:pPr>
      <w:r>
        <w:rPr>
          <w:rFonts w:ascii="Arial" w:hAnsi="Arial" w:cs="Arial"/>
          <w:sz w:val="22"/>
          <w:szCs w:val="22"/>
        </w:rPr>
        <w:t xml:space="preserve">D.  </w:t>
      </w:r>
      <w:r w:rsidR="00794A1C">
        <w:rPr>
          <w:rFonts w:ascii="Arial" w:hAnsi="Arial" w:cs="Arial"/>
          <w:sz w:val="22"/>
          <w:szCs w:val="22"/>
        </w:rPr>
        <w:t xml:space="preserve">Captain </w:t>
      </w:r>
      <w:r w:rsidR="00AB7204">
        <w:rPr>
          <w:rFonts w:ascii="Arial" w:hAnsi="Arial" w:cs="Arial"/>
          <w:sz w:val="22"/>
          <w:szCs w:val="22"/>
        </w:rPr>
        <w:t xml:space="preserve">Vancouver’s log </w:t>
      </w:r>
      <w:r w:rsidR="00816D6C">
        <w:rPr>
          <w:rFonts w:ascii="Arial" w:hAnsi="Arial" w:cs="Arial"/>
          <w:sz w:val="22"/>
          <w:szCs w:val="22"/>
        </w:rPr>
        <w:t xml:space="preserve">is the first example among many in the </w:t>
      </w:r>
      <w:hyperlink r:id="rId118" w:history="1">
        <w:r w:rsidR="00816D6C" w:rsidRPr="00AA2E0F">
          <w:rPr>
            <w:rStyle w:val="Hyperlink"/>
            <w:rFonts w:ascii="Arial" w:hAnsi="Arial" w:cs="Arial"/>
            <w:sz w:val="22"/>
            <w:szCs w:val="22"/>
          </w:rPr>
          <w:t xml:space="preserve">Historic Catalog of the Pacific Northwest Seismic Network. </w:t>
        </w:r>
      </w:hyperlink>
      <w:r w:rsidR="00816D6C">
        <w:rPr>
          <w:rFonts w:ascii="Arial" w:hAnsi="Arial" w:cs="Arial"/>
          <w:sz w:val="22"/>
          <w:szCs w:val="22"/>
        </w:rPr>
        <w:t xml:space="preserve"> Have students with </w:t>
      </w:r>
      <w:r w:rsidR="00AD7403">
        <w:rPr>
          <w:rFonts w:ascii="Arial" w:hAnsi="Arial" w:cs="Arial"/>
          <w:sz w:val="22"/>
          <w:szCs w:val="22"/>
        </w:rPr>
        <w:t>a penchant for</w:t>
      </w:r>
      <w:r w:rsidR="00816D6C">
        <w:rPr>
          <w:rFonts w:ascii="Arial" w:hAnsi="Arial" w:cs="Arial"/>
          <w:sz w:val="22"/>
          <w:szCs w:val="22"/>
        </w:rPr>
        <w:t xml:space="preserve"> history </w:t>
      </w:r>
      <w:r w:rsidR="00AD7403">
        <w:rPr>
          <w:rFonts w:ascii="Arial" w:hAnsi="Arial" w:cs="Arial"/>
          <w:sz w:val="22"/>
          <w:szCs w:val="22"/>
        </w:rPr>
        <w:t>browse</w:t>
      </w:r>
      <w:r w:rsidR="00816D6C">
        <w:rPr>
          <w:rFonts w:ascii="Arial" w:hAnsi="Arial" w:cs="Arial"/>
          <w:sz w:val="22"/>
          <w:szCs w:val="22"/>
        </w:rPr>
        <w:t xml:space="preserve"> the catalog looking for interesting entries. Note that because the CSZ last ruptured in 1700, it</w:t>
      </w:r>
      <w:r w:rsidR="00816D6C" w:rsidRPr="000A554F">
        <w:rPr>
          <w:rFonts w:ascii="Arial" w:hAnsi="Arial" w:cs="Arial"/>
          <w:sz w:val="22"/>
          <w:szCs w:val="22"/>
        </w:rPr>
        <w:t xml:space="preserve"> </w:t>
      </w:r>
      <w:r w:rsidR="00816D6C">
        <w:rPr>
          <w:rFonts w:ascii="Arial" w:hAnsi="Arial" w:cs="Arial"/>
          <w:sz w:val="22"/>
          <w:szCs w:val="22"/>
        </w:rPr>
        <w:t xml:space="preserve">is </w:t>
      </w:r>
      <w:r w:rsidR="00816D6C" w:rsidRPr="000A554F">
        <w:rPr>
          <w:rFonts w:ascii="Arial" w:hAnsi="Arial" w:cs="Arial"/>
          <w:i/>
          <w:sz w:val="22"/>
          <w:szCs w:val="22"/>
        </w:rPr>
        <w:t>not</w:t>
      </w:r>
      <w:r w:rsidR="00816D6C">
        <w:rPr>
          <w:rFonts w:ascii="Arial" w:hAnsi="Arial" w:cs="Arial"/>
          <w:sz w:val="22"/>
          <w:szCs w:val="22"/>
        </w:rPr>
        <w:t xml:space="preserve"> represented in this catalog.  However, reports of damage from the April 13, 1949 and April 29, 1965 earthquakes are</w:t>
      </w:r>
      <w:r w:rsidR="00816D6C" w:rsidRPr="00816D6C">
        <w:rPr>
          <w:rFonts w:ascii="Arial" w:hAnsi="Arial" w:cs="Arial"/>
          <w:sz w:val="22"/>
          <w:szCs w:val="22"/>
        </w:rPr>
        <w:t>.  Both originated on a deep portion of the subducting plate.</w:t>
      </w:r>
      <w:r w:rsidR="00EC51BE">
        <w:rPr>
          <w:rFonts w:ascii="Arial" w:hAnsi="Arial" w:cs="Arial"/>
          <w:sz w:val="22"/>
          <w:szCs w:val="22"/>
        </w:rPr>
        <w:t xml:space="preserve">  (Search for “catalog historic northwest seismicity.”)</w:t>
      </w:r>
    </w:p>
    <w:p w14:paraId="13F7E7DC" w14:textId="77777777" w:rsidR="00AD3506" w:rsidRDefault="00AD3506" w:rsidP="00AD3506">
      <w:pPr>
        <w:spacing w:before="240"/>
        <w:rPr>
          <w:rFonts w:ascii="Arial" w:hAnsi="Arial" w:cs="Arial"/>
          <w:sz w:val="22"/>
          <w:szCs w:val="22"/>
        </w:rPr>
      </w:pPr>
      <w:r>
        <w:rPr>
          <w:rFonts w:ascii="Arial" w:hAnsi="Arial" w:cs="Arial"/>
          <w:sz w:val="22"/>
          <w:szCs w:val="22"/>
        </w:rPr>
        <w:t xml:space="preserve">Resources:  </w:t>
      </w:r>
    </w:p>
    <w:p w14:paraId="64BBCEC2" w14:textId="4D0E26B1" w:rsidR="00AD3506" w:rsidRPr="00AD3506" w:rsidRDefault="00AD3506" w:rsidP="00AD3506">
      <w:pPr>
        <w:spacing w:before="180"/>
        <w:ind w:left="288"/>
        <w:rPr>
          <w:rFonts w:ascii="Arial" w:hAnsi="Arial" w:cs="Arial"/>
          <w:i/>
          <w:sz w:val="22"/>
          <w:szCs w:val="22"/>
        </w:rPr>
      </w:pPr>
      <w:r w:rsidRPr="00AD3506">
        <w:rPr>
          <w:rFonts w:ascii="Arial" w:hAnsi="Arial" w:cs="Arial"/>
          <w:i/>
          <w:sz w:val="22"/>
          <w:szCs w:val="22"/>
        </w:rPr>
        <w:t>Earthquakes in Cascadia</w:t>
      </w:r>
    </w:p>
    <w:p w14:paraId="64ABFC92" w14:textId="3F8CECDE" w:rsidR="00F1296D" w:rsidRDefault="00F1296D" w:rsidP="00C678F5">
      <w:pPr>
        <w:ind w:left="288"/>
        <w:rPr>
          <w:rFonts w:ascii="Arial" w:hAnsi="Arial" w:cs="Arial"/>
          <w:sz w:val="22"/>
          <w:szCs w:val="22"/>
        </w:rPr>
      </w:pPr>
      <w:r>
        <w:rPr>
          <w:rFonts w:ascii="Arial" w:hAnsi="Arial" w:cs="Arial"/>
          <w:sz w:val="22"/>
          <w:szCs w:val="22"/>
        </w:rPr>
        <w:t xml:space="preserve">You can see </w:t>
      </w:r>
      <w:hyperlink r:id="rId119" w:history="1">
        <w:r w:rsidRPr="00B765E1">
          <w:rPr>
            <w:rStyle w:val="Hyperlink"/>
            <w:rFonts w:ascii="Arial" w:hAnsi="Arial" w:cs="Arial"/>
            <w:sz w:val="22"/>
            <w:szCs w:val="22"/>
          </w:rPr>
          <w:t>modern (Quaternary) faults on an interactive map</w:t>
        </w:r>
      </w:hyperlink>
      <w:r>
        <w:rPr>
          <w:rFonts w:ascii="Arial" w:hAnsi="Arial" w:cs="Arial"/>
          <w:sz w:val="22"/>
          <w:szCs w:val="22"/>
        </w:rPr>
        <w:t xml:space="preserve"> by the U.S. Geological Survey.  Clicking on the faults links to information about them.  </w:t>
      </w:r>
      <w:r w:rsidR="00816D6C">
        <w:rPr>
          <w:rFonts w:ascii="Arial" w:hAnsi="Arial" w:cs="Arial"/>
          <w:sz w:val="22"/>
          <w:szCs w:val="22"/>
        </w:rPr>
        <w:t>You can trace the</w:t>
      </w:r>
      <w:r>
        <w:rPr>
          <w:rFonts w:ascii="Arial" w:hAnsi="Arial" w:cs="Arial"/>
          <w:sz w:val="22"/>
          <w:szCs w:val="22"/>
        </w:rPr>
        <w:t xml:space="preserve"> CSZ </w:t>
      </w:r>
      <w:r w:rsidR="00816D6C">
        <w:rPr>
          <w:rFonts w:ascii="Arial" w:hAnsi="Arial" w:cs="Arial"/>
          <w:sz w:val="22"/>
          <w:szCs w:val="22"/>
        </w:rPr>
        <w:t xml:space="preserve">as the long north-south fault on the western edge of the offshore faults.  </w:t>
      </w:r>
      <w:r w:rsidR="00B765E1">
        <w:rPr>
          <w:rFonts w:ascii="Arial" w:hAnsi="Arial" w:cs="Arial"/>
          <w:sz w:val="22"/>
          <w:szCs w:val="22"/>
        </w:rPr>
        <w:t xml:space="preserve">(Search for “Quaternary faults </w:t>
      </w:r>
      <w:r w:rsidR="00E752BD">
        <w:rPr>
          <w:rFonts w:ascii="Arial" w:hAnsi="Arial" w:cs="Arial"/>
          <w:sz w:val="22"/>
          <w:szCs w:val="22"/>
        </w:rPr>
        <w:t>web mapping</w:t>
      </w:r>
      <w:r w:rsidR="00B765E1">
        <w:rPr>
          <w:rFonts w:ascii="Arial" w:hAnsi="Arial" w:cs="Arial"/>
          <w:sz w:val="22"/>
          <w:szCs w:val="22"/>
        </w:rPr>
        <w:t>.”)</w:t>
      </w:r>
    </w:p>
    <w:p w14:paraId="33610CA9" w14:textId="2F0A0B80" w:rsidR="00036D16" w:rsidRDefault="00036D16" w:rsidP="00C678F5">
      <w:pPr>
        <w:ind w:left="288"/>
        <w:rPr>
          <w:rFonts w:ascii="Arial" w:hAnsi="Arial" w:cs="Arial"/>
          <w:sz w:val="22"/>
          <w:szCs w:val="22"/>
        </w:rPr>
      </w:pPr>
      <w:r>
        <w:rPr>
          <w:rFonts w:ascii="Arial" w:hAnsi="Arial" w:cs="Arial"/>
          <w:sz w:val="22"/>
          <w:szCs w:val="22"/>
        </w:rPr>
        <w:t xml:space="preserve">The </w:t>
      </w:r>
      <w:hyperlink r:id="rId120" w:history="1">
        <w:r w:rsidRPr="00036D16">
          <w:rPr>
            <w:rStyle w:val="Hyperlink"/>
            <w:rFonts w:ascii="Arial" w:hAnsi="Arial" w:cs="Arial"/>
            <w:sz w:val="22"/>
            <w:szCs w:val="22"/>
          </w:rPr>
          <w:t>Pacific Northwest Seismic Network</w:t>
        </w:r>
      </w:hyperlink>
      <w:r>
        <w:rPr>
          <w:rFonts w:ascii="Arial" w:hAnsi="Arial" w:cs="Arial"/>
          <w:sz w:val="22"/>
          <w:szCs w:val="22"/>
        </w:rPr>
        <w:t xml:space="preserve"> is a rich source of data about </w:t>
      </w:r>
      <w:r w:rsidR="006C651F">
        <w:rPr>
          <w:rFonts w:ascii="Arial" w:hAnsi="Arial" w:cs="Arial"/>
          <w:sz w:val="22"/>
          <w:szCs w:val="22"/>
        </w:rPr>
        <w:t>seismicity of all sorts in Washington and Oregon.  The front page shows recent earthquakes, and the link to seismograms takes you to records from individual stations.</w:t>
      </w:r>
      <w:r w:rsidR="00196F54">
        <w:rPr>
          <w:rFonts w:ascii="Arial" w:hAnsi="Arial" w:cs="Arial"/>
          <w:sz w:val="22"/>
          <w:szCs w:val="22"/>
        </w:rPr>
        <w:t xml:space="preserve">  (Search for “PNSN.”)</w:t>
      </w:r>
    </w:p>
    <w:p w14:paraId="712D7DAC" w14:textId="15EFDDA1" w:rsidR="00421E5A" w:rsidRDefault="00421E5A" w:rsidP="00C678F5">
      <w:pPr>
        <w:ind w:left="288"/>
        <w:rPr>
          <w:rFonts w:ascii="Arial" w:hAnsi="Arial" w:cs="Arial"/>
          <w:sz w:val="22"/>
          <w:szCs w:val="22"/>
        </w:rPr>
      </w:pPr>
      <w:r w:rsidRPr="00D06208">
        <w:rPr>
          <w:rFonts w:ascii="Arial" w:hAnsi="Arial" w:cs="Arial"/>
          <w:sz w:val="22"/>
          <w:szCs w:val="22"/>
        </w:rPr>
        <w:t>The Cascade Region Earthquake Group</w:t>
      </w:r>
      <w:r>
        <w:rPr>
          <w:rFonts w:ascii="Arial" w:hAnsi="Arial" w:cs="Arial"/>
          <w:sz w:val="22"/>
          <w:szCs w:val="22"/>
        </w:rPr>
        <w:t xml:space="preserve"> developed </w:t>
      </w:r>
      <w:hyperlink r:id="rId121" w:history="1">
        <w:r w:rsidRPr="00D06208">
          <w:rPr>
            <w:rStyle w:val="Hyperlink"/>
            <w:rFonts w:ascii="Arial" w:hAnsi="Arial" w:cs="Arial"/>
            <w:sz w:val="22"/>
            <w:szCs w:val="22"/>
          </w:rPr>
          <w:t>“Cascadia Subduction Zone Earthquakes:  A magnitude 9.0 earthquake scenario.”</w:t>
        </w:r>
      </w:hyperlink>
      <w:r>
        <w:rPr>
          <w:rFonts w:ascii="Arial" w:hAnsi="Arial" w:cs="Arial"/>
          <w:sz w:val="22"/>
          <w:szCs w:val="22"/>
        </w:rPr>
        <w:t xml:space="preserve">  The 22-page article about earthquakes in the Pacific Northwest explains</w:t>
      </w:r>
      <w:r w:rsidRPr="00D06208">
        <w:rPr>
          <w:rFonts w:ascii="Arial" w:hAnsi="Arial" w:cs="Arial"/>
          <w:sz w:val="22"/>
          <w:szCs w:val="22"/>
        </w:rPr>
        <w:t xml:space="preserve"> in </w:t>
      </w:r>
      <w:r>
        <w:rPr>
          <w:rFonts w:ascii="Arial" w:hAnsi="Arial" w:cs="Arial"/>
          <w:sz w:val="22"/>
          <w:szCs w:val="22"/>
        </w:rPr>
        <w:t>everyday</w:t>
      </w:r>
      <w:r w:rsidRPr="00D06208">
        <w:rPr>
          <w:rFonts w:ascii="Arial" w:hAnsi="Arial" w:cs="Arial"/>
          <w:sz w:val="22"/>
          <w:szCs w:val="22"/>
        </w:rPr>
        <w:t xml:space="preserve"> language the </w:t>
      </w:r>
      <w:r w:rsidR="00EF5B9F">
        <w:rPr>
          <w:rFonts w:ascii="Arial" w:hAnsi="Arial" w:cs="Arial"/>
          <w:sz w:val="22"/>
          <w:szCs w:val="22"/>
        </w:rPr>
        <w:t xml:space="preserve">probable effects of </w:t>
      </w:r>
      <w:r w:rsidRPr="00D06208">
        <w:rPr>
          <w:rFonts w:ascii="Arial" w:hAnsi="Arial" w:cs="Arial"/>
          <w:sz w:val="22"/>
          <w:szCs w:val="22"/>
        </w:rPr>
        <w:t>shallo</w:t>
      </w:r>
      <w:r>
        <w:rPr>
          <w:rFonts w:ascii="Arial" w:hAnsi="Arial" w:cs="Arial"/>
          <w:sz w:val="22"/>
          <w:szCs w:val="22"/>
        </w:rPr>
        <w:t>w, deep, and subduction zone</w:t>
      </w:r>
      <w:r w:rsidR="00EF5B9F">
        <w:rPr>
          <w:rFonts w:ascii="Arial" w:hAnsi="Arial" w:cs="Arial"/>
          <w:sz w:val="22"/>
          <w:szCs w:val="22"/>
        </w:rPr>
        <w:t xml:space="preserve"> earthquakes</w:t>
      </w:r>
      <w:r>
        <w:rPr>
          <w:rFonts w:ascii="Arial" w:hAnsi="Arial" w:cs="Arial"/>
          <w:sz w:val="22"/>
          <w:szCs w:val="22"/>
        </w:rPr>
        <w:t>.  The s</w:t>
      </w:r>
      <w:r w:rsidRPr="00D06208">
        <w:rPr>
          <w:rFonts w:ascii="Arial" w:hAnsi="Arial" w:cs="Arial"/>
          <w:sz w:val="22"/>
          <w:szCs w:val="22"/>
        </w:rPr>
        <w:t>cenario focuses on the last</w:t>
      </w:r>
      <w:r>
        <w:rPr>
          <w:rFonts w:ascii="Arial" w:hAnsi="Arial" w:cs="Arial"/>
          <w:sz w:val="22"/>
          <w:szCs w:val="22"/>
        </w:rPr>
        <w:t xml:space="preserve"> and </w:t>
      </w:r>
      <w:r w:rsidR="00EF5B9F">
        <w:rPr>
          <w:rFonts w:ascii="Arial" w:hAnsi="Arial" w:cs="Arial"/>
          <w:sz w:val="22"/>
          <w:szCs w:val="22"/>
        </w:rPr>
        <w:t>uses</w:t>
      </w:r>
      <w:r>
        <w:rPr>
          <w:rFonts w:ascii="Arial" w:hAnsi="Arial" w:cs="Arial"/>
          <w:sz w:val="22"/>
          <w:szCs w:val="22"/>
        </w:rPr>
        <w:t xml:space="preserve"> the 2004 Sumatra and the 1964 Alaska Good Friday quakes</w:t>
      </w:r>
      <w:r w:rsidR="00EF5B9F">
        <w:rPr>
          <w:rFonts w:ascii="Arial" w:hAnsi="Arial" w:cs="Arial"/>
          <w:sz w:val="22"/>
          <w:szCs w:val="22"/>
        </w:rPr>
        <w:t xml:space="preserve"> as analogs</w:t>
      </w:r>
      <w:r w:rsidRPr="00D06208">
        <w:rPr>
          <w:rFonts w:ascii="Arial" w:hAnsi="Arial" w:cs="Arial"/>
          <w:sz w:val="22"/>
          <w:szCs w:val="22"/>
        </w:rPr>
        <w:t>.</w:t>
      </w:r>
      <w:r>
        <w:rPr>
          <w:rFonts w:ascii="Arial" w:hAnsi="Arial" w:cs="Arial"/>
          <w:sz w:val="22"/>
          <w:szCs w:val="22"/>
        </w:rPr>
        <w:t xml:space="preserve">  (Search for “CREW subduction scenario.”)</w:t>
      </w:r>
    </w:p>
    <w:p w14:paraId="27867681" w14:textId="23869AB7" w:rsidR="006545EC" w:rsidRDefault="009A432C" w:rsidP="00C678F5">
      <w:pPr>
        <w:ind w:left="288"/>
        <w:rPr>
          <w:rFonts w:ascii="Arial" w:hAnsi="Arial" w:cs="Arial"/>
          <w:sz w:val="22"/>
          <w:szCs w:val="22"/>
        </w:rPr>
      </w:pPr>
      <w:hyperlink r:id="rId122" w:history="1">
        <w:r w:rsidR="001E6980">
          <w:rPr>
            <w:rStyle w:val="Hyperlink"/>
            <w:rFonts w:ascii="Arial" w:hAnsi="Arial" w:cs="Arial"/>
            <w:sz w:val="22"/>
            <w:szCs w:val="22"/>
          </w:rPr>
          <w:t xml:space="preserve">"What can GPS tell us about future earthquakes?” </w:t>
        </w:r>
      </w:hyperlink>
      <w:r w:rsidR="006545EC">
        <w:rPr>
          <w:rFonts w:ascii="Arial" w:hAnsi="Arial" w:cs="Arial"/>
          <w:sz w:val="22"/>
          <w:szCs w:val="22"/>
        </w:rPr>
        <w:t xml:space="preserve">compares </w:t>
      </w:r>
      <w:r w:rsidR="00EF5B9F">
        <w:rPr>
          <w:rFonts w:ascii="Arial" w:hAnsi="Arial" w:cs="Arial"/>
          <w:sz w:val="22"/>
          <w:szCs w:val="22"/>
        </w:rPr>
        <w:t xml:space="preserve">causes for </w:t>
      </w:r>
      <w:r w:rsidR="006545EC">
        <w:rPr>
          <w:rFonts w:ascii="Arial" w:hAnsi="Arial" w:cs="Arial"/>
          <w:sz w:val="22"/>
          <w:szCs w:val="22"/>
        </w:rPr>
        <w:t>the 2011 Tohoku earthquake to the tectonic setting in Cascadia.  4:13.  Data comes from GPS stations, especially Cape Meares, Oregon, which move</w:t>
      </w:r>
      <w:r w:rsidR="00196F54">
        <w:rPr>
          <w:rFonts w:ascii="Arial" w:hAnsi="Arial" w:cs="Arial"/>
          <w:sz w:val="22"/>
          <w:szCs w:val="22"/>
        </w:rPr>
        <w:t>s 10.5 mm/yea</w:t>
      </w:r>
      <w:r w:rsidR="00EF5B9F">
        <w:rPr>
          <w:rFonts w:ascii="Arial" w:hAnsi="Arial" w:cs="Arial"/>
          <w:sz w:val="22"/>
          <w:szCs w:val="22"/>
        </w:rPr>
        <w:t xml:space="preserve">r to the northeast.  At that rate, the coast has moved </w:t>
      </w:r>
      <w:r w:rsidR="006545EC">
        <w:rPr>
          <w:rFonts w:ascii="Arial" w:hAnsi="Arial" w:cs="Arial"/>
          <w:sz w:val="22"/>
          <w:szCs w:val="22"/>
        </w:rPr>
        <w:t>3.3 meter</w:t>
      </w:r>
      <w:r w:rsidR="00EF5B9F">
        <w:rPr>
          <w:rFonts w:ascii="Arial" w:hAnsi="Arial" w:cs="Arial"/>
          <w:sz w:val="22"/>
          <w:szCs w:val="22"/>
        </w:rPr>
        <w:t>s</w:t>
      </w:r>
      <w:r w:rsidR="006545EC">
        <w:rPr>
          <w:rFonts w:ascii="Arial" w:hAnsi="Arial" w:cs="Arial"/>
          <w:sz w:val="22"/>
          <w:szCs w:val="22"/>
        </w:rPr>
        <w:t xml:space="preserve"> inland since 1700.  The video features Plate Boundary Observatory GPS data displayed </w:t>
      </w:r>
      <w:r w:rsidR="00EF5B9F">
        <w:rPr>
          <w:rFonts w:ascii="Arial" w:hAnsi="Arial" w:cs="Arial"/>
          <w:sz w:val="22"/>
          <w:szCs w:val="22"/>
        </w:rPr>
        <w:t>in</w:t>
      </w:r>
      <w:r w:rsidR="006545EC">
        <w:rPr>
          <w:rFonts w:ascii="Arial" w:hAnsi="Arial" w:cs="Arial"/>
          <w:sz w:val="22"/>
          <w:szCs w:val="22"/>
        </w:rPr>
        <w:t xml:space="preserve"> clear simulations.  </w:t>
      </w:r>
      <w:r w:rsidR="00196F54">
        <w:rPr>
          <w:rFonts w:ascii="Arial" w:hAnsi="Arial" w:cs="Arial"/>
          <w:sz w:val="22"/>
          <w:szCs w:val="22"/>
        </w:rPr>
        <w:t>(Search for “</w:t>
      </w:r>
      <w:r w:rsidR="00152C60">
        <w:rPr>
          <w:rFonts w:ascii="Arial" w:hAnsi="Arial" w:cs="Arial"/>
          <w:sz w:val="22"/>
          <w:szCs w:val="22"/>
        </w:rPr>
        <w:t>GPS future earthquakes.”)</w:t>
      </w:r>
    </w:p>
    <w:p w14:paraId="700D7ED5" w14:textId="51655365" w:rsidR="006545EC" w:rsidRDefault="006545EC" w:rsidP="00C678F5">
      <w:pPr>
        <w:ind w:left="288"/>
        <w:rPr>
          <w:rFonts w:ascii="Arial" w:hAnsi="Arial" w:cs="Arial"/>
          <w:sz w:val="22"/>
          <w:szCs w:val="22"/>
        </w:rPr>
      </w:pPr>
      <w:r>
        <w:rPr>
          <w:rFonts w:ascii="Arial" w:hAnsi="Arial" w:cs="Arial"/>
          <w:sz w:val="22"/>
          <w:szCs w:val="22"/>
        </w:rPr>
        <w:t xml:space="preserve">For comprehensive earthquake information by state, connect to the U.S. Geological Survey’s Earthquake Hazards Program for </w:t>
      </w:r>
      <w:hyperlink r:id="rId123" w:history="1">
        <w:r w:rsidRPr="006A16FD">
          <w:rPr>
            <w:rStyle w:val="Hyperlink"/>
            <w:rFonts w:ascii="Arial" w:hAnsi="Arial" w:cs="Arial"/>
            <w:sz w:val="22"/>
            <w:szCs w:val="22"/>
          </w:rPr>
          <w:t>Oregon</w:t>
        </w:r>
      </w:hyperlink>
      <w:r>
        <w:rPr>
          <w:rFonts w:ascii="Arial" w:hAnsi="Arial" w:cs="Arial"/>
          <w:sz w:val="22"/>
          <w:szCs w:val="22"/>
        </w:rPr>
        <w:t xml:space="preserve">, </w:t>
      </w:r>
      <w:hyperlink r:id="rId124" w:history="1">
        <w:r w:rsidRPr="00DE6EAB">
          <w:rPr>
            <w:rStyle w:val="Hyperlink"/>
            <w:rFonts w:ascii="Arial" w:hAnsi="Arial" w:cs="Arial"/>
            <w:sz w:val="22"/>
            <w:szCs w:val="22"/>
          </w:rPr>
          <w:t>Washington</w:t>
        </w:r>
      </w:hyperlink>
      <w:r>
        <w:rPr>
          <w:rFonts w:ascii="Arial" w:hAnsi="Arial" w:cs="Arial"/>
          <w:sz w:val="22"/>
          <w:szCs w:val="22"/>
        </w:rPr>
        <w:t xml:space="preserve">, and </w:t>
      </w:r>
      <w:hyperlink r:id="rId125" w:history="1">
        <w:r w:rsidRPr="00DE6EAB">
          <w:rPr>
            <w:rStyle w:val="Hyperlink"/>
            <w:rFonts w:ascii="Arial" w:hAnsi="Arial" w:cs="Arial"/>
            <w:sz w:val="22"/>
            <w:szCs w:val="22"/>
          </w:rPr>
          <w:t>California</w:t>
        </w:r>
      </w:hyperlink>
      <w:r>
        <w:rPr>
          <w:rFonts w:ascii="Arial" w:hAnsi="Arial" w:cs="Arial"/>
          <w:sz w:val="22"/>
          <w:szCs w:val="22"/>
        </w:rPr>
        <w:t>.  (Search for “USGS [state name] earthquake hazards.”)</w:t>
      </w:r>
    </w:p>
    <w:p w14:paraId="366438C0" w14:textId="7664D3A1" w:rsidR="003D4AAE" w:rsidRDefault="009A432C" w:rsidP="00C678F5">
      <w:pPr>
        <w:ind w:left="288"/>
        <w:rPr>
          <w:rFonts w:ascii="Arial" w:hAnsi="Arial" w:cs="Arial"/>
          <w:sz w:val="22"/>
          <w:szCs w:val="22"/>
        </w:rPr>
      </w:pPr>
      <w:hyperlink r:id="rId126" w:history="1">
        <w:r w:rsidR="003D4AAE" w:rsidRPr="003D4AAE">
          <w:rPr>
            <w:rStyle w:val="Hyperlink"/>
            <w:rFonts w:ascii="Arial" w:hAnsi="Arial" w:cs="Arial"/>
            <w:sz w:val="22"/>
            <w:szCs w:val="22"/>
          </w:rPr>
          <w:t xml:space="preserve">“Risk of giant quake off American West coast goes up.” </w:t>
        </w:r>
      </w:hyperlink>
      <w:r w:rsidR="003D4AAE">
        <w:rPr>
          <w:rFonts w:ascii="Arial" w:hAnsi="Arial" w:cs="Arial"/>
          <w:sz w:val="22"/>
          <w:szCs w:val="22"/>
        </w:rPr>
        <w:t xml:space="preserve"> (</w:t>
      </w:r>
      <w:r w:rsidR="003D4AAE" w:rsidRPr="006708B4">
        <w:rPr>
          <w:rFonts w:ascii="Arial" w:hAnsi="Arial" w:cs="Arial"/>
          <w:i/>
          <w:sz w:val="22"/>
          <w:szCs w:val="22"/>
        </w:rPr>
        <w:t>Nature News</w:t>
      </w:r>
      <w:r w:rsidR="003D4AAE">
        <w:rPr>
          <w:rFonts w:ascii="Arial" w:hAnsi="Arial" w:cs="Arial"/>
          <w:sz w:val="22"/>
          <w:szCs w:val="22"/>
        </w:rPr>
        <w:t xml:space="preserve">) and </w:t>
      </w:r>
      <w:hyperlink r:id="rId127" w:history="1">
        <w:r w:rsidR="001E6980">
          <w:rPr>
            <w:rStyle w:val="Hyperlink"/>
            <w:rFonts w:ascii="Arial" w:hAnsi="Arial" w:cs="Arial"/>
            <w:sz w:val="22"/>
            <w:szCs w:val="22"/>
          </w:rPr>
          <w:t>“Odds Are About 1-In-3 That Mega Earthquake Will Hit Pacific Northwest in Next 50 Years, Scientists Say"</w:t>
        </w:r>
      </w:hyperlink>
      <w:r w:rsidR="001E6980">
        <w:rPr>
          <w:rFonts w:ascii="Arial" w:hAnsi="Arial" w:cs="Arial"/>
          <w:sz w:val="22"/>
          <w:szCs w:val="22"/>
        </w:rPr>
        <w:t xml:space="preserve"> </w:t>
      </w:r>
      <w:r w:rsidR="003D4AAE">
        <w:rPr>
          <w:rFonts w:ascii="Arial" w:hAnsi="Arial" w:cs="Arial"/>
          <w:sz w:val="22"/>
          <w:szCs w:val="22"/>
        </w:rPr>
        <w:t>(</w:t>
      </w:r>
      <w:r w:rsidR="003D4AAE" w:rsidRPr="006708B4">
        <w:rPr>
          <w:rFonts w:ascii="Arial" w:hAnsi="Arial" w:cs="Arial"/>
          <w:i/>
          <w:sz w:val="22"/>
          <w:szCs w:val="22"/>
        </w:rPr>
        <w:t>Science Daily</w:t>
      </w:r>
      <w:r w:rsidR="003D4AAE">
        <w:rPr>
          <w:rFonts w:ascii="Arial" w:hAnsi="Arial" w:cs="Arial"/>
          <w:sz w:val="22"/>
          <w:szCs w:val="22"/>
        </w:rPr>
        <w:t xml:space="preserve">) </w:t>
      </w:r>
      <w:r w:rsidR="0028573D">
        <w:rPr>
          <w:rFonts w:ascii="Arial" w:hAnsi="Arial" w:cs="Arial"/>
          <w:sz w:val="22"/>
          <w:szCs w:val="22"/>
        </w:rPr>
        <w:t>are articles in the popular press about</w:t>
      </w:r>
      <w:r w:rsidR="003D4AAE">
        <w:rPr>
          <w:rFonts w:ascii="Arial" w:hAnsi="Arial" w:cs="Arial"/>
          <w:sz w:val="22"/>
          <w:szCs w:val="22"/>
        </w:rPr>
        <w:t xml:space="preserve"> the likelihood of more megathrust quakes.  Both articles stem from </w:t>
      </w:r>
      <w:r w:rsidR="001A0C88">
        <w:rPr>
          <w:rFonts w:ascii="Arial" w:hAnsi="Arial" w:cs="Arial"/>
          <w:sz w:val="22"/>
          <w:szCs w:val="22"/>
        </w:rPr>
        <w:t xml:space="preserve">research on cores drilled in offshore sediments.  The work is documented in </w:t>
      </w:r>
      <w:r w:rsidR="0028573D">
        <w:rPr>
          <w:rFonts w:ascii="Arial" w:hAnsi="Arial" w:cs="Arial"/>
          <w:sz w:val="22"/>
          <w:szCs w:val="22"/>
        </w:rPr>
        <w:t xml:space="preserve">a technical </w:t>
      </w:r>
      <w:r w:rsidR="001A0C88">
        <w:rPr>
          <w:rFonts w:ascii="Arial" w:hAnsi="Arial" w:cs="Arial"/>
          <w:sz w:val="22"/>
          <w:szCs w:val="22"/>
        </w:rPr>
        <w:t xml:space="preserve">Professional Paper (1661-F) </w:t>
      </w:r>
      <w:r w:rsidR="0028573D">
        <w:rPr>
          <w:rFonts w:ascii="Arial" w:hAnsi="Arial" w:cs="Arial"/>
          <w:sz w:val="22"/>
          <w:szCs w:val="22"/>
        </w:rPr>
        <w:t xml:space="preserve">from the U.S. Geological Survey, </w:t>
      </w:r>
      <w:hyperlink r:id="rId128" w:history="1">
        <w:r w:rsidR="0028573D" w:rsidRPr="003877CD">
          <w:rPr>
            <w:rStyle w:val="Hyperlink"/>
            <w:rFonts w:ascii="Arial" w:hAnsi="Arial" w:cs="Arial"/>
            <w:sz w:val="22"/>
            <w:szCs w:val="22"/>
          </w:rPr>
          <w:t>“Turbidite Event History: Methods and Implications for Holocene Paleoseismicity of the Cascadia Subduction Zone.”</w:t>
        </w:r>
        <w:r w:rsidR="001A0C88" w:rsidRPr="003877CD">
          <w:rPr>
            <w:rStyle w:val="Hyperlink"/>
            <w:rFonts w:ascii="Arial" w:hAnsi="Arial" w:cs="Arial"/>
            <w:sz w:val="22"/>
            <w:szCs w:val="22"/>
          </w:rPr>
          <w:t xml:space="preserve"> </w:t>
        </w:r>
      </w:hyperlink>
      <w:r w:rsidR="001A0C88">
        <w:rPr>
          <w:rFonts w:ascii="Arial" w:hAnsi="Arial" w:cs="Arial"/>
          <w:sz w:val="22"/>
          <w:szCs w:val="22"/>
        </w:rPr>
        <w:t xml:space="preserve"> (</w:t>
      </w:r>
      <w:r w:rsidR="001A0C88" w:rsidRPr="00A7184A">
        <w:rPr>
          <w:rFonts w:ascii="Arial" w:hAnsi="Arial" w:cs="Arial"/>
          <w:sz w:val="22"/>
          <w:szCs w:val="22"/>
        </w:rPr>
        <w:t xml:space="preserve">Search for </w:t>
      </w:r>
      <w:r w:rsidR="0010256B">
        <w:rPr>
          <w:rFonts w:ascii="Arial" w:hAnsi="Arial" w:cs="Arial"/>
          <w:sz w:val="22"/>
          <w:szCs w:val="22"/>
        </w:rPr>
        <w:t xml:space="preserve">“Nature News American West quake,” “Science Daily mega earthquake,” and </w:t>
      </w:r>
      <w:r w:rsidR="001A0C88" w:rsidRPr="00A7184A">
        <w:rPr>
          <w:rFonts w:ascii="Arial" w:hAnsi="Arial" w:cs="Arial"/>
          <w:sz w:val="22"/>
          <w:szCs w:val="22"/>
        </w:rPr>
        <w:t>“</w:t>
      </w:r>
      <w:r w:rsidR="00A7184A">
        <w:rPr>
          <w:rFonts w:ascii="Arial" w:hAnsi="Arial" w:cs="Arial"/>
          <w:sz w:val="22"/>
          <w:szCs w:val="22"/>
        </w:rPr>
        <w:t>USGS 1661 F.”</w:t>
      </w:r>
      <w:r w:rsidR="006925C1">
        <w:rPr>
          <w:rFonts w:ascii="Arial" w:hAnsi="Arial" w:cs="Arial"/>
          <w:sz w:val="22"/>
          <w:szCs w:val="22"/>
        </w:rPr>
        <w:t>)</w:t>
      </w:r>
    </w:p>
    <w:p w14:paraId="4B68503B" w14:textId="572B3896" w:rsidR="00586345" w:rsidRDefault="002F27DA" w:rsidP="00586345">
      <w:pPr>
        <w:pStyle w:val="NoteLevel1"/>
        <w:ind w:left="288"/>
        <w:rPr>
          <w:rFonts w:ascii="Arial" w:hAnsi="Arial" w:cs="Arial"/>
          <w:sz w:val="22"/>
          <w:szCs w:val="22"/>
        </w:rPr>
      </w:pPr>
      <w:r>
        <w:rPr>
          <w:rFonts w:ascii="Arial" w:hAnsi="Arial" w:cs="Arial"/>
          <w:sz w:val="22"/>
          <w:szCs w:val="22"/>
        </w:rPr>
        <w:t>Explanations of</w:t>
      </w:r>
      <w:r w:rsidR="00BA2385">
        <w:rPr>
          <w:rFonts w:ascii="Arial" w:hAnsi="Arial" w:cs="Arial"/>
          <w:sz w:val="22"/>
          <w:szCs w:val="22"/>
        </w:rPr>
        <w:t xml:space="preserve"> Episodic Tremor and Slip are </w:t>
      </w:r>
      <w:r>
        <w:rPr>
          <w:rFonts w:ascii="Arial" w:hAnsi="Arial" w:cs="Arial"/>
          <w:sz w:val="22"/>
          <w:szCs w:val="22"/>
        </w:rPr>
        <w:t>in</w:t>
      </w:r>
      <w:r w:rsidR="00586345">
        <w:rPr>
          <w:rFonts w:ascii="Arial" w:hAnsi="Arial" w:cs="Arial"/>
          <w:sz w:val="22"/>
          <w:szCs w:val="22"/>
        </w:rPr>
        <w:t xml:space="preserve"> </w:t>
      </w:r>
      <w:hyperlink r:id="rId129" w:history="1">
        <w:r w:rsidR="00586345">
          <w:rPr>
            <w:rStyle w:val="Hyperlink"/>
            <w:rFonts w:ascii="Arial" w:hAnsi="Arial" w:cs="Arial"/>
            <w:sz w:val="22"/>
            <w:szCs w:val="22"/>
          </w:rPr>
          <w:t>“Generalized Geologic Setting of the Pacific Northwest"</w:t>
        </w:r>
      </w:hyperlink>
      <w:r w:rsidR="00586345">
        <w:rPr>
          <w:rFonts w:ascii="Arial" w:hAnsi="Arial" w:cs="Arial"/>
          <w:sz w:val="22"/>
          <w:szCs w:val="22"/>
        </w:rPr>
        <w:t xml:space="preserve"> and </w:t>
      </w:r>
      <w:hyperlink r:id="rId130" w:history="1">
        <w:r w:rsidR="00586345">
          <w:rPr>
            <w:rStyle w:val="Hyperlink"/>
            <w:rFonts w:ascii="Arial" w:hAnsi="Arial" w:cs="Arial"/>
            <w:sz w:val="22"/>
            <w:szCs w:val="22"/>
          </w:rPr>
          <w:t>“Subduction Zone—Plate Interaction"</w:t>
        </w:r>
      </w:hyperlink>
      <w:r w:rsidR="00586345">
        <w:rPr>
          <w:rFonts w:ascii="Arial" w:hAnsi="Arial" w:cs="Arial"/>
          <w:sz w:val="22"/>
          <w:szCs w:val="22"/>
        </w:rPr>
        <w:t xml:space="preserve"> from IRIS. (Search for “IRIS geologic setting northwest” and “IRIS subduction zone.”)</w:t>
      </w:r>
    </w:p>
    <w:p w14:paraId="18B99720" w14:textId="13C70A15" w:rsidR="000E2427" w:rsidRPr="00AD3506" w:rsidRDefault="00FE28AA" w:rsidP="00D93949">
      <w:pPr>
        <w:spacing w:before="180"/>
        <w:ind w:left="288"/>
        <w:rPr>
          <w:rFonts w:ascii="Arial" w:hAnsi="Arial" w:cs="Arial"/>
          <w:i/>
          <w:sz w:val="22"/>
          <w:szCs w:val="22"/>
        </w:rPr>
      </w:pPr>
      <w:r w:rsidRPr="00AD3506">
        <w:rPr>
          <w:rFonts w:ascii="Arial" w:hAnsi="Arial" w:cs="Arial"/>
          <w:i/>
          <w:noProof/>
          <w:sz w:val="22"/>
          <w:szCs w:val="22"/>
        </w:rPr>
        <w:drawing>
          <wp:anchor distT="0" distB="0" distL="114300" distR="114300" simplePos="0" relativeHeight="251718656" behindDoc="0" locked="0" layoutInCell="1" allowOverlap="1" wp14:anchorId="6E277DC1" wp14:editId="125723A5">
            <wp:simplePos x="0" y="0"/>
            <wp:positionH relativeFrom="column">
              <wp:posOffset>38100</wp:posOffset>
            </wp:positionH>
            <wp:positionV relativeFrom="paragraph">
              <wp:posOffset>73660</wp:posOffset>
            </wp:positionV>
            <wp:extent cx="1699260" cy="1925320"/>
            <wp:effectExtent l="25400" t="25400" r="27940" b="3048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IS EQ.png"/>
                    <pic:cNvPicPr/>
                  </pic:nvPicPr>
                  <pic:blipFill>
                    <a:blip r:embed="rId131">
                      <a:extLst>
                        <a:ext uri="{28A0092B-C50C-407E-A947-70E740481C1C}">
                          <a14:useLocalDpi xmlns:a14="http://schemas.microsoft.com/office/drawing/2010/main" val="0"/>
                        </a:ext>
                      </a:extLst>
                    </a:blip>
                    <a:stretch>
                      <a:fillRect/>
                    </a:stretch>
                  </pic:blipFill>
                  <pic:spPr>
                    <a:xfrm>
                      <a:off x="0" y="0"/>
                      <a:ext cx="1699260" cy="192532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0E2427" w:rsidRPr="00AD3506">
        <w:rPr>
          <w:rFonts w:ascii="Arial" w:hAnsi="Arial" w:cs="Arial"/>
          <w:i/>
          <w:sz w:val="22"/>
          <w:szCs w:val="22"/>
        </w:rPr>
        <w:t>Earthquakes in general</w:t>
      </w:r>
    </w:p>
    <w:p w14:paraId="22E7736E" w14:textId="1815F1CC" w:rsidR="000E2427" w:rsidRDefault="000E2427" w:rsidP="009E36B4">
      <w:pPr>
        <w:rPr>
          <w:rFonts w:ascii="Arial" w:hAnsi="Arial" w:cs="Arial"/>
          <w:sz w:val="22"/>
          <w:szCs w:val="22"/>
        </w:rPr>
      </w:pPr>
      <w:r>
        <w:rPr>
          <w:rFonts w:ascii="Arial" w:hAnsi="Arial" w:cs="Arial"/>
          <w:sz w:val="22"/>
          <w:szCs w:val="22"/>
        </w:rPr>
        <w:t xml:space="preserve">An elegant and simple website to sort out earthquakes, </w:t>
      </w:r>
      <w:hyperlink r:id="rId132" w:history="1">
        <w:r w:rsidRPr="00DF3871">
          <w:rPr>
            <w:rStyle w:val="Hyperlink"/>
            <w:rFonts w:ascii="Arial" w:hAnsi="Arial" w:cs="Arial"/>
            <w:sz w:val="22"/>
            <w:szCs w:val="22"/>
          </w:rPr>
          <w:t>IRIS’s Earthquake Browser</w:t>
        </w:r>
      </w:hyperlink>
      <w:r>
        <w:rPr>
          <w:rFonts w:ascii="Arial" w:hAnsi="Arial" w:cs="Arial"/>
          <w:sz w:val="22"/>
          <w:szCs w:val="22"/>
        </w:rPr>
        <w:t>, can be modified to show earthquakes of various magnitudes, depths,</w:t>
      </w:r>
      <w:r w:rsidR="008F400D">
        <w:rPr>
          <w:rFonts w:ascii="Arial" w:hAnsi="Arial" w:cs="Arial"/>
          <w:sz w:val="22"/>
          <w:szCs w:val="22"/>
        </w:rPr>
        <w:t xml:space="preserve"> and</w:t>
      </w:r>
      <w:r>
        <w:rPr>
          <w:rFonts w:ascii="Arial" w:hAnsi="Arial" w:cs="Arial"/>
          <w:sz w:val="22"/>
          <w:szCs w:val="22"/>
        </w:rPr>
        <w:t xml:space="preserve"> </w:t>
      </w:r>
      <w:r w:rsidRPr="00DF3871">
        <w:rPr>
          <w:rFonts w:ascii="Arial" w:hAnsi="Arial" w:cs="Arial"/>
          <w:sz w:val="22"/>
          <w:szCs w:val="22"/>
        </w:rPr>
        <w:t>time</w:t>
      </w:r>
      <w:r>
        <w:rPr>
          <w:rFonts w:ascii="Arial" w:hAnsi="Arial" w:cs="Arial"/>
          <w:sz w:val="22"/>
          <w:szCs w:val="22"/>
        </w:rPr>
        <w:t xml:space="preserve"> of occurrence.  Students can zoom into particular regions</w:t>
      </w:r>
      <w:r w:rsidR="00FE28AA">
        <w:rPr>
          <w:rFonts w:ascii="Arial" w:hAnsi="Arial" w:cs="Arial"/>
          <w:sz w:val="22"/>
          <w:szCs w:val="22"/>
        </w:rPr>
        <w:t xml:space="preserve"> and </w:t>
      </w:r>
      <w:r w:rsidR="00EF5B9F">
        <w:rPr>
          <w:rFonts w:ascii="Arial" w:hAnsi="Arial" w:cs="Arial"/>
          <w:sz w:val="22"/>
          <w:szCs w:val="22"/>
        </w:rPr>
        <w:t>then</w:t>
      </w:r>
      <w:r w:rsidR="00FE28AA">
        <w:rPr>
          <w:rFonts w:ascii="Arial" w:hAnsi="Arial" w:cs="Arial"/>
          <w:sz w:val="22"/>
          <w:szCs w:val="22"/>
        </w:rPr>
        <w:t xml:space="preserve"> view data in 3D</w:t>
      </w:r>
      <w:r>
        <w:rPr>
          <w:rFonts w:ascii="Arial" w:hAnsi="Arial" w:cs="Arial"/>
          <w:sz w:val="22"/>
          <w:szCs w:val="22"/>
        </w:rPr>
        <w:t>.  (Search for “IRIS EPO</w:t>
      </w:r>
      <w:r w:rsidR="008F400D">
        <w:rPr>
          <w:rFonts w:ascii="Arial" w:hAnsi="Arial" w:cs="Arial"/>
          <w:sz w:val="22"/>
          <w:szCs w:val="22"/>
        </w:rPr>
        <w:t>”</w:t>
      </w:r>
      <w:r>
        <w:rPr>
          <w:rFonts w:ascii="Arial" w:hAnsi="Arial" w:cs="Arial"/>
          <w:sz w:val="22"/>
          <w:szCs w:val="22"/>
        </w:rPr>
        <w:t xml:space="preserve"> and</w:t>
      </w:r>
      <w:r w:rsidR="008F400D">
        <w:rPr>
          <w:rFonts w:ascii="Arial" w:hAnsi="Arial" w:cs="Arial"/>
          <w:sz w:val="22"/>
          <w:szCs w:val="22"/>
        </w:rPr>
        <w:t xml:space="preserve"> select the Earthquake Browser.</w:t>
      </w:r>
      <w:r>
        <w:rPr>
          <w:rFonts w:ascii="Arial" w:hAnsi="Arial" w:cs="Arial"/>
          <w:sz w:val="22"/>
          <w:szCs w:val="22"/>
        </w:rPr>
        <w:t>)</w:t>
      </w:r>
    </w:p>
    <w:p w14:paraId="24440BC6" w14:textId="1CE9EFF6" w:rsidR="000E2427" w:rsidRDefault="00FE28AA" w:rsidP="00C678F5">
      <w:pPr>
        <w:ind w:left="288"/>
        <w:rPr>
          <w:rFonts w:ascii="Arial" w:hAnsi="Arial" w:cs="Arial"/>
          <w:sz w:val="22"/>
          <w:szCs w:val="22"/>
        </w:rPr>
      </w:pPr>
      <w:r>
        <w:rPr>
          <w:noProof/>
        </w:rPr>
        <mc:AlternateContent>
          <mc:Choice Requires="wps">
            <w:drawing>
              <wp:anchor distT="0" distB="0" distL="114300" distR="114300" simplePos="0" relativeHeight="251720704" behindDoc="0" locked="0" layoutInCell="1" allowOverlap="1" wp14:anchorId="0B06C343" wp14:editId="4DAD3F11">
                <wp:simplePos x="0" y="0"/>
                <wp:positionH relativeFrom="column">
                  <wp:posOffset>-1841500</wp:posOffset>
                </wp:positionH>
                <wp:positionV relativeFrom="paragraph">
                  <wp:posOffset>799465</wp:posOffset>
                </wp:positionV>
                <wp:extent cx="1699260" cy="415290"/>
                <wp:effectExtent l="0" t="0" r="2540" b="0"/>
                <wp:wrapSquare wrapText="bothSides"/>
                <wp:docPr id="64" name="Text Box 64"/>
                <wp:cNvGraphicFramePr/>
                <a:graphic xmlns:a="http://schemas.openxmlformats.org/drawingml/2006/main">
                  <a:graphicData uri="http://schemas.microsoft.com/office/word/2010/wordprocessingShape">
                    <wps:wsp>
                      <wps:cNvSpPr txBox="1"/>
                      <wps:spPr>
                        <a:xfrm>
                          <a:off x="0" y="0"/>
                          <a:ext cx="1699260"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71ABBE7" w14:textId="577DABBF" w:rsidR="00E83DAB" w:rsidRPr="00EB597F" w:rsidRDefault="00E83DAB" w:rsidP="00FE28AA">
                            <w:pPr>
                              <w:pStyle w:val="Captiontext"/>
                              <w:rPr>
                                <w:noProof/>
                                <w:sz w:val="22"/>
                                <w:szCs w:val="22"/>
                              </w:rPr>
                            </w:pPr>
                            <w:r>
                              <w:t>Figure 22.  Earthquake browser from IRIS.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4" o:spid="_x0000_s1048" type="#_x0000_t202" style="position:absolute;left:0;text-align:left;margin-left:-144.95pt;margin-top:62.95pt;width:133.8pt;height:32.7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" stroked="f">
                <v:textbox style="mso-fit-shape-to-text:t" inset="0,0,0,0">
                  <w:txbxContent>
                    <w:p w14:paraId="271ABBE7" w14:textId="577DABBF" w:rsidR="009442CE" w:rsidRPr="00EB597F" w:rsidRDefault="009442CE" w:rsidP="00FE28AA">
                      <w:pPr>
                        <w:pStyle w:val="Captiontext"/>
                        <w:rPr>
                          <w:noProof/>
                          <w:sz w:val="22"/>
                          <w:szCs w:val="22"/>
                        </w:rPr>
                      </w:pPr>
                      <w:r>
                        <w:t>Figure 22.  Earthquake browser from IRIS.</w:t>
                      </w:r>
                    </w:p>
                  </w:txbxContent>
                </v:textbox>
                <w10:wrap type="square"/>
              </v:shape>
            </w:pict>
          </mc:Fallback>
        </mc:AlternateContent>
      </w:r>
      <w:r w:rsidR="000E2427">
        <w:rPr>
          <w:rFonts w:ascii="Arial" w:hAnsi="Arial" w:cs="Arial"/>
          <w:sz w:val="22"/>
          <w:szCs w:val="22"/>
        </w:rPr>
        <w:t xml:space="preserve">For earthquakes, tsunamis, and volcanoes, the </w:t>
      </w:r>
      <w:hyperlink r:id="rId133" w:history="1">
        <w:r w:rsidR="000E2427" w:rsidRPr="007A1411">
          <w:rPr>
            <w:rStyle w:val="Hyperlink"/>
            <w:rFonts w:ascii="Arial" w:hAnsi="Arial" w:cs="Arial"/>
            <w:sz w:val="22"/>
            <w:szCs w:val="22"/>
          </w:rPr>
          <w:t>National Geophysical Data Center Natural Hazards Viewer</w:t>
        </w:r>
      </w:hyperlink>
      <w:r w:rsidR="000E2427" w:rsidRPr="007A1411">
        <w:rPr>
          <w:rFonts w:ascii="Arial" w:hAnsi="Arial" w:cs="Arial"/>
          <w:sz w:val="22"/>
          <w:szCs w:val="22"/>
        </w:rPr>
        <w:t xml:space="preserve"> shows </w:t>
      </w:r>
      <w:r w:rsidR="000E2427">
        <w:rPr>
          <w:rFonts w:ascii="Arial" w:hAnsi="Arial" w:cs="Arial"/>
          <w:sz w:val="22"/>
          <w:szCs w:val="22"/>
        </w:rPr>
        <w:t xml:space="preserve">all in a Geographic Information System.  </w:t>
      </w:r>
      <w:r w:rsidR="008F400D">
        <w:rPr>
          <w:rFonts w:ascii="Arial" w:hAnsi="Arial" w:cs="Arial"/>
          <w:sz w:val="22"/>
          <w:szCs w:val="22"/>
        </w:rPr>
        <w:t>You</w:t>
      </w:r>
      <w:r w:rsidR="000E2427">
        <w:rPr>
          <w:rFonts w:ascii="Arial" w:hAnsi="Arial" w:cs="Arial"/>
          <w:sz w:val="22"/>
          <w:szCs w:val="22"/>
        </w:rPr>
        <w:t xml:space="preserve"> can toggle layers on and off, search for data, and click on specific events to learn more.  Symbols indicate the impact on people</w:t>
      </w:r>
      <w:r w:rsidR="003B6205">
        <w:rPr>
          <w:rFonts w:ascii="Arial" w:hAnsi="Arial" w:cs="Arial"/>
          <w:sz w:val="22"/>
          <w:szCs w:val="22"/>
        </w:rPr>
        <w:t xml:space="preserve"> (Fig. 23)</w:t>
      </w:r>
      <w:r w:rsidR="000E2427">
        <w:rPr>
          <w:rFonts w:ascii="Arial" w:hAnsi="Arial" w:cs="Arial"/>
          <w:sz w:val="22"/>
          <w:szCs w:val="22"/>
        </w:rPr>
        <w:t xml:space="preserve">. </w:t>
      </w:r>
      <w:r w:rsidR="008F400D">
        <w:rPr>
          <w:rFonts w:ascii="Arial" w:hAnsi="Arial" w:cs="Arial"/>
          <w:sz w:val="22"/>
          <w:szCs w:val="22"/>
        </w:rPr>
        <w:t xml:space="preserve"> </w:t>
      </w:r>
      <w:r w:rsidR="000E2427">
        <w:rPr>
          <w:rFonts w:ascii="Arial" w:hAnsi="Arial" w:cs="Arial"/>
          <w:sz w:val="22"/>
          <w:szCs w:val="22"/>
        </w:rPr>
        <w:t>(Search for “NGDC hazards viewer.”)</w:t>
      </w:r>
    </w:p>
    <w:p w14:paraId="61847B8D" w14:textId="7FFBB0BF" w:rsidR="000E2427" w:rsidRDefault="009E36B4" w:rsidP="00C678F5">
      <w:pPr>
        <w:ind w:left="288"/>
        <w:rPr>
          <w:rFonts w:ascii="Arial" w:hAnsi="Arial" w:cs="Arial"/>
          <w:sz w:val="22"/>
          <w:szCs w:val="22"/>
        </w:rPr>
      </w:pPr>
      <w:r>
        <w:rPr>
          <w:rFonts w:ascii="Arial" w:hAnsi="Arial" w:cs="Arial"/>
          <w:noProof/>
          <w:sz w:val="22"/>
          <w:szCs w:val="22"/>
        </w:rPr>
        <w:drawing>
          <wp:anchor distT="0" distB="0" distL="114300" distR="114300" simplePos="0" relativeHeight="251721728" behindDoc="0" locked="0" layoutInCell="1" allowOverlap="1" wp14:anchorId="461D78C3" wp14:editId="46914501">
            <wp:simplePos x="0" y="0"/>
            <wp:positionH relativeFrom="column">
              <wp:posOffset>162560</wp:posOffset>
            </wp:positionH>
            <wp:positionV relativeFrom="paragraph">
              <wp:posOffset>-233680</wp:posOffset>
            </wp:positionV>
            <wp:extent cx="1840230" cy="3352800"/>
            <wp:effectExtent l="25400" t="25400" r="13970" b="2540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DC.png"/>
                    <pic:cNvPicPr/>
                  </pic:nvPicPr>
                  <pic:blipFill>
                    <a:blip r:embed="rId134">
                      <a:extLst>
                        <a:ext uri="{28A0092B-C50C-407E-A947-70E740481C1C}">
                          <a14:useLocalDpi xmlns:a14="http://schemas.microsoft.com/office/drawing/2010/main" val="0"/>
                        </a:ext>
                      </a:extLst>
                    </a:blip>
                    <a:stretch>
                      <a:fillRect/>
                    </a:stretch>
                  </pic:blipFill>
                  <pic:spPr>
                    <a:xfrm>
                      <a:off x="0" y="0"/>
                      <a:ext cx="1840230" cy="335280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hyperlink r:id="rId135" w:history="1">
        <w:r w:rsidR="000A12AE">
          <w:rPr>
            <w:rStyle w:val="Hyperlink"/>
            <w:rFonts w:ascii="Arial" w:hAnsi="Arial" w:cs="Arial"/>
            <w:sz w:val="22"/>
            <w:szCs w:val="22"/>
          </w:rPr>
          <w:t>UNAVCO's Jules Verne Voyager, Jr.</w:t>
        </w:r>
      </w:hyperlink>
      <w:r w:rsidR="000E2427">
        <w:rPr>
          <w:rFonts w:ascii="Arial" w:hAnsi="Arial" w:cs="Arial"/>
          <w:sz w:val="22"/>
          <w:szCs w:val="22"/>
        </w:rPr>
        <w:t xml:space="preserve"> allows your students to see earthquake epicenters, plate boundaries, volcanoes, and the velocities of plates shown as vectors.  For the last, choose North America from the Add Velocity menu.  You can choose observed plate motions or modeled ones.  The modeled ones go into the oceans—where there are no GPS stations anchored 10 meters into the ground, for obvious reasons.  Modeled data shows the Juan de Fuca plate plowing into North America</w:t>
      </w:r>
      <w:r w:rsidR="00EF5B9F">
        <w:rPr>
          <w:rFonts w:ascii="Arial" w:hAnsi="Arial" w:cs="Arial"/>
          <w:sz w:val="22"/>
          <w:szCs w:val="22"/>
        </w:rPr>
        <w:t xml:space="preserve"> (Fig. 24). </w:t>
      </w:r>
      <w:r w:rsidR="000E2427">
        <w:rPr>
          <w:rFonts w:ascii="Arial" w:hAnsi="Arial" w:cs="Arial"/>
          <w:sz w:val="22"/>
          <w:szCs w:val="22"/>
        </w:rPr>
        <w:t xml:space="preserve"> Jules Verne Voyager, Jr. allows limited zooming in</w:t>
      </w:r>
      <w:r w:rsidR="00EF5B9F">
        <w:rPr>
          <w:rFonts w:ascii="Arial" w:hAnsi="Arial" w:cs="Arial"/>
          <w:sz w:val="22"/>
          <w:szCs w:val="22"/>
        </w:rPr>
        <w:t>.</w:t>
      </w:r>
      <w:r w:rsidR="000A12AE">
        <w:rPr>
          <w:rFonts w:ascii="Arial" w:hAnsi="Arial" w:cs="Arial"/>
          <w:sz w:val="22"/>
          <w:szCs w:val="22"/>
        </w:rPr>
        <w:t xml:space="preserve"> </w:t>
      </w:r>
      <w:r w:rsidR="003B6205">
        <w:rPr>
          <w:rFonts w:ascii="Arial" w:hAnsi="Arial" w:cs="Arial"/>
          <w:sz w:val="22"/>
          <w:szCs w:val="22"/>
        </w:rPr>
        <w:t xml:space="preserve"> </w:t>
      </w:r>
      <w:r w:rsidR="000E2427">
        <w:rPr>
          <w:rFonts w:ascii="Arial" w:hAnsi="Arial" w:cs="Arial"/>
          <w:sz w:val="22"/>
          <w:szCs w:val="22"/>
        </w:rPr>
        <w:t>(Search for “UNAVCO Jules Jr.”)</w:t>
      </w:r>
    </w:p>
    <w:p w14:paraId="3284BB25" w14:textId="0286C41F" w:rsidR="000E2427" w:rsidRDefault="000E2427" w:rsidP="00C678F5">
      <w:pPr>
        <w:ind w:left="288"/>
        <w:rPr>
          <w:rFonts w:ascii="Arial" w:hAnsi="Arial" w:cs="Arial"/>
          <w:sz w:val="22"/>
          <w:szCs w:val="22"/>
        </w:rPr>
      </w:pPr>
      <w:r>
        <w:rPr>
          <w:rFonts w:ascii="Arial" w:hAnsi="Arial" w:cs="Arial"/>
          <w:sz w:val="22"/>
          <w:szCs w:val="22"/>
        </w:rPr>
        <w:t xml:space="preserve">For another perspective on earthquakes, volcanoes, and plate motions, try </w:t>
      </w:r>
      <w:hyperlink r:id="rId136" w:history="1">
        <w:r w:rsidR="003B6205">
          <w:rPr>
            <w:rStyle w:val="Hyperlink"/>
            <w:rFonts w:ascii="Arial" w:hAnsi="Arial" w:cs="Arial"/>
            <w:sz w:val="22"/>
            <w:szCs w:val="22"/>
          </w:rPr>
          <w:t>UNAVCO’s Velocity Viewer</w:t>
        </w:r>
      </w:hyperlink>
      <w:r w:rsidR="003B6205">
        <w:rPr>
          <w:rStyle w:val="Hyperlink"/>
          <w:rFonts w:ascii="Arial" w:hAnsi="Arial" w:cs="Arial"/>
          <w:sz w:val="22"/>
          <w:szCs w:val="22"/>
        </w:rPr>
        <w:t xml:space="preserve"> </w:t>
      </w:r>
      <w:r w:rsidR="003B6205" w:rsidRPr="003B6205">
        <w:rPr>
          <w:rFonts w:ascii="Arial" w:hAnsi="Arial" w:cs="Arial"/>
          <w:sz w:val="22"/>
          <w:szCs w:val="22"/>
        </w:rPr>
        <w:t>(Fig. 25).</w:t>
      </w:r>
      <w:r w:rsidR="003B6205" w:rsidRPr="003B6205">
        <w:t xml:space="preserve">  </w:t>
      </w:r>
      <w:r>
        <w:rPr>
          <w:rFonts w:ascii="Arial" w:hAnsi="Arial" w:cs="Arial"/>
          <w:sz w:val="22"/>
          <w:szCs w:val="22"/>
        </w:rPr>
        <w:t xml:space="preserve">This does allow you to zoom in, but it does not show model data; therefore the Juan de Fuca’s plate motion is not depicted.  To begin, under Data Source, choose UNAVCO GPS velocities, </w:t>
      </w:r>
      <w:r w:rsidR="006F7F13">
        <w:rPr>
          <w:rFonts w:ascii="Arial" w:hAnsi="Arial" w:cs="Arial"/>
          <w:sz w:val="22"/>
          <w:szCs w:val="22"/>
        </w:rPr>
        <w:t>NAM08</w:t>
      </w:r>
      <w:r>
        <w:rPr>
          <w:rFonts w:ascii="Arial" w:hAnsi="Arial" w:cs="Arial"/>
          <w:sz w:val="22"/>
          <w:szCs w:val="22"/>
        </w:rPr>
        <w:t xml:space="preserve">. </w:t>
      </w:r>
      <w:r w:rsidR="003B6205">
        <w:rPr>
          <w:rFonts w:ascii="Arial" w:hAnsi="Arial" w:cs="Arial"/>
          <w:sz w:val="22"/>
          <w:szCs w:val="22"/>
        </w:rPr>
        <w:t xml:space="preserve"> </w:t>
      </w:r>
      <w:r>
        <w:rPr>
          <w:rFonts w:ascii="Arial" w:hAnsi="Arial" w:cs="Arial"/>
          <w:sz w:val="22"/>
          <w:szCs w:val="22"/>
        </w:rPr>
        <w:t>(Search for “UNAVCO velocity.”)</w:t>
      </w:r>
    </w:p>
    <w:p w14:paraId="5AAADAB0" w14:textId="7609E9D9" w:rsidR="00283D75" w:rsidRDefault="00283D75" w:rsidP="00C678F5">
      <w:pPr>
        <w:ind w:left="288"/>
        <w:rPr>
          <w:rFonts w:ascii="Arial" w:hAnsi="Arial" w:cs="Arial"/>
          <w:sz w:val="22"/>
          <w:szCs w:val="22"/>
        </w:rPr>
      </w:pPr>
      <w:r>
        <w:rPr>
          <w:rFonts w:ascii="Arial" w:hAnsi="Arial" w:cs="Arial"/>
          <w:noProof/>
          <w:sz w:val="22"/>
          <w:szCs w:val="22"/>
        </w:rPr>
        <w:drawing>
          <wp:anchor distT="0" distB="0" distL="114300" distR="114300" simplePos="0" relativeHeight="251724800" behindDoc="0" locked="0" layoutInCell="1" allowOverlap="1" wp14:anchorId="19498306" wp14:editId="4E112176">
            <wp:simplePos x="0" y="0"/>
            <wp:positionH relativeFrom="column">
              <wp:posOffset>1198245</wp:posOffset>
            </wp:positionH>
            <wp:positionV relativeFrom="paragraph">
              <wp:posOffset>101600</wp:posOffset>
            </wp:positionV>
            <wp:extent cx="2543175" cy="3167380"/>
            <wp:effectExtent l="0" t="0" r="0" b="762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VV jr.png"/>
                    <pic:cNvPicPr/>
                  </pic:nvPicPr>
                  <pic:blipFill>
                    <a:blip r:embed="rId137">
                      <a:extLst>
                        <a:ext uri="{28A0092B-C50C-407E-A947-70E740481C1C}">
                          <a14:useLocalDpi xmlns:a14="http://schemas.microsoft.com/office/drawing/2010/main" val="0"/>
                        </a:ext>
                      </a:extLst>
                    </a:blip>
                    <a:stretch>
                      <a:fillRect/>
                    </a:stretch>
                  </pic:blipFill>
                  <pic:spPr>
                    <a:xfrm>
                      <a:off x="0" y="0"/>
                      <a:ext cx="2543175" cy="316738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79473F1" w14:textId="3F63D75F" w:rsidR="00283D75" w:rsidRDefault="009E36B4" w:rsidP="00C678F5">
      <w:pPr>
        <w:ind w:left="288"/>
        <w:rPr>
          <w:rFonts w:ascii="Arial" w:hAnsi="Arial" w:cs="Arial"/>
          <w:sz w:val="22"/>
          <w:szCs w:val="22"/>
        </w:rPr>
      </w:pPr>
      <w:r>
        <w:rPr>
          <w:noProof/>
        </w:rPr>
        <mc:AlternateContent>
          <mc:Choice Requires="wps">
            <w:drawing>
              <wp:anchor distT="0" distB="0" distL="114300" distR="114300" simplePos="0" relativeHeight="251723776" behindDoc="0" locked="0" layoutInCell="1" allowOverlap="1" wp14:anchorId="6DED8272" wp14:editId="0D55BA1E">
                <wp:simplePos x="0" y="0"/>
                <wp:positionH relativeFrom="column">
                  <wp:posOffset>-1948180</wp:posOffset>
                </wp:positionH>
                <wp:positionV relativeFrom="paragraph">
                  <wp:posOffset>46355</wp:posOffset>
                </wp:positionV>
                <wp:extent cx="1840230" cy="678180"/>
                <wp:effectExtent l="0" t="0" r="0" b="7620"/>
                <wp:wrapSquare wrapText="bothSides"/>
                <wp:docPr id="66" name="Text Box 66"/>
                <wp:cNvGraphicFramePr/>
                <a:graphic xmlns:a="http://schemas.openxmlformats.org/drawingml/2006/main">
                  <a:graphicData uri="http://schemas.microsoft.com/office/word/2010/wordprocessingShape">
                    <wps:wsp>
                      <wps:cNvSpPr txBox="1"/>
                      <wps:spPr>
                        <a:xfrm>
                          <a:off x="0" y="0"/>
                          <a:ext cx="1840230" cy="67818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8A65F85" w14:textId="09941A14" w:rsidR="00E83DAB" w:rsidRPr="007408A8" w:rsidRDefault="00E83DAB" w:rsidP="00F76FD1">
                            <w:pPr>
                              <w:pStyle w:val="Captiontext"/>
                              <w:rPr>
                                <w:noProof/>
                                <w:sz w:val="22"/>
                                <w:szCs w:val="22"/>
                              </w:rPr>
                            </w:pPr>
                            <w:r>
                              <w:t>Figure 23.  NGDC Hazards Viewer.  Earthquakes are shown as circles; tsunami wave heights as bars;  and tsunami sources as squares.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6" o:spid="_x0000_s1049" type="#_x0000_t202" style="position:absolute;left:0;text-align:left;margin-left:-153.35pt;margin-top:3.65pt;width:144.9pt;height:53.4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" stroked="f">
                <v:textbox style="mso-fit-shape-to-text:t" inset="0,0,0,0">
                  <w:txbxContent>
                    <w:p w14:paraId="28A65F85" w14:textId="09941A14" w:rsidR="009442CE" w:rsidRPr="007408A8" w:rsidRDefault="009442CE" w:rsidP="00F76FD1">
                      <w:pPr>
                        <w:pStyle w:val="Captiontext"/>
                        <w:rPr>
                          <w:noProof/>
                          <w:sz w:val="22"/>
                          <w:szCs w:val="22"/>
                        </w:rPr>
                      </w:pPr>
                      <w:r>
                        <w:t>Figure 23.  NGDC Hazards Viewer.  Earthquakes are shown as circles; tsunami wave heights as bars;  and tsunami sources as squares.</w:t>
                      </w:r>
                    </w:p>
                  </w:txbxContent>
                </v:textbox>
                <w10:wrap type="square"/>
              </v:shape>
            </w:pict>
          </mc:Fallback>
        </mc:AlternateContent>
      </w:r>
    </w:p>
    <w:p w14:paraId="4530D4DE" w14:textId="4171A215" w:rsidR="00283D75" w:rsidRDefault="00283D75" w:rsidP="00C678F5">
      <w:pPr>
        <w:ind w:left="288"/>
        <w:rPr>
          <w:rFonts w:ascii="Arial" w:hAnsi="Arial" w:cs="Arial"/>
          <w:sz w:val="22"/>
          <w:szCs w:val="22"/>
        </w:rPr>
      </w:pPr>
    </w:p>
    <w:p w14:paraId="7D632D33" w14:textId="77777777" w:rsidR="00283D75" w:rsidRDefault="00283D75" w:rsidP="00C678F5">
      <w:pPr>
        <w:ind w:left="288"/>
        <w:rPr>
          <w:rFonts w:ascii="Arial" w:hAnsi="Arial" w:cs="Arial"/>
          <w:sz w:val="22"/>
          <w:szCs w:val="22"/>
        </w:rPr>
      </w:pPr>
    </w:p>
    <w:p w14:paraId="2C7BB085" w14:textId="205028AC" w:rsidR="00421E5A" w:rsidRPr="00D93949" w:rsidRDefault="00D93949" w:rsidP="00D93949">
      <w:pPr>
        <w:spacing w:before="180"/>
        <w:ind w:left="288"/>
        <w:rPr>
          <w:rFonts w:ascii="Arial" w:hAnsi="Arial" w:cs="Arial"/>
          <w:i/>
          <w:sz w:val="22"/>
          <w:szCs w:val="22"/>
        </w:rPr>
      </w:pPr>
      <w:r>
        <w:rPr>
          <w:rFonts w:ascii="Arial" w:hAnsi="Arial" w:cs="Arial"/>
          <w:i/>
          <w:sz w:val="22"/>
          <w:szCs w:val="22"/>
        </w:rPr>
        <w:t>Tohoku as a well-documented</w:t>
      </w:r>
      <w:r w:rsidR="00421E5A" w:rsidRPr="00D93949">
        <w:rPr>
          <w:rFonts w:ascii="Arial" w:hAnsi="Arial" w:cs="Arial"/>
          <w:i/>
          <w:sz w:val="22"/>
          <w:szCs w:val="22"/>
        </w:rPr>
        <w:t xml:space="preserve"> analog</w:t>
      </w:r>
    </w:p>
    <w:p w14:paraId="327A2F80" w14:textId="747B4A4D" w:rsidR="00911CCA" w:rsidRDefault="003E698D" w:rsidP="00C678F5">
      <w:pPr>
        <w:ind w:left="288"/>
        <w:rPr>
          <w:rFonts w:ascii="Arial" w:hAnsi="Arial" w:cs="Arial"/>
          <w:sz w:val="22"/>
          <w:szCs w:val="22"/>
        </w:rPr>
      </w:pPr>
      <w:r>
        <w:rPr>
          <w:rFonts w:ascii="Arial" w:hAnsi="Arial" w:cs="Arial"/>
          <w:sz w:val="22"/>
          <w:szCs w:val="22"/>
        </w:rPr>
        <w:t>A b</w:t>
      </w:r>
      <w:r w:rsidR="00911CCA">
        <w:rPr>
          <w:rFonts w:ascii="Arial" w:hAnsi="Arial" w:cs="Arial"/>
          <w:sz w:val="22"/>
          <w:szCs w:val="22"/>
        </w:rPr>
        <w:t xml:space="preserve">ackground </w:t>
      </w:r>
      <w:r>
        <w:rPr>
          <w:rFonts w:ascii="Arial" w:hAnsi="Arial" w:cs="Arial"/>
          <w:sz w:val="22"/>
          <w:szCs w:val="22"/>
        </w:rPr>
        <w:t xml:space="preserve">article </w:t>
      </w:r>
      <w:r w:rsidR="00911CCA">
        <w:rPr>
          <w:rFonts w:ascii="Arial" w:hAnsi="Arial" w:cs="Arial"/>
          <w:sz w:val="22"/>
          <w:szCs w:val="22"/>
        </w:rPr>
        <w:t xml:space="preserve">about the </w:t>
      </w:r>
      <w:hyperlink r:id="rId138" w:history="1">
        <w:r w:rsidR="00911CCA" w:rsidRPr="00911CCA">
          <w:rPr>
            <w:rStyle w:val="Hyperlink"/>
            <w:rFonts w:ascii="Arial" w:hAnsi="Arial" w:cs="Arial"/>
            <w:sz w:val="22"/>
            <w:szCs w:val="22"/>
          </w:rPr>
          <w:t>2011 Tohoku earthquake</w:t>
        </w:r>
      </w:hyperlink>
      <w:r w:rsidR="00911CCA">
        <w:rPr>
          <w:rFonts w:ascii="Arial" w:hAnsi="Arial" w:cs="Arial"/>
          <w:sz w:val="22"/>
          <w:szCs w:val="22"/>
        </w:rPr>
        <w:t xml:space="preserve"> from the University of Portland and IRIS Education an</w:t>
      </w:r>
      <w:r w:rsidR="00EF5B9F">
        <w:rPr>
          <w:rFonts w:ascii="Arial" w:hAnsi="Arial" w:cs="Arial"/>
          <w:sz w:val="22"/>
          <w:szCs w:val="22"/>
        </w:rPr>
        <w:t xml:space="preserve">d Outreach’s Teachable Moments </w:t>
      </w:r>
      <w:r w:rsidR="00911CCA">
        <w:rPr>
          <w:rFonts w:ascii="Arial" w:hAnsi="Arial" w:cs="Arial"/>
          <w:sz w:val="22"/>
          <w:szCs w:val="22"/>
        </w:rPr>
        <w:t>explains the earthquake in its regional setting and describes hazards.  It also includes a seismogram from Portland.  (Search for “</w:t>
      </w:r>
      <w:r w:rsidR="008F400D">
        <w:rPr>
          <w:rFonts w:ascii="Arial" w:hAnsi="Arial" w:cs="Arial"/>
          <w:sz w:val="22"/>
          <w:szCs w:val="22"/>
        </w:rPr>
        <w:t>IRIS Tohoku notice” and link to the presentation from the University of Port</w:t>
      </w:r>
      <w:r w:rsidR="00D248AC">
        <w:rPr>
          <w:rFonts w:ascii="Arial" w:hAnsi="Arial" w:cs="Arial"/>
          <w:sz w:val="22"/>
          <w:szCs w:val="22"/>
        </w:rPr>
        <w:t>land and IRIS.</w:t>
      </w:r>
      <w:r w:rsidR="008F400D">
        <w:rPr>
          <w:rFonts w:ascii="Arial" w:hAnsi="Arial" w:cs="Arial"/>
          <w:sz w:val="22"/>
          <w:szCs w:val="22"/>
        </w:rPr>
        <w:t>)</w:t>
      </w:r>
    </w:p>
    <w:p w14:paraId="03DB9EB1" w14:textId="2D814C8F" w:rsidR="00911CCA" w:rsidRDefault="000E6B13" w:rsidP="00C678F5">
      <w:pPr>
        <w:ind w:left="288"/>
        <w:rPr>
          <w:rFonts w:ascii="Arial" w:hAnsi="Arial" w:cs="Arial"/>
          <w:sz w:val="22"/>
          <w:szCs w:val="22"/>
        </w:rPr>
      </w:pPr>
      <w:r>
        <w:rPr>
          <w:noProof/>
        </w:rPr>
        <mc:AlternateContent>
          <mc:Choice Requires="wps">
            <w:drawing>
              <wp:anchor distT="0" distB="0" distL="114300" distR="114300" simplePos="0" relativeHeight="251726848" behindDoc="0" locked="0" layoutInCell="1" allowOverlap="1" wp14:anchorId="2797756C" wp14:editId="606892F5">
                <wp:simplePos x="0" y="0"/>
                <wp:positionH relativeFrom="column">
                  <wp:posOffset>3349625</wp:posOffset>
                </wp:positionH>
                <wp:positionV relativeFrom="paragraph">
                  <wp:posOffset>685165</wp:posOffset>
                </wp:positionV>
                <wp:extent cx="2543175" cy="546735"/>
                <wp:effectExtent l="0" t="0" r="0" b="12065"/>
                <wp:wrapSquare wrapText="bothSides"/>
                <wp:docPr id="69" name="Text Box 69"/>
                <wp:cNvGraphicFramePr/>
                <a:graphic xmlns:a="http://schemas.openxmlformats.org/drawingml/2006/main">
                  <a:graphicData uri="http://schemas.microsoft.com/office/word/2010/wordprocessingShape">
                    <wps:wsp>
                      <wps:cNvSpPr txBox="1"/>
                      <wps:spPr>
                        <a:xfrm>
                          <a:off x="0" y="0"/>
                          <a:ext cx="2543175" cy="5467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4DDA674" w14:textId="2C9CE473" w:rsidR="00E83DAB" w:rsidRPr="00A46597" w:rsidRDefault="00E83DAB" w:rsidP="00283D75">
                            <w:pPr>
                              <w:pStyle w:val="Captiontext"/>
                              <w:rPr>
                                <w:noProof/>
                                <w:sz w:val="22"/>
                                <w:szCs w:val="22"/>
                              </w:rPr>
                            </w:pPr>
                            <w:r>
                              <w:t>Figure 24. Jules Verne Voyager, Jr. showing  earthquake epicenters and modeled plate motions.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9" o:spid="_x0000_s1050" type="#_x0000_t202" style="position:absolute;left:0;text-align:left;margin-left:263.75pt;margin-top:53.95pt;width:200.25pt;height:43.05pt;z-index:251726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" stroked="f">
                <v:textbox style="mso-fit-shape-to-text:t" inset="0,0,0,0">
                  <w:txbxContent>
                    <w:p w14:paraId="64DDA674" w14:textId="2C9CE473" w:rsidR="009442CE" w:rsidRPr="00A46597" w:rsidRDefault="009442CE" w:rsidP="00283D75">
                      <w:pPr>
                        <w:pStyle w:val="Captiontext"/>
                        <w:rPr>
                          <w:noProof/>
                          <w:sz w:val="22"/>
                          <w:szCs w:val="22"/>
                        </w:rPr>
                      </w:pPr>
                      <w:r>
                        <w:t>Figure 24. Jules Verne Voyager, Jr. showing  earthquake epicenters and modeled plate motions.</w:t>
                      </w:r>
                    </w:p>
                  </w:txbxContent>
                </v:textbox>
                <w10:wrap type="square"/>
              </v:shape>
            </w:pict>
          </mc:Fallback>
        </mc:AlternateContent>
      </w:r>
      <w:r w:rsidR="00911CCA">
        <w:rPr>
          <w:rFonts w:ascii="Arial" w:hAnsi="Arial" w:cs="Arial"/>
          <w:sz w:val="22"/>
          <w:szCs w:val="22"/>
        </w:rPr>
        <w:t xml:space="preserve">You </w:t>
      </w:r>
      <w:r w:rsidR="006C7EBF">
        <w:rPr>
          <w:rFonts w:ascii="Arial" w:hAnsi="Arial" w:cs="Arial"/>
          <w:sz w:val="22"/>
          <w:szCs w:val="22"/>
        </w:rPr>
        <w:t xml:space="preserve">and your students </w:t>
      </w:r>
      <w:r w:rsidR="00911CCA">
        <w:rPr>
          <w:rFonts w:ascii="Arial" w:hAnsi="Arial" w:cs="Arial"/>
          <w:sz w:val="22"/>
          <w:szCs w:val="22"/>
        </w:rPr>
        <w:t xml:space="preserve">can </w:t>
      </w:r>
      <w:r w:rsidR="00465E46">
        <w:rPr>
          <w:rFonts w:ascii="Arial" w:hAnsi="Arial" w:cs="Arial"/>
          <w:sz w:val="22"/>
          <w:szCs w:val="22"/>
        </w:rPr>
        <w:t>watch</w:t>
      </w:r>
      <w:r w:rsidR="00911CCA">
        <w:rPr>
          <w:rFonts w:ascii="Arial" w:hAnsi="Arial" w:cs="Arial"/>
          <w:sz w:val="22"/>
          <w:szCs w:val="22"/>
        </w:rPr>
        <w:t xml:space="preserve"> seismic waves </w:t>
      </w:r>
      <w:r w:rsidR="00465E46">
        <w:rPr>
          <w:rFonts w:ascii="Arial" w:hAnsi="Arial" w:cs="Arial"/>
          <w:sz w:val="22"/>
          <w:szCs w:val="22"/>
        </w:rPr>
        <w:t xml:space="preserve">from the Tohoku quake </w:t>
      </w:r>
      <w:r w:rsidR="00911CCA">
        <w:rPr>
          <w:rFonts w:ascii="Arial" w:hAnsi="Arial" w:cs="Arial"/>
          <w:sz w:val="22"/>
          <w:szCs w:val="22"/>
        </w:rPr>
        <w:t xml:space="preserve">rippling across the United States in a </w:t>
      </w:r>
      <w:hyperlink r:id="rId139" w:history="1">
        <w:r w:rsidR="00465E46" w:rsidRPr="00465E46">
          <w:rPr>
            <w:rStyle w:val="Hyperlink"/>
            <w:rFonts w:ascii="Arial" w:hAnsi="Arial" w:cs="Arial"/>
            <w:sz w:val="22"/>
            <w:szCs w:val="22"/>
          </w:rPr>
          <w:t>visualization from IRIS</w:t>
        </w:r>
      </w:hyperlink>
      <w:r w:rsidR="00465E46">
        <w:rPr>
          <w:rFonts w:ascii="Arial" w:hAnsi="Arial" w:cs="Arial"/>
          <w:sz w:val="22"/>
          <w:szCs w:val="22"/>
        </w:rPr>
        <w:t xml:space="preserve">.  </w:t>
      </w:r>
      <w:r w:rsidR="00911CCA">
        <w:rPr>
          <w:rFonts w:ascii="Arial" w:hAnsi="Arial" w:cs="Arial"/>
          <w:sz w:val="22"/>
          <w:szCs w:val="22"/>
        </w:rPr>
        <w:t xml:space="preserve">Red dots represent stations </w:t>
      </w:r>
      <w:r w:rsidR="003E698D">
        <w:rPr>
          <w:rFonts w:ascii="Arial" w:hAnsi="Arial" w:cs="Arial"/>
          <w:sz w:val="22"/>
          <w:szCs w:val="22"/>
        </w:rPr>
        <w:t>rising</w:t>
      </w:r>
      <w:r w:rsidR="00911CCA">
        <w:rPr>
          <w:rFonts w:ascii="Arial" w:hAnsi="Arial" w:cs="Arial"/>
          <w:sz w:val="22"/>
          <w:szCs w:val="22"/>
        </w:rPr>
        <w:t xml:space="preserve">, blue stations </w:t>
      </w:r>
      <w:r w:rsidR="003E698D">
        <w:rPr>
          <w:rFonts w:ascii="Arial" w:hAnsi="Arial" w:cs="Arial"/>
          <w:sz w:val="22"/>
          <w:szCs w:val="22"/>
        </w:rPr>
        <w:t>falling</w:t>
      </w:r>
      <w:r w:rsidR="00911CCA">
        <w:rPr>
          <w:rFonts w:ascii="Arial" w:hAnsi="Arial" w:cs="Arial"/>
          <w:sz w:val="22"/>
          <w:szCs w:val="22"/>
        </w:rPr>
        <w:t xml:space="preserve">.  The intensity of the color indicates how high the station </w:t>
      </w:r>
      <w:r w:rsidR="003E698D">
        <w:rPr>
          <w:rFonts w:ascii="Arial" w:hAnsi="Arial" w:cs="Arial"/>
          <w:sz w:val="22"/>
          <w:szCs w:val="22"/>
        </w:rPr>
        <w:t>rises</w:t>
      </w:r>
      <w:r w:rsidR="00911CCA">
        <w:rPr>
          <w:rFonts w:ascii="Arial" w:hAnsi="Arial" w:cs="Arial"/>
          <w:sz w:val="22"/>
          <w:szCs w:val="22"/>
        </w:rPr>
        <w:t xml:space="preserve"> or how low it </w:t>
      </w:r>
      <w:r w:rsidR="003E698D">
        <w:rPr>
          <w:rFonts w:ascii="Arial" w:hAnsi="Arial" w:cs="Arial"/>
          <w:sz w:val="22"/>
          <w:szCs w:val="22"/>
        </w:rPr>
        <w:t>falls</w:t>
      </w:r>
      <w:r w:rsidR="00911CCA">
        <w:rPr>
          <w:rFonts w:ascii="Arial" w:hAnsi="Arial" w:cs="Arial"/>
          <w:sz w:val="22"/>
          <w:szCs w:val="22"/>
        </w:rPr>
        <w:t>.</w:t>
      </w:r>
      <w:r w:rsidR="00F05866">
        <w:rPr>
          <w:rFonts w:ascii="Arial" w:hAnsi="Arial" w:cs="Arial"/>
          <w:sz w:val="22"/>
          <w:szCs w:val="22"/>
        </w:rPr>
        <w:t xml:space="preserve">  (Search </w:t>
      </w:r>
      <w:r w:rsidR="000064BC">
        <w:rPr>
          <w:rFonts w:ascii="Arial" w:hAnsi="Arial" w:cs="Arial"/>
          <w:sz w:val="22"/>
          <w:szCs w:val="22"/>
        </w:rPr>
        <w:t>for “USArray GMV Honshu</w:t>
      </w:r>
      <w:r w:rsidR="00F05866">
        <w:rPr>
          <w:rFonts w:ascii="Arial" w:hAnsi="Arial" w:cs="Arial"/>
          <w:sz w:val="22"/>
          <w:szCs w:val="22"/>
        </w:rPr>
        <w:t>.</w:t>
      </w:r>
      <w:r w:rsidR="000064BC">
        <w:rPr>
          <w:rFonts w:ascii="Arial" w:hAnsi="Arial" w:cs="Arial"/>
          <w:sz w:val="22"/>
          <w:szCs w:val="22"/>
        </w:rPr>
        <w:t>”</w:t>
      </w:r>
      <w:r w:rsidR="00F05866">
        <w:rPr>
          <w:rFonts w:ascii="Arial" w:hAnsi="Arial" w:cs="Arial"/>
          <w:sz w:val="22"/>
          <w:szCs w:val="22"/>
        </w:rPr>
        <w:t>)</w:t>
      </w:r>
    </w:p>
    <w:p w14:paraId="6B212FE9" w14:textId="785775DC" w:rsidR="001F48BA" w:rsidRDefault="003F3CD1" w:rsidP="00D4635B">
      <w:pPr>
        <w:ind w:left="288"/>
        <w:rPr>
          <w:rFonts w:ascii="Arial" w:hAnsi="Arial" w:cs="Arial"/>
          <w:sz w:val="22"/>
          <w:szCs w:val="22"/>
        </w:rPr>
      </w:pPr>
      <w:r>
        <w:rPr>
          <w:rFonts w:ascii="Arial" w:hAnsi="Arial" w:cs="Arial"/>
          <w:sz w:val="22"/>
          <w:szCs w:val="22"/>
        </w:rPr>
        <w:t>For a comprehensive presentation on the Tohoku quake, consider IRIS’s PowerPoint presentation</w:t>
      </w:r>
      <w:r w:rsidR="00BB4C73">
        <w:rPr>
          <w:rFonts w:ascii="Arial" w:hAnsi="Arial" w:cs="Arial"/>
          <w:sz w:val="22"/>
          <w:szCs w:val="22"/>
        </w:rPr>
        <w:t xml:space="preserve">, </w:t>
      </w:r>
      <w:hyperlink r:id="rId140" w:history="1">
        <w:r w:rsidR="00BB4C73" w:rsidRPr="00BB4C73">
          <w:rPr>
            <w:rStyle w:val="Hyperlink"/>
            <w:rFonts w:ascii="Arial" w:hAnsi="Arial" w:cs="Arial"/>
            <w:sz w:val="22"/>
            <w:szCs w:val="22"/>
          </w:rPr>
          <w:t>“Magnitude 9.0 Near the East Coast of Honshu, Japan</w:t>
        </w:r>
        <w:r w:rsidRPr="00BB4C73">
          <w:rPr>
            <w:rStyle w:val="Hyperlink"/>
            <w:rFonts w:ascii="Arial" w:hAnsi="Arial" w:cs="Arial"/>
            <w:sz w:val="22"/>
            <w:szCs w:val="22"/>
          </w:rPr>
          <w:t>.</w:t>
        </w:r>
        <w:r w:rsidR="00BB4C73" w:rsidRPr="00BB4C73">
          <w:rPr>
            <w:rStyle w:val="Hyperlink"/>
            <w:rFonts w:ascii="Arial" w:hAnsi="Arial" w:cs="Arial"/>
            <w:sz w:val="22"/>
            <w:szCs w:val="22"/>
          </w:rPr>
          <w:t>”</w:t>
        </w:r>
        <w:r w:rsidRPr="00BB4C73">
          <w:rPr>
            <w:rStyle w:val="Hyperlink"/>
            <w:rFonts w:ascii="Arial" w:hAnsi="Arial" w:cs="Arial"/>
            <w:sz w:val="22"/>
            <w:szCs w:val="22"/>
          </w:rPr>
          <w:t xml:space="preserve"> </w:t>
        </w:r>
      </w:hyperlink>
      <w:r>
        <w:rPr>
          <w:rFonts w:ascii="Arial" w:hAnsi="Arial" w:cs="Arial"/>
          <w:sz w:val="22"/>
          <w:szCs w:val="22"/>
        </w:rPr>
        <w:t xml:space="preserve"> It shows photos, maps, data, and simulations </w:t>
      </w:r>
      <w:r w:rsidR="00BB4C73">
        <w:rPr>
          <w:rFonts w:ascii="Arial" w:hAnsi="Arial" w:cs="Arial"/>
          <w:sz w:val="22"/>
          <w:szCs w:val="22"/>
        </w:rPr>
        <w:t xml:space="preserve">in </w:t>
      </w:r>
      <w:r>
        <w:rPr>
          <w:rFonts w:ascii="Arial" w:hAnsi="Arial" w:cs="Arial"/>
          <w:sz w:val="22"/>
          <w:szCs w:val="22"/>
        </w:rPr>
        <w:t xml:space="preserve">23 colorful slides.  A few of the slides are technical and thus more suitable </w:t>
      </w:r>
      <w:r w:rsidR="00D50287">
        <w:rPr>
          <w:rFonts w:ascii="Arial" w:hAnsi="Arial" w:cs="Arial"/>
          <w:sz w:val="22"/>
          <w:szCs w:val="22"/>
        </w:rPr>
        <w:t>for you</w:t>
      </w:r>
      <w:r>
        <w:rPr>
          <w:rFonts w:ascii="Arial" w:hAnsi="Arial" w:cs="Arial"/>
          <w:sz w:val="22"/>
          <w:szCs w:val="22"/>
        </w:rPr>
        <w:t xml:space="preserve"> than for students.  </w:t>
      </w:r>
      <w:r w:rsidR="002A1FB6">
        <w:rPr>
          <w:rFonts w:ascii="Arial" w:hAnsi="Arial" w:cs="Arial"/>
          <w:sz w:val="22"/>
          <w:szCs w:val="22"/>
        </w:rPr>
        <w:t>(Search for “IRIS Tohoku notice” and link to the PowerPoint presentation.)</w:t>
      </w:r>
    </w:p>
    <w:p w14:paraId="00260C78" w14:textId="77777777" w:rsidR="004D7C0A" w:rsidRDefault="009A432C" w:rsidP="00D4635B">
      <w:pPr>
        <w:spacing w:before="240"/>
        <w:rPr>
          <w:rFonts w:ascii="Arial" w:hAnsi="Arial" w:cs="Arial"/>
          <w:sz w:val="16"/>
          <w:szCs w:val="16"/>
        </w:rPr>
      </w:pPr>
      <w:hyperlink w:anchor="ModuleOverview" w:history="1">
        <w:r w:rsidR="004D7C0A" w:rsidRPr="004D7C0A">
          <w:rPr>
            <w:rStyle w:val="Hyperlink"/>
            <w:rFonts w:ascii="Arial" w:hAnsi="Arial" w:cs="Arial"/>
            <w:sz w:val="16"/>
            <w:szCs w:val="16"/>
          </w:rPr>
          <w:t>[Back to module overview.]</w:t>
        </w:r>
      </w:hyperlink>
    </w:p>
    <w:p w14:paraId="6C16FBAA" w14:textId="4EB8F74A" w:rsidR="004305F3" w:rsidRPr="009F17CC" w:rsidRDefault="00440348" w:rsidP="00D4635B">
      <w:pPr>
        <w:spacing w:before="240"/>
        <w:rPr>
          <w:rFonts w:ascii="Arial" w:hAnsi="Arial" w:cs="Arial"/>
          <w:b/>
          <w:sz w:val="22"/>
          <w:szCs w:val="22"/>
          <w:u w:val="single"/>
        </w:rPr>
      </w:pPr>
      <w:bookmarkStart w:id="30" w:name="Seismometers"/>
      <w:r w:rsidRPr="009F17CC">
        <w:rPr>
          <w:rFonts w:ascii="Arial" w:hAnsi="Arial" w:cs="Arial"/>
          <w:b/>
          <w:noProof/>
          <w:sz w:val="22"/>
          <w:szCs w:val="22"/>
          <w:u w:val="single"/>
        </w:rPr>
        <w:drawing>
          <wp:anchor distT="0" distB="0" distL="114300" distR="114300" simplePos="0" relativeHeight="251727872" behindDoc="0" locked="0" layoutInCell="1" allowOverlap="1" wp14:anchorId="1B6BDF8D" wp14:editId="1B7F2D9F">
            <wp:simplePos x="0" y="0"/>
            <wp:positionH relativeFrom="column">
              <wp:posOffset>3129280</wp:posOffset>
            </wp:positionH>
            <wp:positionV relativeFrom="paragraph">
              <wp:posOffset>314325</wp:posOffset>
            </wp:positionV>
            <wp:extent cx="2572385" cy="2356485"/>
            <wp:effectExtent l="25400" t="25400" r="18415" b="31115"/>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locity viewer.png"/>
                    <pic:cNvPicPr/>
                  </pic:nvPicPr>
                  <pic:blipFill>
                    <a:blip r:embed="rId141">
                      <a:extLst>
                        <a:ext uri="{28A0092B-C50C-407E-A947-70E740481C1C}">
                          <a14:useLocalDpi xmlns:a14="http://schemas.microsoft.com/office/drawing/2010/main" val="0"/>
                        </a:ext>
                      </a:extLst>
                    </a:blip>
                    <a:stretch>
                      <a:fillRect/>
                    </a:stretch>
                  </pic:blipFill>
                  <pic:spPr>
                    <a:xfrm>
                      <a:off x="0" y="0"/>
                      <a:ext cx="2572385" cy="2356485"/>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9F17CC">
        <w:rPr>
          <w:b/>
          <w:noProof/>
        </w:rPr>
        <mc:AlternateContent>
          <mc:Choice Requires="wps">
            <w:drawing>
              <wp:anchor distT="0" distB="0" distL="114300" distR="114300" simplePos="0" relativeHeight="251729920" behindDoc="0" locked="0" layoutInCell="1" allowOverlap="1" wp14:anchorId="7D3B9F0C" wp14:editId="7905EC39">
                <wp:simplePos x="0" y="0"/>
                <wp:positionH relativeFrom="column">
                  <wp:posOffset>3119120</wp:posOffset>
                </wp:positionH>
                <wp:positionV relativeFrom="paragraph">
                  <wp:posOffset>2636520</wp:posOffset>
                </wp:positionV>
                <wp:extent cx="2760980" cy="415290"/>
                <wp:effectExtent l="0" t="0" r="0" b="0"/>
                <wp:wrapSquare wrapText="bothSides"/>
                <wp:docPr id="71" name="Text Box 71"/>
                <wp:cNvGraphicFramePr/>
                <a:graphic xmlns:a="http://schemas.openxmlformats.org/drawingml/2006/main">
                  <a:graphicData uri="http://schemas.microsoft.com/office/word/2010/wordprocessingShape">
                    <wps:wsp>
                      <wps:cNvSpPr txBox="1"/>
                      <wps:spPr>
                        <a:xfrm>
                          <a:off x="0" y="0"/>
                          <a:ext cx="2760980"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7ECF3B0D" w14:textId="2BD9EC6E" w:rsidR="00E83DAB" w:rsidRPr="00E367E4" w:rsidRDefault="00E83DAB" w:rsidP="00440348">
                            <w:pPr>
                              <w:pStyle w:val="Captiontext"/>
                              <w:rPr>
                                <w:noProof/>
                                <w:sz w:val="22"/>
                                <w:szCs w:val="22"/>
                                <w:u w:val="single"/>
                              </w:rPr>
                            </w:pPr>
                            <w:r>
                              <w:t>Figure 25.  Velocity Viewer showing GPS data as vectors and earthquakes as circles.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71" o:spid="_x0000_s1051" type="#_x0000_t202" style="position:absolute;margin-left:245.6pt;margin-top:207.6pt;width:217.4pt;height:32.7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" stroked="f">
                <v:textbox style="mso-fit-shape-to-text:t" inset="0,0,0,0">
                  <w:txbxContent>
                    <w:p w14:paraId="7ECF3B0D" w14:textId="2BD9EC6E" w:rsidR="009442CE" w:rsidRPr="00E367E4" w:rsidRDefault="009442CE" w:rsidP="00440348">
                      <w:pPr>
                        <w:pStyle w:val="Captiontext"/>
                        <w:rPr>
                          <w:noProof/>
                          <w:sz w:val="22"/>
                          <w:szCs w:val="22"/>
                          <w:u w:val="single"/>
                        </w:rPr>
                      </w:pPr>
                      <w:r>
                        <w:t>Figure 25.  Velocity Viewer showing GPS data as vectors and earthquakes as circles.</w:t>
                      </w:r>
                    </w:p>
                  </w:txbxContent>
                </v:textbox>
                <w10:wrap type="square"/>
              </v:shape>
            </w:pict>
          </mc:Fallback>
        </mc:AlternateContent>
      </w:r>
      <w:r w:rsidR="001F48BA" w:rsidRPr="009F17CC">
        <w:rPr>
          <w:rFonts w:ascii="Arial" w:hAnsi="Arial" w:cs="Arial"/>
          <w:b/>
          <w:sz w:val="22"/>
          <w:szCs w:val="22"/>
          <w:u w:val="single"/>
        </w:rPr>
        <w:t>Technology allied with earthquakes—</w:t>
      </w:r>
      <w:r w:rsidR="00294F37" w:rsidRPr="009F17CC">
        <w:rPr>
          <w:rFonts w:ascii="Arial" w:hAnsi="Arial" w:cs="Arial"/>
          <w:b/>
          <w:sz w:val="22"/>
          <w:szCs w:val="22"/>
          <w:u w:val="single"/>
        </w:rPr>
        <w:t>seismometers</w:t>
      </w:r>
      <w:r w:rsidR="006F5D44" w:rsidRPr="009F17CC">
        <w:rPr>
          <w:rFonts w:ascii="Arial" w:hAnsi="Arial" w:cs="Arial"/>
          <w:b/>
          <w:sz w:val="22"/>
          <w:szCs w:val="22"/>
          <w:u w:val="single"/>
        </w:rPr>
        <w:t xml:space="preserve"> and GPS</w:t>
      </w:r>
    </w:p>
    <w:bookmarkEnd w:id="30"/>
    <w:p w14:paraId="110C86EF" w14:textId="27360BA6" w:rsidR="004305F3" w:rsidRDefault="00257A74" w:rsidP="00D4635B">
      <w:pPr>
        <w:spacing w:before="240"/>
        <w:rPr>
          <w:rFonts w:ascii="Arial" w:hAnsi="Arial" w:cs="Arial"/>
          <w:sz w:val="22"/>
          <w:szCs w:val="22"/>
        </w:rPr>
      </w:pPr>
      <w:r>
        <w:rPr>
          <w:rFonts w:ascii="Arial" w:hAnsi="Arial" w:cs="Arial"/>
          <w:sz w:val="22"/>
          <w:szCs w:val="22"/>
        </w:rPr>
        <w:t>Seismometers measure how much th</w:t>
      </w:r>
      <w:r w:rsidR="005838CC">
        <w:rPr>
          <w:rFonts w:ascii="Arial" w:hAnsi="Arial" w:cs="Arial"/>
          <w:sz w:val="22"/>
          <w:szCs w:val="22"/>
        </w:rPr>
        <w:t xml:space="preserve">e ground shakes </w:t>
      </w:r>
      <w:r w:rsidR="00D93949">
        <w:rPr>
          <w:rFonts w:ascii="Arial" w:hAnsi="Arial" w:cs="Arial"/>
          <w:sz w:val="22"/>
          <w:szCs w:val="22"/>
        </w:rPr>
        <w:t>in an earthquake</w:t>
      </w:r>
      <w:r w:rsidR="005838CC">
        <w:rPr>
          <w:rFonts w:ascii="Arial" w:hAnsi="Arial" w:cs="Arial"/>
          <w:sz w:val="22"/>
          <w:szCs w:val="22"/>
        </w:rPr>
        <w:t xml:space="preserve">. </w:t>
      </w:r>
      <w:r w:rsidR="005B6A73">
        <w:rPr>
          <w:rFonts w:ascii="Arial" w:hAnsi="Arial" w:cs="Arial"/>
          <w:sz w:val="22"/>
          <w:szCs w:val="22"/>
        </w:rPr>
        <w:t xml:space="preserve"> </w:t>
      </w:r>
      <w:r w:rsidR="005838CC">
        <w:rPr>
          <w:rFonts w:ascii="Arial" w:hAnsi="Arial" w:cs="Arial"/>
          <w:sz w:val="22"/>
          <w:szCs w:val="22"/>
        </w:rPr>
        <w:t>From their signals, scientists c</w:t>
      </w:r>
      <w:bookmarkStart w:id="31" w:name="_GoBack"/>
      <w:bookmarkEnd w:id="31"/>
      <w:r w:rsidR="005838CC">
        <w:rPr>
          <w:rFonts w:ascii="Arial" w:hAnsi="Arial" w:cs="Arial"/>
          <w:sz w:val="22"/>
          <w:szCs w:val="22"/>
        </w:rPr>
        <w:t xml:space="preserve">an infer how much energy a quake released, where the earthquake originated, and properties of the materials below ground.  Two major projects have joined seismology to GPS data to understand the geology of our continent on a grand scale.  </w:t>
      </w:r>
    </w:p>
    <w:p w14:paraId="619DF0D6" w14:textId="3FA87CFF" w:rsidR="005838CC" w:rsidRDefault="009A432C" w:rsidP="007938D2">
      <w:pPr>
        <w:spacing w:before="240"/>
        <w:ind w:left="288"/>
        <w:rPr>
          <w:rFonts w:ascii="Arial" w:hAnsi="Arial" w:cs="Arial"/>
          <w:sz w:val="22"/>
          <w:szCs w:val="22"/>
        </w:rPr>
      </w:pPr>
      <w:hyperlink r:id="rId142" w:history="1">
        <w:r w:rsidR="005B6A73">
          <w:rPr>
            <w:rStyle w:val="Hyperlink"/>
            <w:rFonts w:ascii="Arial" w:hAnsi="Arial" w:cs="Arial"/>
            <w:sz w:val="22"/>
            <w:szCs w:val="22"/>
          </w:rPr>
          <w:t xml:space="preserve">“EarthScope Overview,” </w:t>
        </w:r>
      </w:hyperlink>
      <w:r w:rsidR="004D41D8">
        <w:rPr>
          <w:rFonts w:ascii="Arial" w:hAnsi="Arial" w:cs="Arial"/>
          <w:sz w:val="22"/>
          <w:szCs w:val="22"/>
        </w:rPr>
        <w:t xml:space="preserve"> 5:05</w:t>
      </w:r>
      <w:r w:rsidR="005B6A73">
        <w:rPr>
          <w:rFonts w:ascii="Arial" w:hAnsi="Arial" w:cs="Arial"/>
          <w:sz w:val="22"/>
          <w:szCs w:val="22"/>
        </w:rPr>
        <w:t>, is a video about how a project with numerous seismometer</w:t>
      </w:r>
      <w:r w:rsidR="00525AD8">
        <w:rPr>
          <w:rFonts w:ascii="Arial" w:hAnsi="Arial" w:cs="Arial"/>
          <w:sz w:val="22"/>
          <w:szCs w:val="22"/>
        </w:rPr>
        <w:t>s</w:t>
      </w:r>
      <w:r w:rsidR="005B6A73">
        <w:rPr>
          <w:rFonts w:ascii="Arial" w:hAnsi="Arial" w:cs="Arial"/>
          <w:sz w:val="22"/>
          <w:szCs w:val="22"/>
        </w:rPr>
        <w:t xml:space="preserve"> </w:t>
      </w:r>
      <w:r w:rsidR="00525AD8">
        <w:rPr>
          <w:rFonts w:ascii="Arial" w:hAnsi="Arial" w:cs="Arial"/>
          <w:sz w:val="22"/>
          <w:szCs w:val="22"/>
        </w:rPr>
        <w:t xml:space="preserve">and GPS </w:t>
      </w:r>
      <w:r w:rsidR="005B6A73">
        <w:rPr>
          <w:rFonts w:ascii="Arial" w:hAnsi="Arial" w:cs="Arial"/>
          <w:sz w:val="22"/>
          <w:szCs w:val="22"/>
        </w:rPr>
        <w:t>allow</w:t>
      </w:r>
      <w:r w:rsidR="00525AD8">
        <w:rPr>
          <w:rFonts w:ascii="Arial" w:hAnsi="Arial" w:cs="Arial"/>
          <w:sz w:val="22"/>
          <w:szCs w:val="22"/>
        </w:rPr>
        <w:t>s</w:t>
      </w:r>
      <w:r w:rsidR="005B6A73">
        <w:rPr>
          <w:rFonts w:ascii="Arial" w:hAnsi="Arial" w:cs="Arial"/>
          <w:sz w:val="22"/>
          <w:szCs w:val="22"/>
        </w:rPr>
        <w:t xml:space="preserve"> us to scope out what lies under the United States.  </w:t>
      </w:r>
      <w:r w:rsidR="004D41D8">
        <w:rPr>
          <w:rFonts w:ascii="Arial" w:hAnsi="Arial" w:cs="Arial"/>
          <w:sz w:val="22"/>
          <w:szCs w:val="22"/>
        </w:rPr>
        <w:t>(Search for “EarthScope Overview video.”)</w:t>
      </w:r>
    </w:p>
    <w:p w14:paraId="4B63F02E" w14:textId="6BE07160" w:rsidR="007011D7" w:rsidRDefault="00220168" w:rsidP="007938D2">
      <w:pPr>
        <w:spacing w:before="240"/>
        <w:ind w:left="288"/>
        <w:rPr>
          <w:rFonts w:ascii="Arial" w:hAnsi="Arial" w:cs="Arial"/>
          <w:sz w:val="22"/>
          <w:szCs w:val="22"/>
        </w:rPr>
      </w:pPr>
      <w:r>
        <w:rPr>
          <w:noProof/>
        </w:rPr>
        <mc:AlternateContent>
          <mc:Choice Requires="wps">
            <w:drawing>
              <wp:anchor distT="0" distB="0" distL="114300" distR="114300" simplePos="0" relativeHeight="251735040" behindDoc="0" locked="0" layoutInCell="1" allowOverlap="1" wp14:anchorId="21DF6C88" wp14:editId="73444123">
                <wp:simplePos x="0" y="0"/>
                <wp:positionH relativeFrom="column">
                  <wp:posOffset>210185</wp:posOffset>
                </wp:positionH>
                <wp:positionV relativeFrom="paragraph">
                  <wp:posOffset>3618230</wp:posOffset>
                </wp:positionV>
                <wp:extent cx="2596515" cy="546735"/>
                <wp:effectExtent l="0" t="0" r="0" b="0"/>
                <wp:wrapSquare wrapText="bothSides"/>
                <wp:docPr id="29" name="Text Box 29"/>
                <wp:cNvGraphicFramePr/>
                <a:graphic xmlns:a="http://schemas.openxmlformats.org/drawingml/2006/main">
                  <a:graphicData uri="http://schemas.microsoft.com/office/word/2010/wordprocessingShape">
                    <wps:wsp>
                      <wps:cNvSpPr txBox="1"/>
                      <wps:spPr>
                        <a:xfrm>
                          <a:off x="0" y="0"/>
                          <a:ext cx="2596515" cy="54673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85AF0CD" w14:textId="4D3F8E2D" w:rsidR="00E83DAB" w:rsidRPr="00B160D3" w:rsidRDefault="00E83DAB" w:rsidP="00220168">
                            <w:pPr>
                              <w:pStyle w:val="Captiontext"/>
                              <w:rPr>
                                <w:noProof/>
                                <w:sz w:val="22"/>
                                <w:szCs w:val="22"/>
                              </w:rPr>
                            </w:pPr>
                            <w:r>
                              <w:t>Figure 26.  A seismometer hoisted for placement on the seafloor in commercial fishing grounds.  Tolstoy, M. and A. Trehu, 2011.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9" o:spid="_x0000_s1052" type="#_x0000_t202" style="position:absolute;left:0;text-align:left;margin-left:16.55pt;margin-top:284.9pt;width:204.45pt;height:43.05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" stroked="f">
                <v:textbox style="mso-fit-shape-to-text:t" inset="0,0,0,0">
                  <w:txbxContent>
                    <w:p w14:paraId="485AF0CD" w14:textId="4D3F8E2D" w:rsidR="009442CE" w:rsidRPr="00B160D3" w:rsidRDefault="009442CE" w:rsidP="00220168">
                      <w:pPr>
                        <w:pStyle w:val="Captiontext"/>
                        <w:rPr>
                          <w:noProof/>
                          <w:sz w:val="22"/>
                          <w:szCs w:val="22"/>
                        </w:rPr>
                      </w:pPr>
                      <w:r>
                        <w:t>Figure 26.  A seismometer hoisted for placement on the seafloor in commercial fishing grounds.  Tolstoy, M. and A. Trehu, 2011.</w:t>
                      </w:r>
                    </w:p>
                  </w:txbxContent>
                </v:textbox>
                <w10:wrap type="square"/>
              </v:shape>
            </w:pict>
          </mc:Fallback>
        </mc:AlternateContent>
      </w:r>
      <w:r>
        <w:rPr>
          <w:rFonts w:ascii="Arial" w:hAnsi="Arial" w:cs="Arial"/>
          <w:noProof/>
          <w:sz w:val="22"/>
          <w:szCs w:val="22"/>
        </w:rPr>
        <w:drawing>
          <wp:anchor distT="0" distB="0" distL="114300" distR="114300" simplePos="0" relativeHeight="251732992" behindDoc="0" locked="0" layoutInCell="1" allowOverlap="1" wp14:anchorId="287EE352" wp14:editId="1C83D46D">
            <wp:simplePos x="0" y="0"/>
            <wp:positionH relativeFrom="column">
              <wp:posOffset>210185</wp:posOffset>
            </wp:positionH>
            <wp:positionV relativeFrom="paragraph">
              <wp:posOffset>142875</wp:posOffset>
            </wp:positionV>
            <wp:extent cx="2596515" cy="3418205"/>
            <wp:effectExtent l="0" t="0" r="0" b="1079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png"/>
                    <pic:cNvPicPr/>
                  </pic:nvPicPr>
                  <pic:blipFill>
                    <a:blip r:embed="rId143">
                      <a:extLst>
                        <a:ext uri="{28A0092B-C50C-407E-A947-70E740481C1C}">
                          <a14:useLocalDpi xmlns:a14="http://schemas.microsoft.com/office/drawing/2010/main" val="0"/>
                        </a:ext>
                      </a:extLst>
                    </a:blip>
                    <a:stretch>
                      <a:fillRect/>
                    </a:stretch>
                  </pic:blipFill>
                  <pic:spPr>
                    <a:xfrm>
                      <a:off x="0" y="0"/>
                      <a:ext cx="2596515" cy="341820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B6A73">
        <w:rPr>
          <w:rFonts w:ascii="Arial" w:hAnsi="Arial" w:cs="Arial"/>
          <w:sz w:val="22"/>
          <w:szCs w:val="22"/>
        </w:rPr>
        <w:t>In an amphibious twist, t</w:t>
      </w:r>
      <w:r w:rsidR="007011D7">
        <w:rPr>
          <w:rFonts w:ascii="Arial" w:hAnsi="Arial" w:cs="Arial"/>
          <w:sz w:val="22"/>
          <w:szCs w:val="22"/>
        </w:rPr>
        <w:t xml:space="preserve">he </w:t>
      </w:r>
      <w:hyperlink r:id="rId144" w:history="1">
        <w:r w:rsidR="007011D7" w:rsidRPr="006074E2">
          <w:rPr>
            <w:rStyle w:val="Hyperlink"/>
            <w:rFonts w:ascii="Arial" w:hAnsi="Arial" w:cs="Arial"/>
            <w:sz w:val="22"/>
            <w:szCs w:val="22"/>
          </w:rPr>
          <w:t>Cascadia Initiative</w:t>
        </w:r>
      </w:hyperlink>
      <w:r w:rsidR="007011D7">
        <w:rPr>
          <w:rFonts w:ascii="Arial" w:hAnsi="Arial" w:cs="Arial"/>
          <w:sz w:val="22"/>
          <w:szCs w:val="22"/>
        </w:rPr>
        <w:t xml:space="preserve"> places seismometers offshore Cascadia for a year.  (It also places them onshore and upgrades GPS stations.) The seismometers endure storms and trawlers, storing their data until retrieved by research vessels the next</w:t>
      </w:r>
      <w:r>
        <w:rPr>
          <w:rFonts w:ascii="Arial" w:hAnsi="Arial" w:cs="Arial"/>
          <w:sz w:val="22"/>
          <w:szCs w:val="22"/>
        </w:rPr>
        <w:t xml:space="preserve"> summer (Fig. 26.)  </w:t>
      </w:r>
      <w:r w:rsidR="007011D7">
        <w:rPr>
          <w:rFonts w:ascii="Arial" w:hAnsi="Arial" w:cs="Arial"/>
          <w:sz w:val="22"/>
          <w:szCs w:val="22"/>
        </w:rPr>
        <w:t xml:space="preserve">Two college students filmed their shipboard experience emplacing instruments, watching whales, and recording bubbling plumes of methane in a 30 minute video, </w:t>
      </w:r>
      <w:hyperlink r:id="rId145" w:history="1">
        <w:r w:rsidR="007011D7" w:rsidRPr="00DD2A1D">
          <w:rPr>
            <w:rStyle w:val="Hyperlink"/>
            <w:rFonts w:ascii="Arial" w:hAnsi="Arial" w:cs="Arial"/>
            <w:sz w:val="22"/>
            <w:szCs w:val="22"/>
          </w:rPr>
          <w:t xml:space="preserve">“Cruisin’ Cascadia.” </w:t>
        </w:r>
      </w:hyperlink>
      <w:r w:rsidR="007011D7">
        <w:rPr>
          <w:rFonts w:ascii="Arial" w:hAnsi="Arial" w:cs="Arial"/>
          <w:sz w:val="22"/>
          <w:szCs w:val="22"/>
        </w:rPr>
        <w:t xml:space="preserve"> (Search for “Cascadia Initiative” and “Cruisin’ Cascadia.”)</w:t>
      </w:r>
    </w:p>
    <w:p w14:paraId="0DE2A86C" w14:textId="7843C314" w:rsidR="007011D7" w:rsidRDefault="009A432C" w:rsidP="0044074F">
      <w:pPr>
        <w:rPr>
          <w:rFonts w:ascii="Arial" w:hAnsi="Arial" w:cs="Arial"/>
          <w:sz w:val="22"/>
          <w:szCs w:val="22"/>
        </w:rPr>
      </w:pPr>
      <w:hyperlink w:anchor="ModuleOverview" w:history="1">
        <w:r w:rsidR="004367FB" w:rsidRPr="004367FB">
          <w:rPr>
            <w:rStyle w:val="Hyperlink"/>
            <w:rFonts w:ascii="Arial" w:hAnsi="Arial" w:cs="Arial"/>
            <w:sz w:val="16"/>
            <w:szCs w:val="16"/>
          </w:rPr>
          <w:t>[Back to module overview.]</w:t>
        </w:r>
      </w:hyperlink>
    </w:p>
    <w:p w14:paraId="485C3615" w14:textId="77777777" w:rsidR="00D4635B" w:rsidRDefault="00D4635B">
      <w:pPr>
        <w:spacing w:after="0"/>
        <w:rPr>
          <w:rFonts w:ascii="Arial" w:hAnsi="Arial" w:cs="Arial"/>
          <w:sz w:val="22"/>
          <w:szCs w:val="22"/>
          <w:u w:val="single"/>
        </w:rPr>
      </w:pPr>
      <w:r>
        <w:rPr>
          <w:rFonts w:ascii="Arial" w:hAnsi="Arial" w:cs="Arial"/>
          <w:sz w:val="22"/>
          <w:szCs w:val="22"/>
          <w:u w:val="single"/>
        </w:rPr>
        <w:br w:type="page"/>
      </w:r>
    </w:p>
    <w:p w14:paraId="6C2D96E4" w14:textId="22AC5597" w:rsidR="00637284" w:rsidRPr="00436E01" w:rsidRDefault="00637284" w:rsidP="00D4635B">
      <w:pPr>
        <w:spacing w:before="240"/>
        <w:rPr>
          <w:rFonts w:ascii="Arial" w:hAnsi="Arial" w:cs="Arial"/>
          <w:sz w:val="22"/>
          <w:szCs w:val="22"/>
          <w:u w:val="single"/>
        </w:rPr>
      </w:pPr>
      <w:bookmarkStart w:id="32" w:name="Tsunamis"/>
      <w:r w:rsidRPr="00436E01">
        <w:rPr>
          <w:rFonts w:ascii="Arial" w:hAnsi="Arial" w:cs="Arial"/>
          <w:sz w:val="22"/>
          <w:szCs w:val="22"/>
          <w:u w:val="single"/>
        </w:rPr>
        <w:t>Tsunamis</w:t>
      </w:r>
      <w:r w:rsidR="00436E01" w:rsidRPr="00436E01">
        <w:rPr>
          <w:rFonts w:ascii="Arial" w:hAnsi="Arial" w:cs="Arial"/>
          <w:sz w:val="22"/>
          <w:szCs w:val="22"/>
          <w:u w:val="single"/>
        </w:rPr>
        <w:t>:</w:t>
      </w:r>
    </w:p>
    <w:bookmarkEnd w:id="32"/>
    <w:p w14:paraId="44FF8501" w14:textId="70743A03" w:rsidR="00526076" w:rsidRDefault="00526076" w:rsidP="00C678F5">
      <w:pPr>
        <w:tabs>
          <w:tab w:val="left" w:pos="900"/>
        </w:tabs>
        <w:spacing w:before="120"/>
        <w:rPr>
          <w:rFonts w:ascii="Arial" w:hAnsi="Arial" w:cs="Arial"/>
          <w:sz w:val="22"/>
          <w:szCs w:val="22"/>
        </w:rPr>
      </w:pPr>
      <w:r>
        <w:rPr>
          <w:rFonts w:ascii="Arial" w:hAnsi="Arial" w:cs="Arial"/>
          <w:sz w:val="22"/>
          <w:szCs w:val="22"/>
        </w:rPr>
        <w:t xml:space="preserve">Tsunamis </w:t>
      </w:r>
      <w:r w:rsidR="003E698D">
        <w:rPr>
          <w:rFonts w:ascii="Arial" w:hAnsi="Arial" w:cs="Arial"/>
          <w:sz w:val="22"/>
          <w:szCs w:val="22"/>
        </w:rPr>
        <w:t>can happen</w:t>
      </w:r>
      <w:r>
        <w:rPr>
          <w:rFonts w:ascii="Arial" w:hAnsi="Arial" w:cs="Arial"/>
          <w:sz w:val="22"/>
          <w:szCs w:val="22"/>
        </w:rPr>
        <w:t xml:space="preserve"> w</w:t>
      </w:r>
      <w:r w:rsidR="009B7AAB">
        <w:rPr>
          <w:rFonts w:ascii="Arial" w:hAnsi="Arial" w:cs="Arial"/>
          <w:sz w:val="22"/>
          <w:szCs w:val="22"/>
        </w:rPr>
        <w:t xml:space="preserve">ith earthquakes </w:t>
      </w:r>
      <w:r w:rsidR="003E698D">
        <w:rPr>
          <w:rFonts w:ascii="Arial" w:hAnsi="Arial" w:cs="Arial"/>
          <w:sz w:val="22"/>
          <w:szCs w:val="22"/>
        </w:rPr>
        <w:t>(</w:t>
      </w:r>
      <w:r w:rsidR="009B7AAB">
        <w:rPr>
          <w:rFonts w:ascii="Arial" w:hAnsi="Arial" w:cs="Arial"/>
          <w:sz w:val="22"/>
          <w:szCs w:val="22"/>
        </w:rPr>
        <w:t>and landslides</w:t>
      </w:r>
      <w:r w:rsidR="003E698D">
        <w:rPr>
          <w:rFonts w:ascii="Arial" w:hAnsi="Arial" w:cs="Arial"/>
          <w:sz w:val="22"/>
          <w:szCs w:val="22"/>
        </w:rPr>
        <w:t>)</w:t>
      </w:r>
      <w:r w:rsidR="009B7AAB">
        <w:rPr>
          <w:rFonts w:ascii="Arial" w:hAnsi="Arial" w:cs="Arial"/>
          <w:sz w:val="22"/>
          <w:szCs w:val="22"/>
        </w:rPr>
        <w:t xml:space="preserve">.  As such, they </w:t>
      </w:r>
      <w:r>
        <w:rPr>
          <w:rFonts w:ascii="Arial" w:hAnsi="Arial" w:cs="Arial"/>
          <w:sz w:val="22"/>
          <w:szCs w:val="22"/>
        </w:rPr>
        <w:t>are realistic threats to Cascadian shores—we know the</w:t>
      </w:r>
      <w:r w:rsidR="009B7AAB">
        <w:rPr>
          <w:rFonts w:ascii="Arial" w:hAnsi="Arial" w:cs="Arial"/>
          <w:sz w:val="22"/>
          <w:szCs w:val="22"/>
        </w:rPr>
        <w:t xml:space="preserve">y have occurred </w:t>
      </w:r>
      <w:r>
        <w:rPr>
          <w:rFonts w:ascii="Arial" w:hAnsi="Arial" w:cs="Arial"/>
          <w:sz w:val="22"/>
          <w:szCs w:val="22"/>
        </w:rPr>
        <w:t xml:space="preserve">at least 41 times in the last 10,000 years. </w:t>
      </w:r>
    </w:p>
    <w:p w14:paraId="5C1A4BCD" w14:textId="04058CF4" w:rsidR="006B2900" w:rsidRDefault="000E6B13" w:rsidP="00B41289">
      <w:pPr>
        <w:tabs>
          <w:tab w:val="left" w:pos="900"/>
        </w:tabs>
        <w:spacing w:before="240"/>
        <w:rPr>
          <w:rFonts w:ascii="Arial" w:hAnsi="Arial" w:cs="Arial"/>
          <w:sz w:val="22"/>
          <w:szCs w:val="22"/>
        </w:rPr>
      </w:pPr>
      <w:r>
        <w:rPr>
          <w:noProof/>
        </w:rPr>
        <mc:AlternateContent>
          <mc:Choice Requires="wps">
            <w:drawing>
              <wp:anchor distT="0" distB="0" distL="114300" distR="114300" simplePos="0" relativeHeight="251731968" behindDoc="0" locked="0" layoutInCell="1" allowOverlap="1" wp14:anchorId="63FD1733" wp14:editId="0879250E">
                <wp:simplePos x="0" y="0"/>
                <wp:positionH relativeFrom="column">
                  <wp:posOffset>2590165</wp:posOffset>
                </wp:positionH>
                <wp:positionV relativeFrom="paragraph">
                  <wp:posOffset>2428240</wp:posOffset>
                </wp:positionV>
                <wp:extent cx="3263265" cy="41529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3263265"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628719C" w14:textId="3C27E84A" w:rsidR="00E83DAB" w:rsidRPr="003B2F4E" w:rsidRDefault="00E83DAB" w:rsidP="000E6B13">
                            <w:pPr>
                              <w:pStyle w:val="Captiontext"/>
                              <w:rPr>
                                <w:noProof/>
                                <w:sz w:val="22"/>
                                <w:szCs w:val="22"/>
                              </w:rPr>
                            </w:pPr>
                            <w:r>
                              <w:t>Figure 27.  Tsunami evacuation zone from Fort Worden State Park, WA.  West,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 o:spid="_x0000_s1053" type="#_x0000_t202" style="position:absolute;margin-left:203.95pt;margin-top:191.2pt;width:256.95pt;height:32.7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" stroked="f">
                <v:textbox style="mso-fit-shape-to-text:t" inset="0,0,0,0">
                  <w:txbxContent>
                    <w:p w14:paraId="3628719C" w14:textId="3C27E84A" w:rsidR="009442CE" w:rsidRPr="003B2F4E" w:rsidRDefault="009442CE" w:rsidP="000E6B13">
                      <w:pPr>
                        <w:pStyle w:val="Captiontext"/>
                        <w:rPr>
                          <w:noProof/>
                          <w:sz w:val="22"/>
                          <w:szCs w:val="22"/>
                        </w:rPr>
                      </w:pPr>
                      <w:r>
                        <w:t>Figure 27.  Tsunami evacuation zone from Fort Worden State Park, WA.  West, 2013.</w:t>
                      </w:r>
                    </w:p>
                  </w:txbxContent>
                </v:textbox>
                <w10:wrap type="square"/>
              </v:shape>
            </w:pict>
          </mc:Fallback>
        </mc:AlternateContent>
      </w:r>
      <w:r w:rsidR="00FA183F">
        <w:rPr>
          <w:rFonts w:ascii="Arial" w:hAnsi="Arial" w:cs="Arial"/>
          <w:noProof/>
          <w:sz w:val="22"/>
          <w:szCs w:val="22"/>
        </w:rPr>
        <w:drawing>
          <wp:anchor distT="0" distB="0" distL="114300" distR="114300" simplePos="0" relativeHeight="251658240" behindDoc="0" locked="0" layoutInCell="1" allowOverlap="1" wp14:anchorId="229E8073" wp14:editId="2A8F3A31">
            <wp:simplePos x="0" y="0"/>
            <wp:positionH relativeFrom="column">
              <wp:posOffset>2590165</wp:posOffset>
            </wp:positionH>
            <wp:positionV relativeFrom="paragraph">
              <wp:posOffset>195580</wp:posOffset>
            </wp:positionV>
            <wp:extent cx="3263265" cy="2175510"/>
            <wp:effectExtent l="25400" t="25400" r="13335" b="3429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3.JPG"/>
                    <pic:cNvPicPr/>
                  </pic:nvPicPr>
                  <pic:blipFill>
                    <a:blip r:embed="rId146">
                      <a:extLst>
                        <a:ext uri="{28A0092B-C50C-407E-A947-70E740481C1C}">
                          <a14:useLocalDpi xmlns:a14="http://schemas.microsoft.com/office/drawing/2010/main" val="0"/>
                        </a:ext>
                      </a:extLst>
                    </a:blip>
                    <a:stretch>
                      <a:fillRect/>
                    </a:stretch>
                  </pic:blipFill>
                  <pic:spPr>
                    <a:xfrm>
                      <a:off x="0" y="0"/>
                      <a:ext cx="3263265" cy="217551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6B2900">
        <w:rPr>
          <w:rFonts w:ascii="Arial" w:hAnsi="Arial" w:cs="Arial"/>
          <w:sz w:val="22"/>
          <w:szCs w:val="22"/>
        </w:rPr>
        <w:t>Activities</w:t>
      </w:r>
      <w:r w:rsidR="00526076">
        <w:rPr>
          <w:rFonts w:ascii="Arial" w:hAnsi="Arial" w:cs="Arial"/>
          <w:sz w:val="22"/>
          <w:szCs w:val="22"/>
        </w:rPr>
        <w:t>:</w:t>
      </w:r>
    </w:p>
    <w:p w14:paraId="76B6E97F" w14:textId="3D49DD02" w:rsidR="006B2900" w:rsidRDefault="00D4635B" w:rsidP="00C678F5">
      <w:pPr>
        <w:tabs>
          <w:tab w:val="left" w:pos="900"/>
        </w:tabs>
        <w:spacing w:before="120"/>
        <w:rPr>
          <w:rFonts w:ascii="Arial" w:hAnsi="Arial" w:cs="Arial"/>
          <w:sz w:val="22"/>
          <w:szCs w:val="22"/>
        </w:rPr>
      </w:pPr>
      <w:r>
        <w:rPr>
          <w:rFonts w:ascii="Arial" w:hAnsi="Arial" w:cs="Arial"/>
          <w:sz w:val="22"/>
          <w:szCs w:val="22"/>
        </w:rPr>
        <w:t xml:space="preserve">1. </w:t>
      </w:r>
      <w:r w:rsidR="00C678F5">
        <w:rPr>
          <w:rFonts w:ascii="Arial" w:hAnsi="Arial" w:cs="Arial"/>
          <w:sz w:val="22"/>
          <w:szCs w:val="22"/>
        </w:rPr>
        <w:t xml:space="preserve"> </w:t>
      </w:r>
      <w:r>
        <w:rPr>
          <w:rFonts w:ascii="Arial" w:hAnsi="Arial" w:cs="Arial"/>
          <w:sz w:val="22"/>
          <w:szCs w:val="22"/>
        </w:rPr>
        <w:t xml:space="preserve">You can show your students the videos described in the </w:t>
      </w:r>
      <w:hyperlink w:anchor="Engagingyourstudents" w:history="1">
        <w:r w:rsidRPr="00EB5893">
          <w:rPr>
            <w:rStyle w:val="Hyperlink"/>
            <w:rFonts w:ascii="Arial" w:hAnsi="Arial" w:cs="Arial"/>
            <w:sz w:val="22"/>
            <w:szCs w:val="22"/>
          </w:rPr>
          <w:t>Engage</w:t>
        </w:r>
      </w:hyperlink>
      <w:r>
        <w:rPr>
          <w:rFonts w:ascii="Arial" w:hAnsi="Arial" w:cs="Arial"/>
          <w:sz w:val="22"/>
          <w:szCs w:val="22"/>
        </w:rPr>
        <w:t xml:space="preserve"> section and below and ask them to list causes of tsunamis.  Also, because the videos are graphic, students will have strong reactions.  You can ask them to express their visceral reactions in words, drawing, music</w:t>
      </w:r>
      <w:r w:rsidR="009B7AAB">
        <w:rPr>
          <w:rFonts w:ascii="Arial" w:hAnsi="Arial" w:cs="Arial"/>
          <w:sz w:val="22"/>
          <w:szCs w:val="22"/>
        </w:rPr>
        <w:t>, or dance</w:t>
      </w:r>
      <w:r>
        <w:rPr>
          <w:rFonts w:ascii="Arial" w:hAnsi="Arial" w:cs="Arial"/>
          <w:sz w:val="22"/>
          <w:szCs w:val="22"/>
        </w:rPr>
        <w:t>.</w:t>
      </w:r>
    </w:p>
    <w:p w14:paraId="61B5A3F6" w14:textId="3AABE01A" w:rsidR="00651193" w:rsidRDefault="00526076" w:rsidP="00B41289">
      <w:pPr>
        <w:tabs>
          <w:tab w:val="left" w:pos="900"/>
        </w:tabs>
        <w:spacing w:before="240"/>
        <w:rPr>
          <w:rFonts w:ascii="Arial" w:hAnsi="Arial" w:cs="Arial"/>
          <w:sz w:val="22"/>
          <w:szCs w:val="22"/>
        </w:rPr>
      </w:pPr>
      <w:r>
        <w:rPr>
          <w:rFonts w:ascii="Arial" w:hAnsi="Arial" w:cs="Arial"/>
          <w:sz w:val="22"/>
          <w:szCs w:val="22"/>
        </w:rPr>
        <w:t xml:space="preserve">2.  </w:t>
      </w:r>
      <w:r w:rsidR="00651193">
        <w:rPr>
          <w:rFonts w:ascii="Arial" w:hAnsi="Arial" w:cs="Arial"/>
          <w:sz w:val="22"/>
          <w:szCs w:val="22"/>
        </w:rPr>
        <w:t xml:space="preserve">You and your students can also </w:t>
      </w:r>
      <w:r w:rsidR="00EB5893">
        <w:rPr>
          <w:rFonts w:ascii="Arial" w:hAnsi="Arial" w:cs="Arial"/>
          <w:sz w:val="22"/>
          <w:szCs w:val="22"/>
        </w:rPr>
        <w:t>predict where tsunamis might cause floods.  Ultra</w:t>
      </w:r>
      <w:r w:rsidR="00651193">
        <w:rPr>
          <w:rFonts w:ascii="Arial" w:hAnsi="Arial" w:cs="Arial"/>
          <w:sz w:val="22"/>
          <w:szCs w:val="22"/>
        </w:rPr>
        <w:t xml:space="preserve"> </w:t>
      </w:r>
      <w:r w:rsidR="006F5D44">
        <w:rPr>
          <w:rFonts w:ascii="Arial" w:hAnsi="Arial" w:cs="Arial"/>
          <w:sz w:val="22"/>
          <w:szCs w:val="22"/>
        </w:rPr>
        <w:t>high-resolution</w:t>
      </w:r>
      <w:r w:rsidR="00651193">
        <w:rPr>
          <w:rFonts w:ascii="Arial" w:hAnsi="Arial" w:cs="Arial"/>
          <w:sz w:val="22"/>
          <w:szCs w:val="22"/>
        </w:rPr>
        <w:t xml:space="preserve"> </w:t>
      </w:r>
      <w:r w:rsidR="00EB5893">
        <w:rPr>
          <w:rFonts w:ascii="Arial" w:hAnsi="Arial" w:cs="Arial"/>
          <w:sz w:val="22"/>
          <w:szCs w:val="22"/>
        </w:rPr>
        <w:t xml:space="preserve">LiDAR </w:t>
      </w:r>
      <w:r w:rsidR="00651193">
        <w:rPr>
          <w:rFonts w:ascii="Arial" w:hAnsi="Arial" w:cs="Arial"/>
          <w:sz w:val="22"/>
          <w:szCs w:val="22"/>
        </w:rPr>
        <w:t xml:space="preserve">images </w:t>
      </w:r>
      <w:r w:rsidR="009B7AAB">
        <w:rPr>
          <w:rFonts w:ascii="Arial" w:hAnsi="Arial" w:cs="Arial"/>
          <w:sz w:val="22"/>
          <w:szCs w:val="22"/>
        </w:rPr>
        <w:t xml:space="preserve">measure </w:t>
      </w:r>
      <w:r w:rsidR="00651193">
        <w:rPr>
          <w:rFonts w:ascii="Arial" w:hAnsi="Arial" w:cs="Arial"/>
          <w:sz w:val="22"/>
          <w:szCs w:val="22"/>
        </w:rPr>
        <w:t>elevation</w:t>
      </w:r>
      <w:r w:rsidR="009B7AAB">
        <w:rPr>
          <w:rFonts w:ascii="Arial" w:hAnsi="Arial" w:cs="Arial"/>
          <w:sz w:val="22"/>
          <w:szCs w:val="22"/>
        </w:rPr>
        <w:t xml:space="preserve"> precisely</w:t>
      </w:r>
      <w:r w:rsidR="00651193">
        <w:rPr>
          <w:rFonts w:ascii="Arial" w:hAnsi="Arial" w:cs="Arial"/>
          <w:sz w:val="22"/>
          <w:szCs w:val="22"/>
        </w:rPr>
        <w:t xml:space="preserve">. Resources listed </w:t>
      </w:r>
      <w:r w:rsidR="00402147">
        <w:rPr>
          <w:rFonts w:ascii="Arial" w:hAnsi="Arial" w:cs="Arial"/>
          <w:sz w:val="22"/>
          <w:szCs w:val="22"/>
        </w:rPr>
        <w:t xml:space="preserve">below in “Technology allied with tsunamis” </w:t>
      </w:r>
      <w:r w:rsidR="00651193">
        <w:rPr>
          <w:rFonts w:ascii="Arial" w:hAnsi="Arial" w:cs="Arial"/>
          <w:sz w:val="22"/>
          <w:szCs w:val="22"/>
        </w:rPr>
        <w:t xml:space="preserve">explain how LiDAR works and show images of Earth’s surface.  Have the fun of exploring the images with </w:t>
      </w:r>
      <w:r w:rsidR="00197CE3">
        <w:rPr>
          <w:rFonts w:ascii="Arial" w:hAnsi="Arial" w:cs="Arial"/>
          <w:sz w:val="22"/>
          <w:szCs w:val="22"/>
        </w:rPr>
        <w:t xml:space="preserve">your students and then ask them, </w:t>
      </w:r>
      <w:r w:rsidR="001B64F2">
        <w:rPr>
          <w:rFonts w:ascii="Arial" w:hAnsi="Arial" w:cs="Arial"/>
          <w:sz w:val="22"/>
          <w:szCs w:val="22"/>
        </w:rPr>
        <w:t xml:space="preserve">“If you were </w:t>
      </w:r>
      <w:r w:rsidR="000469F1">
        <w:rPr>
          <w:rFonts w:ascii="Arial" w:hAnsi="Arial" w:cs="Arial"/>
          <w:sz w:val="22"/>
          <w:szCs w:val="22"/>
        </w:rPr>
        <w:t xml:space="preserve">vacationing </w:t>
      </w:r>
      <w:r w:rsidR="00197CE3">
        <w:rPr>
          <w:rFonts w:ascii="Arial" w:hAnsi="Arial" w:cs="Arial"/>
          <w:sz w:val="22"/>
          <w:szCs w:val="22"/>
        </w:rPr>
        <w:t>in Cannon Beach, Coos Bay, or Seaside, Oregon</w:t>
      </w:r>
      <w:r w:rsidR="001B64F2">
        <w:rPr>
          <w:rFonts w:ascii="Arial" w:hAnsi="Arial" w:cs="Arial"/>
          <w:sz w:val="22"/>
          <w:szCs w:val="22"/>
        </w:rPr>
        <w:t>, where w</w:t>
      </w:r>
      <w:r w:rsidR="00EB5893">
        <w:rPr>
          <w:rFonts w:ascii="Arial" w:hAnsi="Arial" w:cs="Arial"/>
          <w:sz w:val="22"/>
          <w:szCs w:val="22"/>
        </w:rPr>
        <w:t>ould you seek higher ground?</w:t>
      </w:r>
      <w:r w:rsidR="00266654">
        <w:rPr>
          <w:rFonts w:ascii="Arial" w:hAnsi="Arial" w:cs="Arial"/>
          <w:sz w:val="22"/>
          <w:szCs w:val="22"/>
        </w:rPr>
        <w:t xml:space="preserve"> </w:t>
      </w:r>
      <w:r w:rsidR="00EB5893">
        <w:rPr>
          <w:rFonts w:ascii="Arial" w:hAnsi="Arial" w:cs="Arial"/>
          <w:sz w:val="22"/>
          <w:szCs w:val="22"/>
        </w:rPr>
        <w:t xml:space="preserve"> And,</w:t>
      </w:r>
      <w:r w:rsidR="001B64F2">
        <w:rPr>
          <w:rFonts w:ascii="Arial" w:hAnsi="Arial" w:cs="Arial"/>
          <w:sz w:val="22"/>
          <w:szCs w:val="22"/>
        </w:rPr>
        <w:t xml:space="preserve"> what route would you take to get there?”</w:t>
      </w:r>
    </w:p>
    <w:p w14:paraId="6228A432" w14:textId="66125152" w:rsidR="006B2900" w:rsidRDefault="006B2900" w:rsidP="00D71291">
      <w:pPr>
        <w:tabs>
          <w:tab w:val="left" w:pos="900"/>
        </w:tabs>
        <w:spacing w:before="240"/>
        <w:rPr>
          <w:rFonts w:ascii="Arial" w:hAnsi="Arial" w:cs="Arial"/>
          <w:sz w:val="22"/>
          <w:szCs w:val="22"/>
        </w:rPr>
      </w:pPr>
      <w:r>
        <w:rPr>
          <w:rFonts w:ascii="Arial" w:hAnsi="Arial" w:cs="Arial"/>
          <w:sz w:val="22"/>
          <w:szCs w:val="22"/>
        </w:rPr>
        <w:t>Resources</w:t>
      </w:r>
      <w:r w:rsidR="00526076">
        <w:rPr>
          <w:rFonts w:ascii="Arial" w:hAnsi="Arial" w:cs="Arial"/>
          <w:sz w:val="22"/>
          <w:szCs w:val="22"/>
        </w:rPr>
        <w:t>:</w:t>
      </w:r>
    </w:p>
    <w:p w14:paraId="5DD2909D" w14:textId="543E1970" w:rsidR="00B41289" w:rsidRDefault="005F027F" w:rsidP="007938D2">
      <w:pPr>
        <w:tabs>
          <w:tab w:val="left" w:pos="900"/>
        </w:tabs>
        <w:spacing w:before="120"/>
        <w:ind w:left="288"/>
        <w:rPr>
          <w:rFonts w:ascii="Arial" w:hAnsi="Arial" w:cs="Arial"/>
          <w:sz w:val="22"/>
          <w:szCs w:val="22"/>
        </w:rPr>
      </w:pPr>
      <w:r>
        <w:rPr>
          <w:rFonts w:ascii="Arial" w:hAnsi="Arial" w:cs="Arial"/>
          <w:sz w:val="22"/>
          <w:szCs w:val="22"/>
        </w:rPr>
        <w:t xml:space="preserve">The </w:t>
      </w:r>
      <w:r w:rsidR="00B41289">
        <w:rPr>
          <w:rFonts w:ascii="Arial" w:hAnsi="Arial" w:cs="Arial"/>
          <w:sz w:val="22"/>
          <w:szCs w:val="22"/>
        </w:rPr>
        <w:t xml:space="preserve">National Science Foundation shows a short video that models a tsunami striking Seaside, Oregon.  Both physical and computer models predict what could happen to the city and its residents.  The message is to climb to higher ground, </w:t>
      </w:r>
      <w:r w:rsidR="00197CE3">
        <w:rPr>
          <w:rFonts w:ascii="Arial" w:hAnsi="Arial" w:cs="Arial"/>
          <w:sz w:val="22"/>
          <w:szCs w:val="22"/>
        </w:rPr>
        <w:t xml:space="preserve">or </w:t>
      </w:r>
      <w:r w:rsidR="00B41289">
        <w:rPr>
          <w:rFonts w:ascii="Arial" w:hAnsi="Arial" w:cs="Arial"/>
          <w:sz w:val="22"/>
          <w:szCs w:val="22"/>
        </w:rPr>
        <w:t xml:space="preserve">to "evacuate vertically” by climbing </w:t>
      </w:r>
      <w:r w:rsidR="00197CE3">
        <w:rPr>
          <w:rFonts w:ascii="Arial" w:hAnsi="Arial" w:cs="Arial"/>
          <w:sz w:val="22"/>
          <w:szCs w:val="22"/>
        </w:rPr>
        <w:t>to higher floors in buildings</w:t>
      </w:r>
      <w:r w:rsidR="00266654">
        <w:rPr>
          <w:rFonts w:ascii="Arial" w:hAnsi="Arial" w:cs="Arial"/>
          <w:sz w:val="22"/>
          <w:szCs w:val="22"/>
        </w:rPr>
        <w:t xml:space="preserve">.  This is shown </w:t>
      </w:r>
      <w:r w:rsidR="00197CE3">
        <w:rPr>
          <w:rFonts w:ascii="Arial" w:hAnsi="Arial" w:cs="Arial"/>
          <w:sz w:val="22"/>
          <w:szCs w:val="22"/>
        </w:rPr>
        <w:t xml:space="preserve">in </w:t>
      </w:r>
      <w:r w:rsidR="00B41289">
        <w:rPr>
          <w:rFonts w:ascii="Arial" w:hAnsi="Arial" w:cs="Arial"/>
          <w:sz w:val="22"/>
          <w:szCs w:val="22"/>
        </w:rPr>
        <w:t xml:space="preserve">Science Nation’s </w:t>
      </w:r>
      <w:hyperlink r:id="rId147" w:history="1">
        <w:r w:rsidR="00B41289" w:rsidRPr="00960102">
          <w:rPr>
            <w:rStyle w:val="Hyperlink"/>
            <w:rFonts w:ascii="Arial" w:hAnsi="Arial" w:cs="Arial"/>
            <w:sz w:val="22"/>
            <w:szCs w:val="22"/>
          </w:rPr>
          <w:t>“Surviving a Tsunami:  Vertical Evacuation.”</w:t>
        </w:r>
      </w:hyperlink>
      <w:r w:rsidR="00B41289">
        <w:rPr>
          <w:rFonts w:ascii="Arial" w:hAnsi="Arial" w:cs="Arial"/>
          <w:sz w:val="22"/>
          <w:szCs w:val="22"/>
        </w:rPr>
        <w:t xml:space="preserve">  (Search for “surviving tsunami </w:t>
      </w:r>
      <w:r w:rsidR="00270A8F">
        <w:rPr>
          <w:rFonts w:ascii="Arial" w:hAnsi="Arial" w:cs="Arial"/>
          <w:sz w:val="22"/>
          <w:szCs w:val="22"/>
        </w:rPr>
        <w:t>science nation</w:t>
      </w:r>
      <w:r w:rsidR="00B41289">
        <w:rPr>
          <w:rFonts w:ascii="Arial" w:hAnsi="Arial" w:cs="Arial"/>
          <w:sz w:val="22"/>
          <w:szCs w:val="22"/>
        </w:rPr>
        <w:t>.”)</w:t>
      </w:r>
    </w:p>
    <w:p w14:paraId="45D5FBB2" w14:textId="6D62B859" w:rsidR="00637284" w:rsidRDefault="00637284" w:rsidP="007938D2">
      <w:pPr>
        <w:ind w:left="288"/>
        <w:rPr>
          <w:rFonts w:ascii="Arial" w:hAnsi="Arial" w:cs="Arial"/>
          <w:sz w:val="22"/>
          <w:szCs w:val="22"/>
        </w:rPr>
      </w:pPr>
      <w:r>
        <w:rPr>
          <w:rFonts w:ascii="Arial" w:hAnsi="Arial" w:cs="Arial"/>
          <w:sz w:val="22"/>
          <w:szCs w:val="22"/>
        </w:rPr>
        <w:t xml:space="preserve">A </w:t>
      </w:r>
      <w:hyperlink r:id="rId148" w:history="1">
        <w:r>
          <w:rPr>
            <w:rStyle w:val="Hyperlink"/>
            <w:rFonts w:ascii="Arial" w:hAnsi="Arial" w:cs="Arial"/>
            <w:sz w:val="22"/>
            <w:szCs w:val="22"/>
          </w:rPr>
          <w:t xml:space="preserve">video on the basics of </w:t>
        </w:r>
        <w:r w:rsidRPr="00637284">
          <w:rPr>
            <w:rStyle w:val="Hyperlink"/>
            <w:rFonts w:ascii="Arial" w:hAnsi="Arial" w:cs="Arial"/>
            <w:sz w:val="22"/>
            <w:szCs w:val="22"/>
          </w:rPr>
          <w:t>tsunamis, warning signals, and what to do</w:t>
        </w:r>
      </w:hyperlink>
      <w:r w:rsidR="00270A8F">
        <w:rPr>
          <w:rStyle w:val="Hyperlink"/>
          <w:rFonts w:ascii="Arial" w:hAnsi="Arial" w:cs="Arial"/>
          <w:sz w:val="22"/>
          <w:szCs w:val="22"/>
        </w:rPr>
        <w:t>,</w:t>
      </w:r>
      <w:r>
        <w:rPr>
          <w:rFonts w:ascii="Arial" w:hAnsi="Arial" w:cs="Arial"/>
          <w:sz w:val="22"/>
          <w:szCs w:val="22"/>
        </w:rPr>
        <w:t xml:space="preserve"> from NOAA.  (Search for “teacher tsunami basics.”)  6:37.</w:t>
      </w:r>
    </w:p>
    <w:p w14:paraId="77682D60" w14:textId="6E327488" w:rsidR="00C461F8" w:rsidRDefault="00C461F8" w:rsidP="007938D2">
      <w:pPr>
        <w:ind w:left="288"/>
        <w:rPr>
          <w:rFonts w:ascii="Arial" w:hAnsi="Arial" w:cs="Arial"/>
          <w:sz w:val="22"/>
          <w:szCs w:val="22"/>
        </w:rPr>
      </w:pPr>
      <w:r>
        <w:rPr>
          <w:rFonts w:ascii="Arial" w:hAnsi="Arial" w:cs="Arial"/>
          <w:sz w:val="22"/>
          <w:szCs w:val="22"/>
        </w:rPr>
        <w:t>Three videos with footage f</w:t>
      </w:r>
      <w:r w:rsidR="00266654">
        <w:rPr>
          <w:rFonts w:ascii="Arial" w:hAnsi="Arial" w:cs="Arial"/>
          <w:sz w:val="22"/>
          <w:szCs w:val="22"/>
        </w:rPr>
        <w:t xml:space="preserve">rom the March 11, 2011 </w:t>
      </w:r>
      <w:r>
        <w:rPr>
          <w:rFonts w:ascii="Arial" w:hAnsi="Arial" w:cs="Arial"/>
          <w:sz w:val="22"/>
          <w:szCs w:val="22"/>
        </w:rPr>
        <w:t>tsunami that struck Japan after the Tohoku earthquake:</w:t>
      </w:r>
    </w:p>
    <w:p w14:paraId="7D249C0B" w14:textId="51F1D592" w:rsidR="00C461F8" w:rsidRPr="00C461F8" w:rsidRDefault="009A432C" w:rsidP="007938D2">
      <w:pPr>
        <w:ind w:left="1008"/>
        <w:rPr>
          <w:rFonts w:ascii="Arial" w:hAnsi="Arial" w:cs="Arial"/>
          <w:sz w:val="22"/>
          <w:szCs w:val="22"/>
        </w:rPr>
      </w:pPr>
      <w:hyperlink r:id="rId149" w:history="1">
        <w:r w:rsidR="00266654">
          <w:rPr>
            <w:rStyle w:val="Hyperlink"/>
            <w:rFonts w:ascii="Arial" w:hAnsi="Arial" w:cs="Arial"/>
            <w:sz w:val="22"/>
            <w:szCs w:val="22"/>
          </w:rPr>
          <w:t xml:space="preserve">“Tsunami Strike:  Japan Part 1:  Destruction.” </w:t>
        </w:r>
      </w:hyperlink>
      <w:r w:rsidR="00C461F8" w:rsidRPr="00C461F8">
        <w:rPr>
          <w:rFonts w:ascii="Arial" w:hAnsi="Arial" w:cs="Arial"/>
          <w:sz w:val="22"/>
          <w:szCs w:val="22"/>
        </w:rPr>
        <w:t xml:space="preserve"> 2:55</w:t>
      </w:r>
      <w:r w:rsidR="00C461F8">
        <w:rPr>
          <w:rFonts w:ascii="Arial" w:hAnsi="Arial" w:cs="Arial"/>
          <w:sz w:val="22"/>
          <w:szCs w:val="22"/>
        </w:rPr>
        <w:t>.  Footage of tsunami. (Search for “tsunami strike destruction.”)</w:t>
      </w:r>
    </w:p>
    <w:p w14:paraId="00834E88" w14:textId="7A40E440" w:rsidR="00C461F8" w:rsidRPr="00C461F8" w:rsidRDefault="009A432C" w:rsidP="007938D2">
      <w:pPr>
        <w:ind w:left="1008"/>
        <w:rPr>
          <w:rFonts w:ascii="Arial" w:hAnsi="Arial" w:cs="Arial"/>
          <w:sz w:val="22"/>
          <w:szCs w:val="22"/>
        </w:rPr>
      </w:pPr>
      <w:hyperlink r:id="rId150" w:history="1">
        <w:r w:rsidR="00266654">
          <w:rPr>
            <w:rStyle w:val="Hyperlink"/>
            <w:rFonts w:ascii="Arial" w:hAnsi="Arial" w:cs="Arial"/>
            <w:sz w:val="22"/>
            <w:szCs w:val="22"/>
          </w:rPr>
          <w:t xml:space="preserve">“Tsunami Strike:  Japan Part II:  Propagation.” </w:t>
        </w:r>
      </w:hyperlink>
      <w:r w:rsidR="000132A7">
        <w:rPr>
          <w:rFonts w:ascii="Arial" w:hAnsi="Arial" w:cs="Arial"/>
          <w:sz w:val="22"/>
          <w:szCs w:val="22"/>
        </w:rPr>
        <w:t xml:space="preserve"> 2:04.  F</w:t>
      </w:r>
      <w:r w:rsidR="00C461F8" w:rsidRPr="00C461F8">
        <w:rPr>
          <w:rFonts w:ascii="Arial" w:hAnsi="Arial" w:cs="Arial"/>
          <w:sz w:val="22"/>
          <w:szCs w:val="22"/>
        </w:rPr>
        <w:t>ootage and modeling</w:t>
      </w:r>
      <w:r w:rsidR="000132A7">
        <w:rPr>
          <w:rFonts w:ascii="Arial" w:hAnsi="Arial" w:cs="Arial"/>
          <w:sz w:val="22"/>
          <w:szCs w:val="22"/>
        </w:rPr>
        <w:t>.</w:t>
      </w:r>
      <w:r w:rsidR="00C461F8" w:rsidRPr="00C461F8">
        <w:rPr>
          <w:rFonts w:ascii="Arial" w:hAnsi="Arial" w:cs="Arial"/>
          <w:sz w:val="22"/>
          <w:szCs w:val="22"/>
        </w:rPr>
        <w:t xml:space="preserve"> </w:t>
      </w:r>
      <w:r w:rsidR="000132A7">
        <w:rPr>
          <w:rFonts w:ascii="Arial" w:hAnsi="Arial" w:cs="Arial"/>
          <w:sz w:val="22"/>
          <w:szCs w:val="22"/>
        </w:rPr>
        <w:t xml:space="preserve"> (Search for “tsunami strike propagation.”)</w:t>
      </w:r>
    </w:p>
    <w:p w14:paraId="48687213" w14:textId="37FD238D" w:rsidR="00C461F8" w:rsidRDefault="009A432C" w:rsidP="007938D2">
      <w:pPr>
        <w:ind w:left="1008"/>
        <w:rPr>
          <w:rFonts w:ascii="Arial" w:hAnsi="Arial" w:cs="Arial"/>
          <w:sz w:val="22"/>
          <w:szCs w:val="22"/>
        </w:rPr>
      </w:pPr>
      <w:hyperlink r:id="rId151" w:history="1">
        <w:r w:rsidR="00266654">
          <w:rPr>
            <w:rStyle w:val="Hyperlink"/>
            <w:rFonts w:ascii="Arial" w:hAnsi="Arial" w:cs="Arial"/>
            <w:sz w:val="22"/>
            <w:szCs w:val="22"/>
          </w:rPr>
          <w:t xml:space="preserve">“Tsunami Strike:  Japan Part III:  Warning Systems.” </w:t>
        </w:r>
      </w:hyperlink>
      <w:r w:rsidR="00C461F8" w:rsidRPr="00C461F8">
        <w:rPr>
          <w:rFonts w:ascii="Arial" w:hAnsi="Arial" w:cs="Arial"/>
          <w:sz w:val="22"/>
          <w:szCs w:val="22"/>
        </w:rPr>
        <w:t xml:space="preserve"> </w:t>
      </w:r>
      <w:r w:rsidR="00F957B6">
        <w:rPr>
          <w:rFonts w:ascii="Arial" w:hAnsi="Arial" w:cs="Arial"/>
          <w:sz w:val="22"/>
          <w:szCs w:val="22"/>
        </w:rPr>
        <w:t>3:07.  F</w:t>
      </w:r>
      <w:r w:rsidR="00C461F8" w:rsidRPr="00C461F8">
        <w:rPr>
          <w:rFonts w:ascii="Arial" w:hAnsi="Arial" w:cs="Arial"/>
          <w:sz w:val="22"/>
          <w:szCs w:val="22"/>
        </w:rPr>
        <w:t xml:space="preserve">ootage and examples of </w:t>
      </w:r>
      <w:r w:rsidR="00F957B6">
        <w:rPr>
          <w:rFonts w:ascii="Arial" w:hAnsi="Arial" w:cs="Arial"/>
          <w:sz w:val="22"/>
          <w:szCs w:val="22"/>
        </w:rPr>
        <w:t>technology</w:t>
      </w:r>
      <w:r w:rsidR="00C461F8" w:rsidRPr="00C461F8">
        <w:rPr>
          <w:rFonts w:ascii="Arial" w:hAnsi="Arial" w:cs="Arial"/>
          <w:sz w:val="22"/>
          <w:szCs w:val="22"/>
        </w:rPr>
        <w:t xml:space="preserve"> used to predict </w:t>
      </w:r>
      <w:r w:rsidR="00F957B6">
        <w:rPr>
          <w:rFonts w:ascii="Arial" w:hAnsi="Arial" w:cs="Arial"/>
          <w:sz w:val="22"/>
          <w:szCs w:val="22"/>
        </w:rPr>
        <w:t>and warn about tsunamis.  (Search for “tsunami strike warning.”)</w:t>
      </w:r>
    </w:p>
    <w:p w14:paraId="3FD5BA35" w14:textId="24BBF906" w:rsidR="001D5141" w:rsidRDefault="00996A18" w:rsidP="007938D2">
      <w:pPr>
        <w:tabs>
          <w:tab w:val="left" w:pos="900"/>
        </w:tabs>
        <w:spacing w:before="240"/>
        <w:ind w:left="288"/>
        <w:rPr>
          <w:rFonts w:ascii="Arial" w:hAnsi="Arial" w:cs="Arial"/>
          <w:sz w:val="22"/>
          <w:szCs w:val="22"/>
        </w:rPr>
      </w:pPr>
      <w:r>
        <w:rPr>
          <w:rFonts w:ascii="Arial" w:hAnsi="Arial" w:cs="Arial"/>
          <w:sz w:val="22"/>
          <w:szCs w:val="22"/>
        </w:rPr>
        <w:t xml:space="preserve">The </w:t>
      </w:r>
      <w:r w:rsidR="005779B5">
        <w:rPr>
          <w:rFonts w:ascii="Arial" w:hAnsi="Arial" w:cs="Arial"/>
          <w:sz w:val="22"/>
          <w:szCs w:val="22"/>
        </w:rPr>
        <w:t xml:space="preserve">National Geographic video </w:t>
      </w:r>
      <w:hyperlink r:id="rId152" w:history="1">
        <w:r w:rsidR="00266654">
          <w:rPr>
            <w:rStyle w:val="Hyperlink"/>
            <w:rFonts w:ascii="Arial" w:hAnsi="Arial" w:cs="Arial"/>
            <w:sz w:val="22"/>
            <w:szCs w:val="22"/>
          </w:rPr>
          <w:t>“Tsunami:  Tsunami 101”</w:t>
        </w:r>
      </w:hyperlink>
      <w:r w:rsidR="005779B5">
        <w:rPr>
          <w:rFonts w:ascii="Arial" w:hAnsi="Arial" w:cs="Arial"/>
          <w:sz w:val="22"/>
          <w:szCs w:val="22"/>
        </w:rPr>
        <w:t xml:space="preserve"> explains tsunamis with footage of the 2004 Sumatra-Indonesia tsunami.  </w:t>
      </w:r>
      <w:r>
        <w:rPr>
          <w:rFonts w:ascii="Arial" w:hAnsi="Arial" w:cs="Arial"/>
          <w:sz w:val="22"/>
          <w:szCs w:val="22"/>
        </w:rPr>
        <w:t>It d</w:t>
      </w:r>
      <w:r w:rsidR="00887DA3">
        <w:rPr>
          <w:rFonts w:ascii="Arial" w:hAnsi="Arial" w:cs="Arial"/>
          <w:sz w:val="22"/>
          <w:szCs w:val="22"/>
        </w:rPr>
        <w:t xml:space="preserve">escribes the Pacific Tsunami Warning Center’s role in protecting </w:t>
      </w:r>
      <w:r w:rsidR="00EB5BF3">
        <w:rPr>
          <w:rFonts w:ascii="Arial" w:hAnsi="Arial" w:cs="Arial"/>
          <w:sz w:val="22"/>
          <w:szCs w:val="22"/>
        </w:rPr>
        <w:t>people on the Pacific R</w:t>
      </w:r>
      <w:r w:rsidR="00887DA3">
        <w:rPr>
          <w:rFonts w:ascii="Arial" w:hAnsi="Arial" w:cs="Arial"/>
          <w:sz w:val="22"/>
          <w:szCs w:val="22"/>
        </w:rPr>
        <w:t xml:space="preserve">im.  </w:t>
      </w:r>
      <w:r w:rsidR="005779B5">
        <w:rPr>
          <w:rFonts w:ascii="Arial" w:hAnsi="Arial" w:cs="Arial"/>
          <w:sz w:val="22"/>
          <w:szCs w:val="22"/>
        </w:rPr>
        <w:t xml:space="preserve">3:27.  </w:t>
      </w:r>
      <w:r w:rsidR="00BB3C68">
        <w:rPr>
          <w:rFonts w:ascii="Arial" w:hAnsi="Arial" w:cs="Arial"/>
          <w:sz w:val="22"/>
          <w:szCs w:val="22"/>
        </w:rPr>
        <w:t>The video b</w:t>
      </w:r>
      <w:r w:rsidR="00887DA3">
        <w:rPr>
          <w:rFonts w:ascii="Arial" w:hAnsi="Arial" w:cs="Arial"/>
          <w:sz w:val="22"/>
          <w:szCs w:val="22"/>
        </w:rPr>
        <w:t>egins with a commercial.</w:t>
      </w:r>
      <w:r w:rsidR="00AE6F7E">
        <w:rPr>
          <w:rFonts w:ascii="Arial" w:hAnsi="Arial" w:cs="Arial"/>
          <w:sz w:val="22"/>
          <w:szCs w:val="22"/>
        </w:rPr>
        <w:t xml:space="preserve">  (Search for “</w:t>
      </w:r>
      <w:r w:rsidR="00EB5BF3">
        <w:rPr>
          <w:rFonts w:ascii="Arial" w:hAnsi="Arial" w:cs="Arial"/>
          <w:sz w:val="22"/>
          <w:szCs w:val="22"/>
        </w:rPr>
        <w:t>tsunami 101.”)</w:t>
      </w:r>
    </w:p>
    <w:p w14:paraId="2DE7AF5B" w14:textId="77777777" w:rsidR="006C57A8" w:rsidRDefault="009A432C" w:rsidP="004441B0">
      <w:pPr>
        <w:spacing w:before="240"/>
        <w:rPr>
          <w:rFonts w:ascii="Arial" w:hAnsi="Arial" w:cs="Arial"/>
          <w:sz w:val="16"/>
          <w:szCs w:val="16"/>
        </w:rPr>
      </w:pPr>
      <w:hyperlink w:anchor="ModuleOverview" w:history="1">
        <w:r w:rsidR="006C57A8" w:rsidRPr="006C57A8">
          <w:rPr>
            <w:rStyle w:val="Hyperlink"/>
            <w:rFonts w:ascii="Arial" w:hAnsi="Arial" w:cs="Arial"/>
            <w:sz w:val="16"/>
            <w:szCs w:val="16"/>
          </w:rPr>
          <w:t>[Back to module overview.]</w:t>
        </w:r>
      </w:hyperlink>
    </w:p>
    <w:p w14:paraId="35400167" w14:textId="0F093BC2" w:rsidR="001D5141" w:rsidRPr="00436E01" w:rsidRDefault="00803A62" w:rsidP="004441B0">
      <w:pPr>
        <w:spacing w:before="240"/>
        <w:rPr>
          <w:rFonts w:ascii="Arial" w:hAnsi="Arial" w:cs="Arial"/>
          <w:sz w:val="22"/>
          <w:szCs w:val="22"/>
          <w:u w:val="single"/>
        </w:rPr>
      </w:pPr>
      <w:bookmarkStart w:id="33" w:name="LiDAR"/>
      <w:r>
        <w:rPr>
          <w:rFonts w:ascii="Arial" w:hAnsi="Arial" w:cs="Arial"/>
          <w:noProof/>
          <w:sz w:val="22"/>
          <w:szCs w:val="22"/>
        </w:rPr>
        <w:drawing>
          <wp:anchor distT="0" distB="0" distL="114300" distR="114300" simplePos="0" relativeHeight="251651072" behindDoc="0" locked="0" layoutInCell="1" allowOverlap="1" wp14:anchorId="57612D03" wp14:editId="5C925536">
            <wp:simplePos x="0" y="0"/>
            <wp:positionH relativeFrom="column">
              <wp:posOffset>2520950</wp:posOffset>
            </wp:positionH>
            <wp:positionV relativeFrom="paragraph">
              <wp:posOffset>330200</wp:posOffset>
            </wp:positionV>
            <wp:extent cx="3575050" cy="2453640"/>
            <wp:effectExtent l="25400" t="25400" r="31750" b="3556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non Beach.tiff"/>
                    <pic:cNvPicPr/>
                  </pic:nvPicPr>
                  <pic:blipFill>
                    <a:blip r:embed="rId153">
                      <a:extLst>
                        <a:ext uri="{28A0092B-C50C-407E-A947-70E740481C1C}">
                          <a14:useLocalDpi xmlns:a14="http://schemas.microsoft.com/office/drawing/2010/main" val="0"/>
                        </a:ext>
                      </a:extLst>
                    </a:blip>
                    <a:stretch>
                      <a:fillRect/>
                    </a:stretch>
                  </pic:blipFill>
                  <pic:spPr>
                    <a:xfrm>
                      <a:off x="0" y="0"/>
                      <a:ext cx="3575050" cy="245364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D5141">
        <w:rPr>
          <w:rFonts w:ascii="Arial" w:hAnsi="Arial" w:cs="Arial"/>
          <w:sz w:val="22"/>
          <w:szCs w:val="22"/>
          <w:u w:val="single"/>
        </w:rPr>
        <w:t>Technology allied with tsunamis</w:t>
      </w:r>
      <w:r w:rsidR="006C57A8">
        <w:rPr>
          <w:rFonts w:ascii="Arial" w:hAnsi="Arial" w:cs="Arial"/>
          <w:sz w:val="22"/>
          <w:szCs w:val="22"/>
          <w:u w:val="single"/>
        </w:rPr>
        <w:t>--LiDAR</w:t>
      </w:r>
      <w:r w:rsidR="001D5141" w:rsidRPr="00436E01">
        <w:rPr>
          <w:rFonts w:ascii="Arial" w:hAnsi="Arial" w:cs="Arial"/>
          <w:sz w:val="22"/>
          <w:szCs w:val="22"/>
          <w:u w:val="single"/>
        </w:rPr>
        <w:t>:</w:t>
      </w:r>
    </w:p>
    <w:bookmarkEnd w:id="33"/>
    <w:p w14:paraId="7ECDB3CB" w14:textId="538BA414" w:rsidR="00A845FB" w:rsidRDefault="00803A62" w:rsidP="00CD664B">
      <w:pPr>
        <w:rPr>
          <w:rFonts w:ascii="Arial" w:hAnsi="Arial" w:cs="Arial"/>
          <w:sz w:val="22"/>
          <w:szCs w:val="22"/>
        </w:rPr>
      </w:pPr>
      <w:r>
        <w:rPr>
          <w:noProof/>
        </w:rPr>
        <mc:AlternateContent>
          <mc:Choice Requires="wps">
            <w:drawing>
              <wp:anchor distT="0" distB="0" distL="114300" distR="114300" simplePos="0" relativeHeight="251737088" behindDoc="0" locked="0" layoutInCell="1" allowOverlap="1" wp14:anchorId="3267E526" wp14:editId="5CA85A72">
                <wp:simplePos x="0" y="0"/>
                <wp:positionH relativeFrom="column">
                  <wp:posOffset>2616200</wp:posOffset>
                </wp:positionH>
                <wp:positionV relativeFrom="paragraph">
                  <wp:posOffset>2359660</wp:posOffset>
                </wp:positionV>
                <wp:extent cx="3154680" cy="415290"/>
                <wp:effectExtent l="0" t="0" r="0" b="0"/>
                <wp:wrapSquare wrapText="bothSides"/>
                <wp:docPr id="32" name="Text Box 32"/>
                <wp:cNvGraphicFramePr/>
                <a:graphic xmlns:a="http://schemas.openxmlformats.org/drawingml/2006/main">
                  <a:graphicData uri="http://schemas.microsoft.com/office/word/2010/wordprocessingShape">
                    <wps:wsp>
                      <wps:cNvSpPr txBox="1"/>
                      <wps:spPr>
                        <a:xfrm>
                          <a:off x="0" y="0"/>
                          <a:ext cx="3154680"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283D222" w14:textId="4636F21D" w:rsidR="00E83DAB" w:rsidRPr="00310DBD" w:rsidRDefault="00E83DAB" w:rsidP="00D27C6F">
                            <w:pPr>
                              <w:pStyle w:val="Captiontext"/>
                              <w:rPr>
                                <w:noProof/>
                                <w:sz w:val="22"/>
                                <w:szCs w:val="22"/>
                              </w:rPr>
                            </w:pPr>
                            <w:r>
                              <w:t>Figure 28.  LiDAR image of Seaside, Oregon.    If this were online, you could zoom in and see fleas jumping in the sand.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2" o:spid="_x0000_s1054" type="#_x0000_t202" style="position:absolute;margin-left:206pt;margin-top:185.8pt;width:248.4pt;height:32.7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" stroked="f">
                <v:textbox style="mso-fit-shape-to-text:t" inset="0,0,0,0">
                  <w:txbxContent>
                    <w:p w14:paraId="1283D222" w14:textId="4636F21D" w:rsidR="009442CE" w:rsidRPr="00310DBD" w:rsidRDefault="009442CE" w:rsidP="00D27C6F">
                      <w:pPr>
                        <w:pStyle w:val="Captiontext"/>
                        <w:rPr>
                          <w:noProof/>
                          <w:sz w:val="22"/>
                          <w:szCs w:val="22"/>
                        </w:rPr>
                      </w:pPr>
                      <w:r>
                        <w:t>Figure 28.  LiDAR image of Seaside, Oregon.    If this were online, you could zoom in and see fleas jumping in the sand.</w:t>
                      </w:r>
                    </w:p>
                  </w:txbxContent>
                </v:textbox>
                <w10:wrap type="square"/>
              </v:shape>
            </w:pict>
          </mc:Fallback>
        </mc:AlternateContent>
      </w:r>
      <w:r w:rsidR="001D5141">
        <w:rPr>
          <w:rFonts w:ascii="Arial" w:hAnsi="Arial" w:cs="Arial"/>
          <w:sz w:val="22"/>
          <w:szCs w:val="22"/>
        </w:rPr>
        <w:t>Light Detection and Ranging, LiDAR, uses lasers for measu</w:t>
      </w:r>
      <w:r w:rsidR="00EB5BF3">
        <w:rPr>
          <w:rFonts w:ascii="Arial" w:hAnsi="Arial" w:cs="Arial"/>
          <w:sz w:val="22"/>
          <w:szCs w:val="22"/>
        </w:rPr>
        <w:t xml:space="preserve">ring </w:t>
      </w:r>
      <w:r w:rsidR="001C1101">
        <w:rPr>
          <w:rFonts w:ascii="Arial" w:hAnsi="Arial" w:cs="Arial"/>
          <w:sz w:val="22"/>
          <w:szCs w:val="22"/>
        </w:rPr>
        <w:t>and</w:t>
      </w:r>
      <w:r w:rsidR="00EB5BF3">
        <w:rPr>
          <w:rFonts w:ascii="Arial" w:hAnsi="Arial" w:cs="Arial"/>
          <w:sz w:val="22"/>
          <w:szCs w:val="22"/>
        </w:rPr>
        <w:t xml:space="preserve"> mapping Earth’s surface</w:t>
      </w:r>
      <w:r w:rsidR="001D5141">
        <w:rPr>
          <w:rFonts w:ascii="Arial" w:hAnsi="Arial" w:cs="Arial"/>
          <w:sz w:val="22"/>
          <w:szCs w:val="22"/>
        </w:rPr>
        <w:t xml:space="preserve"> to </w:t>
      </w:r>
      <w:r w:rsidR="001D5141" w:rsidRPr="00526076">
        <w:rPr>
          <w:rFonts w:ascii="Arial" w:hAnsi="Arial" w:cs="Arial"/>
          <w:sz w:val="22"/>
          <w:szCs w:val="22"/>
        </w:rPr>
        <w:t>within 15 centimeters</w:t>
      </w:r>
      <w:r w:rsidR="001C1101">
        <w:rPr>
          <w:rFonts w:ascii="Arial" w:hAnsi="Arial" w:cs="Arial"/>
          <w:sz w:val="22"/>
          <w:szCs w:val="22"/>
        </w:rPr>
        <w:t xml:space="preserve"> vertically</w:t>
      </w:r>
      <w:r w:rsidR="001D5141">
        <w:rPr>
          <w:rFonts w:ascii="Arial" w:hAnsi="Arial" w:cs="Arial"/>
          <w:sz w:val="22"/>
          <w:szCs w:val="22"/>
        </w:rPr>
        <w:t xml:space="preserve"> from an airplane.  </w:t>
      </w:r>
      <w:r w:rsidR="00EB5BF3">
        <w:rPr>
          <w:rFonts w:ascii="Arial" w:hAnsi="Arial" w:cs="Arial"/>
          <w:sz w:val="22"/>
          <w:szCs w:val="22"/>
        </w:rPr>
        <w:t>The method is time- and cost-efficient.  And LiDAR</w:t>
      </w:r>
      <w:r w:rsidR="0095431C">
        <w:rPr>
          <w:rFonts w:ascii="Arial" w:hAnsi="Arial" w:cs="Arial"/>
          <w:sz w:val="22"/>
          <w:szCs w:val="22"/>
        </w:rPr>
        <w:t xml:space="preserve"> </w:t>
      </w:r>
      <w:r w:rsidR="00EB5BF3">
        <w:rPr>
          <w:rFonts w:ascii="Arial" w:hAnsi="Arial" w:cs="Arial"/>
          <w:sz w:val="22"/>
          <w:szCs w:val="22"/>
        </w:rPr>
        <w:t xml:space="preserve">gives </w:t>
      </w:r>
      <w:r w:rsidR="0095431C">
        <w:rPr>
          <w:rFonts w:ascii="Arial" w:hAnsi="Arial" w:cs="Arial"/>
          <w:sz w:val="22"/>
          <w:szCs w:val="22"/>
        </w:rPr>
        <w:t>us superpowers—</w:t>
      </w:r>
      <w:r w:rsidR="00EB5BF3">
        <w:rPr>
          <w:rFonts w:ascii="Arial" w:hAnsi="Arial" w:cs="Arial"/>
          <w:sz w:val="22"/>
          <w:szCs w:val="22"/>
        </w:rPr>
        <w:t>it</w:t>
      </w:r>
      <w:r w:rsidR="0095431C">
        <w:rPr>
          <w:rFonts w:ascii="Arial" w:hAnsi="Arial" w:cs="Arial"/>
          <w:sz w:val="22"/>
          <w:szCs w:val="22"/>
        </w:rPr>
        <w:t xml:space="preserve"> can see through vegetation. </w:t>
      </w:r>
      <w:r w:rsidR="00EB5BF3">
        <w:rPr>
          <w:rFonts w:ascii="Arial" w:hAnsi="Arial" w:cs="Arial"/>
          <w:sz w:val="22"/>
          <w:szCs w:val="22"/>
        </w:rPr>
        <w:t xml:space="preserve"> </w:t>
      </w:r>
      <w:r w:rsidR="001D5141">
        <w:rPr>
          <w:rFonts w:ascii="Arial" w:hAnsi="Arial" w:cs="Arial"/>
          <w:sz w:val="22"/>
          <w:szCs w:val="22"/>
        </w:rPr>
        <w:t xml:space="preserve">With LiDAR, planners can pick out features </w:t>
      </w:r>
      <w:r w:rsidR="00EB5BF3">
        <w:rPr>
          <w:rFonts w:ascii="Arial" w:hAnsi="Arial" w:cs="Arial"/>
          <w:sz w:val="22"/>
          <w:szCs w:val="22"/>
        </w:rPr>
        <w:t xml:space="preserve">such as </w:t>
      </w:r>
      <w:r w:rsidR="001D5141">
        <w:rPr>
          <w:rFonts w:ascii="Arial" w:hAnsi="Arial" w:cs="Arial"/>
          <w:sz w:val="22"/>
          <w:szCs w:val="22"/>
        </w:rPr>
        <w:t>old landslides and fault trac</w:t>
      </w:r>
      <w:r w:rsidR="00EB5BF3">
        <w:rPr>
          <w:rFonts w:ascii="Arial" w:hAnsi="Arial" w:cs="Arial"/>
          <w:sz w:val="22"/>
          <w:szCs w:val="22"/>
        </w:rPr>
        <w:t>es hidden by lush Douglas</w:t>
      </w:r>
      <w:r w:rsidR="001D5141">
        <w:rPr>
          <w:rFonts w:ascii="Arial" w:hAnsi="Arial" w:cs="Arial"/>
          <w:sz w:val="22"/>
          <w:szCs w:val="22"/>
        </w:rPr>
        <w:t xml:space="preserve"> fir forests and blackberry/nettle thickets.  Accurate measurement</w:t>
      </w:r>
      <w:r w:rsidR="00EB5BF3">
        <w:rPr>
          <w:rFonts w:ascii="Arial" w:hAnsi="Arial" w:cs="Arial"/>
          <w:sz w:val="22"/>
          <w:szCs w:val="22"/>
        </w:rPr>
        <w:t>s</w:t>
      </w:r>
      <w:r w:rsidR="001D5141">
        <w:rPr>
          <w:rFonts w:ascii="Arial" w:hAnsi="Arial" w:cs="Arial"/>
          <w:sz w:val="22"/>
          <w:szCs w:val="22"/>
        </w:rPr>
        <w:t xml:space="preserve"> of elevation also </w:t>
      </w:r>
      <w:r w:rsidR="00EB5BF3">
        <w:rPr>
          <w:rFonts w:ascii="Arial" w:hAnsi="Arial" w:cs="Arial"/>
          <w:sz w:val="22"/>
          <w:szCs w:val="22"/>
        </w:rPr>
        <w:t>allow them</w:t>
      </w:r>
      <w:r w:rsidR="001D5141">
        <w:rPr>
          <w:rFonts w:ascii="Arial" w:hAnsi="Arial" w:cs="Arial"/>
          <w:sz w:val="22"/>
          <w:szCs w:val="22"/>
        </w:rPr>
        <w:t xml:space="preserve"> to </w:t>
      </w:r>
      <w:r w:rsidR="00EB5BF3">
        <w:rPr>
          <w:rFonts w:ascii="Arial" w:hAnsi="Arial" w:cs="Arial"/>
          <w:sz w:val="22"/>
          <w:szCs w:val="22"/>
        </w:rPr>
        <w:t>predict</w:t>
      </w:r>
      <w:r w:rsidR="001D5141">
        <w:rPr>
          <w:rFonts w:ascii="Arial" w:hAnsi="Arial" w:cs="Arial"/>
          <w:sz w:val="22"/>
          <w:szCs w:val="22"/>
        </w:rPr>
        <w:t xml:space="preserve"> areas </w:t>
      </w:r>
      <w:r w:rsidR="00EB5BF3">
        <w:rPr>
          <w:rFonts w:ascii="Arial" w:hAnsi="Arial" w:cs="Arial"/>
          <w:sz w:val="22"/>
          <w:szCs w:val="22"/>
        </w:rPr>
        <w:t>likely to flood</w:t>
      </w:r>
      <w:r w:rsidR="001D5141">
        <w:rPr>
          <w:rFonts w:ascii="Arial" w:hAnsi="Arial" w:cs="Arial"/>
          <w:sz w:val="22"/>
          <w:szCs w:val="22"/>
        </w:rPr>
        <w:t xml:space="preserve"> </w:t>
      </w:r>
      <w:r w:rsidR="001C1101">
        <w:rPr>
          <w:rFonts w:ascii="Arial" w:hAnsi="Arial" w:cs="Arial"/>
          <w:sz w:val="22"/>
          <w:szCs w:val="22"/>
        </w:rPr>
        <w:t>from</w:t>
      </w:r>
      <w:r w:rsidR="001D5141">
        <w:rPr>
          <w:rFonts w:ascii="Arial" w:hAnsi="Arial" w:cs="Arial"/>
          <w:sz w:val="22"/>
          <w:szCs w:val="22"/>
        </w:rPr>
        <w:t xml:space="preserve"> a tsunami. </w:t>
      </w:r>
      <w:r w:rsidR="00A845FB">
        <w:rPr>
          <w:rFonts w:ascii="Arial" w:hAnsi="Arial" w:cs="Arial"/>
          <w:sz w:val="22"/>
          <w:szCs w:val="22"/>
        </w:rPr>
        <w:t xml:space="preserve"> </w:t>
      </w:r>
    </w:p>
    <w:p w14:paraId="0A927316" w14:textId="650A3477" w:rsidR="00CD664B" w:rsidRDefault="00242C0C" w:rsidP="00CD664B">
      <w:pPr>
        <w:rPr>
          <w:rFonts w:ascii="Arial" w:hAnsi="Arial" w:cs="Arial"/>
          <w:sz w:val="22"/>
          <w:szCs w:val="22"/>
        </w:rPr>
      </w:pPr>
      <w:r>
        <w:rPr>
          <w:rFonts w:ascii="Arial" w:hAnsi="Arial" w:cs="Arial"/>
          <w:sz w:val="22"/>
          <w:szCs w:val="22"/>
        </w:rPr>
        <w:t>Res</w:t>
      </w:r>
      <w:r w:rsidR="00CD664B">
        <w:rPr>
          <w:rFonts w:ascii="Arial" w:hAnsi="Arial" w:cs="Arial"/>
          <w:sz w:val="22"/>
          <w:szCs w:val="22"/>
        </w:rPr>
        <w:t>ources:</w:t>
      </w:r>
    </w:p>
    <w:p w14:paraId="65FB0681" w14:textId="7B65B176" w:rsidR="001D5141" w:rsidRDefault="009A432C" w:rsidP="00CD664B">
      <w:pPr>
        <w:ind w:left="288"/>
        <w:rPr>
          <w:rFonts w:ascii="Arial" w:hAnsi="Arial" w:cs="Arial"/>
          <w:sz w:val="22"/>
          <w:szCs w:val="22"/>
        </w:rPr>
      </w:pPr>
      <w:hyperlink r:id="rId154" w:history="1">
        <w:r w:rsidR="001D5141" w:rsidRPr="003F3C68">
          <w:rPr>
            <w:rStyle w:val="Hyperlink"/>
            <w:rFonts w:ascii="Arial" w:hAnsi="Arial" w:cs="Arial"/>
            <w:sz w:val="22"/>
            <w:szCs w:val="22"/>
          </w:rPr>
          <w:t>“Discovering and Mapping Natural Hazards with LiDAR”</w:t>
        </w:r>
      </w:hyperlink>
      <w:r w:rsidR="001D5141">
        <w:rPr>
          <w:rStyle w:val="Hyperlink"/>
          <w:rFonts w:ascii="Arial" w:hAnsi="Arial" w:cs="Arial"/>
          <w:sz w:val="22"/>
          <w:szCs w:val="22"/>
        </w:rPr>
        <w:t xml:space="preserve"> </w:t>
      </w:r>
      <w:r w:rsidR="001D5141">
        <w:rPr>
          <w:rFonts w:ascii="Arial" w:hAnsi="Arial" w:cs="Arial"/>
          <w:sz w:val="22"/>
          <w:szCs w:val="22"/>
        </w:rPr>
        <w:t>is a m</w:t>
      </w:r>
      <w:r w:rsidR="007938D2">
        <w:rPr>
          <w:rFonts w:ascii="Arial" w:hAnsi="Arial" w:cs="Arial"/>
          <w:sz w:val="22"/>
          <w:szCs w:val="22"/>
        </w:rPr>
        <w:t xml:space="preserve">agazine article describing how </w:t>
      </w:r>
      <w:r w:rsidR="001D5141">
        <w:rPr>
          <w:rFonts w:ascii="Arial" w:hAnsi="Arial" w:cs="Arial"/>
          <w:sz w:val="22"/>
          <w:szCs w:val="22"/>
        </w:rPr>
        <w:t>Oregon uses LiDAR to identify landslides and to plan for inundation by tsunamis.  Oregon makes LiDAR available online</w:t>
      </w:r>
      <w:r w:rsidR="007D3B21">
        <w:rPr>
          <w:rFonts w:ascii="Arial" w:hAnsi="Arial" w:cs="Arial"/>
          <w:sz w:val="22"/>
          <w:szCs w:val="22"/>
        </w:rPr>
        <w:t xml:space="preserve"> through its LiDAR Data Viewer.</w:t>
      </w:r>
      <w:r w:rsidR="00372C5B">
        <w:rPr>
          <w:rFonts w:ascii="Arial" w:hAnsi="Arial" w:cs="Arial"/>
          <w:sz w:val="22"/>
          <w:szCs w:val="22"/>
        </w:rPr>
        <w:t xml:space="preserve">  (Search for “</w:t>
      </w:r>
      <w:r w:rsidR="00E305E9">
        <w:rPr>
          <w:rFonts w:ascii="Arial" w:hAnsi="Arial" w:cs="Arial"/>
          <w:sz w:val="22"/>
          <w:szCs w:val="22"/>
        </w:rPr>
        <w:t>LiDAR magazine natural hazards.”)</w:t>
      </w:r>
    </w:p>
    <w:p w14:paraId="0755E31F" w14:textId="04F6DB6E" w:rsidR="007938D2" w:rsidRPr="007938D2" w:rsidRDefault="007938D2" w:rsidP="00CD664B">
      <w:pPr>
        <w:spacing w:before="180"/>
        <w:ind w:left="288"/>
        <w:rPr>
          <w:rFonts w:ascii="Arial" w:hAnsi="Arial" w:cs="Arial"/>
          <w:i/>
          <w:sz w:val="22"/>
          <w:szCs w:val="22"/>
        </w:rPr>
      </w:pPr>
      <w:r w:rsidRPr="007938D2">
        <w:rPr>
          <w:rFonts w:ascii="Arial" w:hAnsi="Arial" w:cs="Arial"/>
          <w:i/>
          <w:sz w:val="22"/>
          <w:szCs w:val="22"/>
        </w:rPr>
        <w:t>How LiDAR works</w:t>
      </w:r>
    </w:p>
    <w:p w14:paraId="21C9B6A9" w14:textId="2AB7B105" w:rsidR="001D5141" w:rsidRDefault="001D5141" w:rsidP="00CD664B">
      <w:pPr>
        <w:ind w:left="288"/>
        <w:rPr>
          <w:rFonts w:ascii="Arial" w:hAnsi="Arial" w:cs="Arial"/>
          <w:sz w:val="22"/>
          <w:szCs w:val="22"/>
        </w:rPr>
      </w:pPr>
      <w:r>
        <w:rPr>
          <w:rFonts w:ascii="Arial" w:hAnsi="Arial" w:cs="Arial"/>
          <w:sz w:val="22"/>
          <w:szCs w:val="22"/>
        </w:rPr>
        <w:t xml:space="preserve">A brief </w:t>
      </w:r>
      <w:hyperlink r:id="rId155" w:history="1">
        <w:r w:rsidRPr="001459F0">
          <w:rPr>
            <w:rStyle w:val="Hyperlink"/>
            <w:rFonts w:ascii="Arial" w:hAnsi="Arial" w:cs="Arial"/>
            <w:sz w:val="22"/>
            <w:szCs w:val="22"/>
          </w:rPr>
          <w:t>explanation of LiDAR</w:t>
        </w:r>
      </w:hyperlink>
      <w:r>
        <w:rPr>
          <w:rFonts w:ascii="Arial" w:hAnsi="Arial" w:cs="Arial"/>
          <w:sz w:val="22"/>
          <w:szCs w:val="22"/>
        </w:rPr>
        <w:t xml:space="preserve"> f</w:t>
      </w:r>
      <w:r w:rsidR="00194CEB">
        <w:rPr>
          <w:rFonts w:ascii="Arial" w:hAnsi="Arial" w:cs="Arial"/>
          <w:sz w:val="22"/>
          <w:szCs w:val="22"/>
        </w:rPr>
        <w:t xml:space="preserve">rom the National Ocean Service, </w:t>
      </w:r>
      <w:r>
        <w:rPr>
          <w:rFonts w:ascii="Arial" w:hAnsi="Arial" w:cs="Arial"/>
          <w:sz w:val="22"/>
          <w:szCs w:val="22"/>
        </w:rPr>
        <w:t xml:space="preserve">because LiDAR can be used to map coastal </w:t>
      </w:r>
      <w:r w:rsidR="00194CEB">
        <w:rPr>
          <w:rFonts w:ascii="Arial" w:hAnsi="Arial" w:cs="Arial"/>
          <w:sz w:val="22"/>
          <w:szCs w:val="22"/>
        </w:rPr>
        <w:t>waters as well as land.</w:t>
      </w:r>
      <w:r>
        <w:rPr>
          <w:rFonts w:ascii="Arial" w:hAnsi="Arial" w:cs="Arial"/>
          <w:sz w:val="22"/>
          <w:szCs w:val="22"/>
        </w:rPr>
        <w:t xml:space="preserve">  This is particularly useful when planning for tsunamis.  </w:t>
      </w:r>
      <w:r w:rsidR="003664DD">
        <w:rPr>
          <w:rFonts w:ascii="Arial" w:hAnsi="Arial" w:cs="Arial"/>
          <w:sz w:val="22"/>
          <w:szCs w:val="22"/>
        </w:rPr>
        <w:t>(Search for “NOS LiDAR.”)</w:t>
      </w:r>
    </w:p>
    <w:p w14:paraId="527137C0" w14:textId="2F8B61B6" w:rsidR="001D5141" w:rsidRDefault="001D5141" w:rsidP="00CD664B">
      <w:pPr>
        <w:ind w:left="288"/>
        <w:rPr>
          <w:rFonts w:ascii="Arial" w:hAnsi="Arial" w:cs="Arial"/>
          <w:sz w:val="22"/>
          <w:szCs w:val="22"/>
        </w:rPr>
      </w:pPr>
      <w:r>
        <w:rPr>
          <w:rFonts w:ascii="Arial" w:hAnsi="Arial" w:cs="Arial"/>
          <w:sz w:val="22"/>
          <w:szCs w:val="22"/>
        </w:rPr>
        <w:t xml:space="preserve">A video shows </w:t>
      </w:r>
      <w:hyperlink r:id="rId156" w:history="1">
        <w:r w:rsidRPr="00041CE2">
          <w:rPr>
            <w:rStyle w:val="Hyperlink"/>
            <w:rFonts w:ascii="Arial" w:hAnsi="Arial" w:cs="Arial"/>
            <w:sz w:val="22"/>
            <w:szCs w:val="22"/>
          </w:rPr>
          <w:t>how LiDAR works</w:t>
        </w:r>
      </w:hyperlink>
      <w:r>
        <w:rPr>
          <w:rFonts w:ascii="Arial" w:hAnsi="Arial" w:cs="Arial"/>
          <w:sz w:val="22"/>
          <w:szCs w:val="22"/>
        </w:rPr>
        <w:t xml:space="preserve"> and its </w:t>
      </w:r>
      <w:r w:rsidR="001C1101">
        <w:rPr>
          <w:rFonts w:ascii="Arial" w:hAnsi="Arial" w:cs="Arial"/>
          <w:sz w:val="22"/>
          <w:szCs w:val="22"/>
        </w:rPr>
        <w:t>applications</w:t>
      </w:r>
      <w:r>
        <w:rPr>
          <w:rFonts w:ascii="Arial" w:hAnsi="Arial" w:cs="Arial"/>
          <w:sz w:val="22"/>
          <w:szCs w:val="22"/>
        </w:rPr>
        <w:t>.  Idaho State University scientists combine LiDAR and aerial imagery to have a complete and accurate view of a dynamic system (the Snake River).  2:50.  (Search for “LiDAR video Idaho State.”)</w:t>
      </w:r>
    </w:p>
    <w:p w14:paraId="5C74B018" w14:textId="035C7728" w:rsidR="001D5141" w:rsidRDefault="001D5141" w:rsidP="00CD664B">
      <w:pPr>
        <w:ind w:left="288"/>
        <w:rPr>
          <w:rFonts w:ascii="Arial" w:hAnsi="Arial" w:cs="Arial"/>
          <w:sz w:val="22"/>
          <w:szCs w:val="22"/>
        </w:rPr>
      </w:pPr>
      <w:r>
        <w:rPr>
          <w:rFonts w:ascii="Arial" w:hAnsi="Arial" w:cs="Arial"/>
          <w:sz w:val="22"/>
          <w:szCs w:val="22"/>
        </w:rPr>
        <w:t xml:space="preserve">A much longer </w:t>
      </w:r>
      <w:r w:rsidR="00803A62">
        <w:rPr>
          <w:rFonts w:ascii="Arial" w:hAnsi="Arial" w:cs="Arial"/>
          <w:sz w:val="22"/>
          <w:szCs w:val="22"/>
        </w:rPr>
        <w:t xml:space="preserve">article </w:t>
      </w:r>
      <w:hyperlink r:id="rId157" w:history="1">
        <w:r w:rsidR="00803A62">
          <w:rPr>
            <w:rStyle w:val="Hyperlink"/>
            <w:rFonts w:ascii="Arial" w:hAnsi="Arial" w:cs="Arial"/>
            <w:sz w:val="22"/>
            <w:szCs w:val="22"/>
          </w:rPr>
          <w:t>explaining LiDAR</w:t>
        </w:r>
      </w:hyperlink>
      <w:r>
        <w:rPr>
          <w:rFonts w:ascii="Arial" w:hAnsi="Arial" w:cs="Arial"/>
          <w:sz w:val="22"/>
          <w:szCs w:val="22"/>
        </w:rPr>
        <w:t xml:space="preserve"> from elsewhere in the National Oceanic and Atmospheric Administration.</w:t>
      </w:r>
      <w:r w:rsidR="00C5558E">
        <w:rPr>
          <w:rFonts w:ascii="Arial" w:hAnsi="Arial" w:cs="Arial"/>
          <w:sz w:val="22"/>
          <w:szCs w:val="22"/>
        </w:rPr>
        <w:t xml:space="preserve">  (Search for “NOAA LiDAR 101.”)</w:t>
      </w:r>
    </w:p>
    <w:p w14:paraId="6E1D1F0D" w14:textId="507ABC5C" w:rsidR="001D5141" w:rsidRDefault="001D5141" w:rsidP="00CD664B">
      <w:pPr>
        <w:ind w:left="288"/>
        <w:rPr>
          <w:rFonts w:ascii="Arial" w:hAnsi="Arial" w:cs="Arial"/>
          <w:sz w:val="22"/>
          <w:szCs w:val="22"/>
        </w:rPr>
      </w:pPr>
      <w:r>
        <w:rPr>
          <w:rFonts w:ascii="Arial" w:hAnsi="Arial" w:cs="Arial"/>
          <w:sz w:val="22"/>
          <w:szCs w:val="22"/>
        </w:rPr>
        <w:t xml:space="preserve">NOAA’s Digital Coast provides a comprehensive online (free) hour-long course on LiDAR, </w:t>
      </w:r>
      <w:hyperlink r:id="rId158" w:history="1">
        <w:r w:rsidRPr="00F31F9F">
          <w:rPr>
            <w:rStyle w:val="Hyperlink"/>
            <w:rFonts w:ascii="Arial" w:hAnsi="Arial" w:cs="Arial"/>
            <w:sz w:val="22"/>
            <w:szCs w:val="22"/>
          </w:rPr>
          <w:t>Introduction to LiDAR</w:t>
        </w:r>
      </w:hyperlink>
      <w:r>
        <w:rPr>
          <w:rFonts w:ascii="Arial" w:hAnsi="Arial" w:cs="Arial"/>
          <w:sz w:val="22"/>
          <w:szCs w:val="22"/>
        </w:rPr>
        <w:t xml:space="preserve">.  Content includes how LiDAR works, applications, data quality, products and sources, and how to download data from Digital </w:t>
      </w:r>
      <w:r w:rsidR="007D3B21">
        <w:rPr>
          <w:rFonts w:ascii="Arial" w:hAnsi="Arial" w:cs="Arial"/>
          <w:sz w:val="22"/>
          <w:szCs w:val="22"/>
        </w:rPr>
        <w:t>Coast to use with GIS software.</w:t>
      </w:r>
      <w:r w:rsidR="00802F12">
        <w:rPr>
          <w:rFonts w:ascii="Arial" w:hAnsi="Arial" w:cs="Arial"/>
          <w:sz w:val="22"/>
          <w:szCs w:val="22"/>
        </w:rPr>
        <w:t xml:space="preserve">  (Search for “NOAA introduction LiDAR.”)</w:t>
      </w:r>
    </w:p>
    <w:p w14:paraId="042FD863" w14:textId="3A8CF9CC" w:rsidR="007938D2" w:rsidRPr="007938D2" w:rsidRDefault="007938D2" w:rsidP="00CD664B">
      <w:pPr>
        <w:spacing w:before="180"/>
        <w:ind w:left="288"/>
        <w:rPr>
          <w:rFonts w:ascii="Arial" w:hAnsi="Arial" w:cs="Arial"/>
          <w:i/>
          <w:sz w:val="22"/>
          <w:szCs w:val="22"/>
        </w:rPr>
      </w:pPr>
      <w:r w:rsidRPr="007938D2">
        <w:rPr>
          <w:rFonts w:ascii="Arial" w:hAnsi="Arial" w:cs="Arial"/>
          <w:i/>
          <w:sz w:val="22"/>
          <w:szCs w:val="22"/>
        </w:rPr>
        <w:t>Sources of LiDAR data</w:t>
      </w:r>
    </w:p>
    <w:p w14:paraId="3A6AB7F4" w14:textId="2B50234D" w:rsidR="001D5141" w:rsidRDefault="001D5141" w:rsidP="00CD664B">
      <w:pPr>
        <w:ind w:left="288"/>
        <w:rPr>
          <w:rFonts w:ascii="Arial" w:hAnsi="Arial" w:cs="Arial"/>
          <w:sz w:val="22"/>
          <w:szCs w:val="22"/>
        </w:rPr>
      </w:pPr>
      <w:r>
        <w:rPr>
          <w:rFonts w:ascii="Arial" w:hAnsi="Arial" w:cs="Arial"/>
          <w:sz w:val="22"/>
          <w:szCs w:val="22"/>
        </w:rPr>
        <w:t xml:space="preserve">All of </w:t>
      </w:r>
      <w:hyperlink r:id="rId159" w:history="1">
        <w:r w:rsidRPr="00A44FC7">
          <w:rPr>
            <w:rStyle w:val="Hyperlink"/>
            <w:rFonts w:ascii="Arial" w:hAnsi="Arial" w:cs="Arial"/>
            <w:sz w:val="22"/>
            <w:szCs w:val="22"/>
          </w:rPr>
          <w:t>Oregon’s coast</w:t>
        </w:r>
      </w:hyperlink>
      <w:r>
        <w:rPr>
          <w:rFonts w:ascii="Arial" w:hAnsi="Arial" w:cs="Arial"/>
          <w:sz w:val="22"/>
          <w:szCs w:val="22"/>
        </w:rPr>
        <w:t xml:space="preserve"> has been mapped with LiDAR and is available through the Department of Geology &amp; Mineral Industries</w:t>
      </w:r>
      <w:r w:rsidR="00803A62">
        <w:rPr>
          <w:rFonts w:ascii="Arial" w:hAnsi="Arial" w:cs="Arial"/>
          <w:sz w:val="22"/>
          <w:szCs w:val="22"/>
        </w:rPr>
        <w:t>’</w:t>
      </w:r>
      <w:r>
        <w:rPr>
          <w:rFonts w:ascii="Arial" w:hAnsi="Arial" w:cs="Arial"/>
          <w:sz w:val="22"/>
          <w:szCs w:val="22"/>
        </w:rPr>
        <w:t xml:space="preserve"> </w:t>
      </w:r>
      <w:r w:rsidR="006F5D44">
        <w:rPr>
          <w:rFonts w:ascii="Arial" w:hAnsi="Arial" w:cs="Arial"/>
          <w:sz w:val="22"/>
          <w:szCs w:val="22"/>
        </w:rPr>
        <w:t>web viewer</w:t>
      </w:r>
      <w:r>
        <w:rPr>
          <w:rFonts w:ascii="Arial" w:hAnsi="Arial" w:cs="Arial"/>
          <w:sz w:val="22"/>
          <w:szCs w:val="22"/>
        </w:rPr>
        <w:t>.  (Search for “DOGAMI LiDAR.”)</w:t>
      </w:r>
    </w:p>
    <w:p w14:paraId="2B1FD8E5" w14:textId="3B42FFCE" w:rsidR="001D5141" w:rsidRDefault="009A432C" w:rsidP="00CD664B">
      <w:pPr>
        <w:ind w:left="288"/>
        <w:rPr>
          <w:rFonts w:ascii="Arial" w:hAnsi="Arial" w:cs="Arial"/>
          <w:sz w:val="22"/>
          <w:szCs w:val="22"/>
        </w:rPr>
      </w:pPr>
      <w:hyperlink r:id="rId160" w:history="1">
        <w:r w:rsidR="001D5141" w:rsidRPr="0078149A">
          <w:rPr>
            <w:rStyle w:val="Hyperlink"/>
            <w:rFonts w:ascii="Arial" w:hAnsi="Arial" w:cs="Arial"/>
            <w:sz w:val="22"/>
            <w:szCs w:val="22"/>
          </w:rPr>
          <w:t>Washington’s Puget Sound LiDAR Consortium</w:t>
        </w:r>
      </w:hyperlink>
      <w:r w:rsidR="001D5141">
        <w:rPr>
          <w:rFonts w:ascii="Arial" w:hAnsi="Arial" w:cs="Arial"/>
          <w:sz w:val="22"/>
          <w:szCs w:val="22"/>
        </w:rPr>
        <w:t xml:space="preserve"> provides images in Washington.  For the area you want to explore, select a Topographic Image Index Map.  Download the file and choose the .tif image.  It will open as </w:t>
      </w:r>
      <w:r w:rsidR="005170AA">
        <w:rPr>
          <w:rFonts w:ascii="Arial" w:hAnsi="Arial" w:cs="Arial"/>
          <w:sz w:val="22"/>
          <w:szCs w:val="22"/>
        </w:rPr>
        <w:t>a</w:t>
      </w:r>
      <w:r w:rsidR="00A845FB">
        <w:rPr>
          <w:rFonts w:ascii="Arial" w:hAnsi="Arial" w:cs="Arial"/>
          <w:sz w:val="22"/>
          <w:szCs w:val="22"/>
        </w:rPr>
        <w:t xml:space="preserve"> photograph that you </w:t>
      </w:r>
      <w:r w:rsidR="001D5141">
        <w:rPr>
          <w:rFonts w:ascii="Arial" w:hAnsi="Arial" w:cs="Arial"/>
          <w:sz w:val="22"/>
          <w:szCs w:val="22"/>
        </w:rPr>
        <w:t xml:space="preserve">zoom in </w:t>
      </w:r>
      <w:r w:rsidR="00A845FB">
        <w:rPr>
          <w:rFonts w:ascii="Arial" w:hAnsi="Arial" w:cs="Arial"/>
          <w:sz w:val="22"/>
          <w:szCs w:val="22"/>
        </w:rPr>
        <w:t xml:space="preserve">on </w:t>
      </w:r>
      <w:r w:rsidR="001D5141">
        <w:rPr>
          <w:rFonts w:ascii="Arial" w:hAnsi="Arial" w:cs="Arial"/>
          <w:sz w:val="22"/>
          <w:szCs w:val="22"/>
        </w:rPr>
        <w:t>for details.</w:t>
      </w:r>
      <w:r w:rsidR="00F70C85">
        <w:rPr>
          <w:rFonts w:ascii="Arial" w:hAnsi="Arial" w:cs="Arial"/>
          <w:sz w:val="22"/>
          <w:szCs w:val="22"/>
        </w:rPr>
        <w:t xml:space="preserve">  Some of Washington’s LiDAR data takes persistence </w:t>
      </w:r>
      <w:r w:rsidR="00A845FB">
        <w:rPr>
          <w:rFonts w:ascii="Arial" w:hAnsi="Arial" w:cs="Arial"/>
          <w:sz w:val="22"/>
          <w:szCs w:val="22"/>
        </w:rPr>
        <w:t xml:space="preserve">and patience </w:t>
      </w:r>
      <w:r w:rsidR="00F70C85">
        <w:rPr>
          <w:rFonts w:ascii="Arial" w:hAnsi="Arial" w:cs="Arial"/>
          <w:sz w:val="22"/>
          <w:szCs w:val="22"/>
        </w:rPr>
        <w:t>to obtain.</w:t>
      </w:r>
      <w:r w:rsidR="00995A8C">
        <w:rPr>
          <w:rFonts w:ascii="Arial" w:hAnsi="Arial" w:cs="Arial"/>
          <w:sz w:val="22"/>
          <w:szCs w:val="22"/>
        </w:rPr>
        <w:t xml:space="preserve">  (Search for “Puget LiDAR.”)</w:t>
      </w:r>
    </w:p>
    <w:p w14:paraId="7FD08714" w14:textId="5216158B" w:rsidR="001D5141" w:rsidRDefault="001D5141" w:rsidP="00CD664B">
      <w:pPr>
        <w:ind w:left="288"/>
        <w:rPr>
          <w:rFonts w:ascii="Arial" w:hAnsi="Arial" w:cs="Arial"/>
          <w:sz w:val="22"/>
          <w:szCs w:val="22"/>
        </w:rPr>
      </w:pPr>
      <w:r>
        <w:rPr>
          <w:rFonts w:ascii="Arial" w:hAnsi="Arial" w:cs="Arial"/>
          <w:sz w:val="22"/>
          <w:szCs w:val="22"/>
        </w:rPr>
        <w:t xml:space="preserve">OpenTopography makes LiDAR </w:t>
      </w:r>
      <w:r w:rsidR="00323560">
        <w:rPr>
          <w:rFonts w:ascii="Arial" w:hAnsi="Arial" w:cs="Arial"/>
          <w:sz w:val="22"/>
          <w:szCs w:val="22"/>
        </w:rPr>
        <w:t>data</w:t>
      </w:r>
      <w:r>
        <w:rPr>
          <w:rFonts w:ascii="Arial" w:hAnsi="Arial" w:cs="Arial"/>
          <w:sz w:val="22"/>
          <w:szCs w:val="22"/>
        </w:rPr>
        <w:t xml:space="preserve"> from all over the country available—some </w:t>
      </w:r>
      <w:r w:rsidR="000337ED">
        <w:rPr>
          <w:rFonts w:ascii="Arial" w:hAnsi="Arial" w:cs="Arial"/>
          <w:sz w:val="22"/>
          <w:szCs w:val="22"/>
        </w:rPr>
        <w:t>data is</w:t>
      </w:r>
      <w:r>
        <w:rPr>
          <w:rFonts w:ascii="Arial" w:hAnsi="Arial" w:cs="Arial"/>
          <w:sz w:val="22"/>
          <w:szCs w:val="22"/>
        </w:rPr>
        <w:t xml:space="preserve"> </w:t>
      </w:r>
      <w:hyperlink r:id="rId161" w:history="1">
        <w:r w:rsidRPr="00C32782">
          <w:rPr>
            <w:rStyle w:val="Hyperlink"/>
            <w:rFonts w:ascii="Arial" w:hAnsi="Arial" w:cs="Arial"/>
            <w:sz w:val="22"/>
            <w:szCs w:val="22"/>
          </w:rPr>
          <w:t>ready to use on Google Earth</w:t>
        </w:r>
      </w:hyperlink>
      <w:r>
        <w:rPr>
          <w:rFonts w:ascii="Arial" w:hAnsi="Arial" w:cs="Arial"/>
          <w:sz w:val="22"/>
          <w:szCs w:val="22"/>
        </w:rPr>
        <w:t xml:space="preserve">.  Other areas must be converted to a Google Earth compatible file.  See Appendix C for instructions.  Alternatively </w:t>
      </w:r>
      <w:r w:rsidR="00323560">
        <w:rPr>
          <w:rFonts w:ascii="Arial" w:hAnsi="Arial" w:cs="Arial"/>
          <w:sz w:val="22"/>
          <w:szCs w:val="22"/>
        </w:rPr>
        <w:t>files</w:t>
      </w:r>
      <w:r w:rsidR="006F5D44">
        <w:rPr>
          <w:rFonts w:ascii="Arial" w:hAnsi="Arial" w:cs="Arial"/>
          <w:sz w:val="22"/>
          <w:szCs w:val="22"/>
        </w:rPr>
        <w:t xml:space="preserve"> can be opened in </w:t>
      </w:r>
      <w:r>
        <w:rPr>
          <w:rFonts w:ascii="Arial" w:hAnsi="Arial" w:cs="Arial"/>
          <w:sz w:val="22"/>
          <w:szCs w:val="22"/>
        </w:rPr>
        <w:t>full-blow</w:t>
      </w:r>
      <w:r w:rsidR="00323560">
        <w:rPr>
          <w:rFonts w:ascii="Arial" w:hAnsi="Arial" w:cs="Arial"/>
          <w:sz w:val="22"/>
          <w:szCs w:val="22"/>
        </w:rPr>
        <w:t>n GIS software such as ArcGIS.</w:t>
      </w:r>
      <w:r>
        <w:rPr>
          <w:rFonts w:ascii="Arial" w:hAnsi="Arial" w:cs="Arial"/>
          <w:sz w:val="22"/>
          <w:szCs w:val="22"/>
        </w:rPr>
        <w:t xml:space="preserve"> </w:t>
      </w:r>
      <w:r w:rsidR="00323560">
        <w:rPr>
          <w:rFonts w:ascii="Arial" w:hAnsi="Arial" w:cs="Arial"/>
          <w:sz w:val="22"/>
          <w:szCs w:val="22"/>
        </w:rPr>
        <w:t>(Search for “OpenTopo.”)</w:t>
      </w:r>
    </w:p>
    <w:p w14:paraId="7DDB0BD0" w14:textId="6C1F414A" w:rsidR="001D5141" w:rsidRDefault="001D5141" w:rsidP="00CD664B">
      <w:pPr>
        <w:ind w:left="288"/>
        <w:rPr>
          <w:rFonts w:ascii="Arial" w:hAnsi="Arial" w:cs="Arial"/>
          <w:sz w:val="22"/>
          <w:szCs w:val="22"/>
        </w:rPr>
      </w:pPr>
      <w:r>
        <w:rPr>
          <w:rFonts w:ascii="Arial" w:hAnsi="Arial" w:cs="Arial"/>
          <w:sz w:val="22"/>
          <w:szCs w:val="22"/>
        </w:rPr>
        <w:t>Other sources such as the National Map, NOAA’s Digital Coast, and the U.S. Geological Survey’s CLICK site offer LiDAR data that can be used with ArcGIS.</w:t>
      </w:r>
    </w:p>
    <w:p w14:paraId="2E8C3A47" w14:textId="77777777" w:rsidR="004C12A4" w:rsidRPr="000759F2" w:rsidRDefault="009A432C" w:rsidP="00436E01">
      <w:pPr>
        <w:tabs>
          <w:tab w:val="left" w:pos="900"/>
        </w:tabs>
        <w:spacing w:before="240"/>
        <w:rPr>
          <w:rFonts w:ascii="Arial" w:hAnsi="Arial" w:cs="Arial"/>
          <w:sz w:val="16"/>
          <w:szCs w:val="16"/>
        </w:rPr>
      </w:pPr>
      <w:hyperlink w:anchor="ModuleOverview" w:history="1">
        <w:r w:rsidR="004C12A4" w:rsidRPr="000759F2">
          <w:rPr>
            <w:rStyle w:val="Hyperlink"/>
            <w:rFonts w:ascii="Arial" w:hAnsi="Arial" w:cs="Arial"/>
            <w:sz w:val="16"/>
            <w:szCs w:val="16"/>
          </w:rPr>
          <w:t>[Back to module overview.]</w:t>
        </w:r>
        <w:bookmarkStart w:id="34" w:name="Elaborate"/>
      </w:hyperlink>
    </w:p>
    <w:p w14:paraId="417F95C4" w14:textId="54A47DE0" w:rsidR="00436E01" w:rsidRDefault="00436E01" w:rsidP="00436E01">
      <w:pPr>
        <w:tabs>
          <w:tab w:val="left" w:pos="900"/>
        </w:tabs>
        <w:spacing w:before="240"/>
        <w:rPr>
          <w:rFonts w:ascii="Arial" w:hAnsi="Arial" w:cs="Arial"/>
          <w:sz w:val="22"/>
          <w:szCs w:val="22"/>
        </w:rPr>
      </w:pPr>
      <w:r>
        <w:rPr>
          <w:rFonts w:ascii="Arial" w:eastAsiaTheme="majorEastAsia" w:hAnsi="Arial" w:cstheme="majorBidi"/>
          <w:b/>
          <w:bCs/>
          <w:szCs w:val="28"/>
        </w:rPr>
        <w:t>Making it re</w:t>
      </w:r>
      <w:r w:rsidR="00705B47">
        <w:rPr>
          <w:rFonts w:ascii="Arial" w:eastAsiaTheme="majorEastAsia" w:hAnsi="Arial" w:cstheme="majorBidi"/>
          <w:b/>
          <w:bCs/>
          <w:szCs w:val="28"/>
        </w:rPr>
        <w:t>al to students—what can they do?</w:t>
      </w:r>
      <w:r w:rsidR="004F66DF">
        <w:rPr>
          <w:rFonts w:ascii="Arial" w:eastAsiaTheme="majorEastAsia" w:hAnsi="Arial" w:cstheme="majorBidi"/>
          <w:b/>
          <w:bCs/>
          <w:szCs w:val="28"/>
        </w:rPr>
        <w:t xml:space="preserve">  </w:t>
      </w:r>
      <w:bookmarkEnd w:id="34"/>
    </w:p>
    <w:p w14:paraId="60877621" w14:textId="0D1D3841" w:rsidR="00415CEA" w:rsidRDefault="0087184B" w:rsidP="00816D6C">
      <w:pPr>
        <w:rPr>
          <w:rFonts w:ascii="Arial" w:hAnsi="Arial" w:cs="Arial"/>
          <w:sz w:val="22"/>
          <w:szCs w:val="22"/>
        </w:rPr>
      </w:pPr>
      <w:r>
        <w:rPr>
          <w:rFonts w:ascii="Arial" w:hAnsi="Arial" w:cs="Arial"/>
          <w:sz w:val="22"/>
          <w:szCs w:val="22"/>
        </w:rPr>
        <w:t>N</w:t>
      </w:r>
      <w:r w:rsidR="00705B47">
        <w:rPr>
          <w:rFonts w:ascii="Arial" w:hAnsi="Arial" w:cs="Arial"/>
          <w:sz w:val="22"/>
          <w:szCs w:val="22"/>
        </w:rPr>
        <w:t xml:space="preserve">ow that your students </w:t>
      </w:r>
      <w:r w:rsidR="00CC0B79">
        <w:rPr>
          <w:rFonts w:ascii="Arial" w:hAnsi="Arial" w:cs="Arial"/>
          <w:sz w:val="22"/>
          <w:szCs w:val="22"/>
        </w:rPr>
        <w:t>understand intellectually the effect</w:t>
      </w:r>
      <w:r>
        <w:rPr>
          <w:rFonts w:ascii="Arial" w:hAnsi="Arial" w:cs="Arial"/>
          <w:sz w:val="22"/>
          <w:szCs w:val="22"/>
        </w:rPr>
        <w:t xml:space="preserve"> of the CSZ on deformation, earthquakes, and tsunamis, </w:t>
      </w:r>
      <w:r w:rsidR="00705B47">
        <w:rPr>
          <w:rFonts w:ascii="Arial" w:hAnsi="Arial" w:cs="Arial"/>
          <w:sz w:val="22"/>
          <w:szCs w:val="22"/>
        </w:rPr>
        <w:t xml:space="preserve">it </w:t>
      </w:r>
      <w:r w:rsidR="00A845FB">
        <w:rPr>
          <w:rFonts w:ascii="Arial" w:hAnsi="Arial" w:cs="Arial"/>
          <w:sz w:val="22"/>
          <w:szCs w:val="22"/>
        </w:rPr>
        <w:t>is</w:t>
      </w:r>
      <w:r w:rsidR="00705B47">
        <w:rPr>
          <w:rFonts w:ascii="Arial" w:hAnsi="Arial" w:cs="Arial"/>
          <w:sz w:val="22"/>
          <w:szCs w:val="22"/>
        </w:rPr>
        <w:t xml:space="preserve"> time to send the message home</w:t>
      </w:r>
      <w:r w:rsidR="00CC0B79">
        <w:rPr>
          <w:rFonts w:ascii="Arial" w:hAnsi="Arial" w:cs="Arial"/>
          <w:sz w:val="22"/>
          <w:szCs w:val="22"/>
        </w:rPr>
        <w:t xml:space="preserve">.  Make </w:t>
      </w:r>
      <w:r w:rsidR="00705B47">
        <w:rPr>
          <w:rFonts w:ascii="Arial" w:hAnsi="Arial" w:cs="Arial"/>
          <w:sz w:val="22"/>
          <w:szCs w:val="22"/>
        </w:rPr>
        <w:t xml:space="preserve">the CSZ real </w:t>
      </w:r>
      <w:r w:rsidR="00CC0B79">
        <w:rPr>
          <w:rFonts w:ascii="Arial" w:hAnsi="Arial" w:cs="Arial"/>
          <w:sz w:val="22"/>
          <w:szCs w:val="22"/>
        </w:rPr>
        <w:t xml:space="preserve">to students everywhere. </w:t>
      </w:r>
      <w:r w:rsidR="00C15841">
        <w:rPr>
          <w:rFonts w:ascii="Arial" w:hAnsi="Arial" w:cs="Arial"/>
          <w:sz w:val="22"/>
          <w:szCs w:val="22"/>
        </w:rPr>
        <w:t xml:space="preserve">Get </w:t>
      </w:r>
      <w:r w:rsidR="00216FA9">
        <w:rPr>
          <w:rFonts w:ascii="Arial" w:hAnsi="Arial" w:cs="Arial"/>
          <w:sz w:val="22"/>
          <w:szCs w:val="22"/>
        </w:rPr>
        <w:t xml:space="preserve">them thinking in advance about how they will </w:t>
      </w:r>
      <w:r w:rsidR="00C15841">
        <w:rPr>
          <w:rFonts w:ascii="Arial" w:hAnsi="Arial" w:cs="Arial"/>
          <w:sz w:val="22"/>
          <w:szCs w:val="22"/>
        </w:rPr>
        <w:t xml:space="preserve">respond to a large quake and/or tsunami in their backyards or </w:t>
      </w:r>
      <w:r w:rsidR="000337ED">
        <w:rPr>
          <w:rFonts w:ascii="Arial" w:hAnsi="Arial" w:cs="Arial"/>
          <w:sz w:val="22"/>
          <w:szCs w:val="22"/>
        </w:rPr>
        <w:t>in someone else’s</w:t>
      </w:r>
      <w:r w:rsidR="00C15841">
        <w:rPr>
          <w:rFonts w:ascii="Arial" w:hAnsi="Arial" w:cs="Arial"/>
          <w:sz w:val="22"/>
          <w:szCs w:val="22"/>
        </w:rPr>
        <w:t xml:space="preserve">.  How can they be safe and how can they </w:t>
      </w:r>
      <w:r w:rsidR="00216FA9">
        <w:rPr>
          <w:rFonts w:ascii="Arial" w:hAnsi="Arial" w:cs="Arial"/>
          <w:sz w:val="22"/>
          <w:szCs w:val="22"/>
        </w:rPr>
        <w:t>help their country</w:t>
      </w:r>
      <w:r w:rsidR="00C15841">
        <w:rPr>
          <w:rFonts w:ascii="Arial" w:hAnsi="Arial" w:cs="Arial"/>
          <w:sz w:val="22"/>
          <w:szCs w:val="22"/>
        </w:rPr>
        <w:t>men and women?</w:t>
      </w:r>
    </w:p>
    <w:p w14:paraId="3E14AE4C" w14:textId="77777777" w:rsidR="00415CEA" w:rsidRDefault="00415CEA" w:rsidP="00641B4F">
      <w:pPr>
        <w:spacing w:before="240"/>
        <w:rPr>
          <w:rFonts w:ascii="Arial" w:hAnsi="Arial" w:cs="Arial"/>
          <w:sz w:val="22"/>
          <w:szCs w:val="22"/>
        </w:rPr>
      </w:pPr>
      <w:r>
        <w:rPr>
          <w:rFonts w:ascii="Arial" w:hAnsi="Arial" w:cs="Arial"/>
          <w:sz w:val="22"/>
          <w:szCs w:val="22"/>
        </w:rPr>
        <w:t>Activities:</w:t>
      </w:r>
    </w:p>
    <w:p w14:paraId="67721CFC" w14:textId="40866A15" w:rsidR="00415CEA" w:rsidRDefault="005F0FDF" w:rsidP="00816D6C">
      <w:pPr>
        <w:rPr>
          <w:rFonts w:ascii="Arial" w:hAnsi="Arial" w:cs="Arial"/>
          <w:sz w:val="22"/>
          <w:szCs w:val="22"/>
        </w:rPr>
      </w:pPr>
      <w:r>
        <w:rPr>
          <w:rFonts w:ascii="Arial" w:hAnsi="Arial" w:cs="Arial"/>
          <w:sz w:val="22"/>
          <w:szCs w:val="22"/>
        </w:rPr>
        <w:t xml:space="preserve">1.  Class discussion.  </w:t>
      </w:r>
      <w:r w:rsidR="00705B47">
        <w:rPr>
          <w:rFonts w:ascii="Arial" w:hAnsi="Arial" w:cs="Arial"/>
          <w:sz w:val="22"/>
          <w:szCs w:val="22"/>
        </w:rPr>
        <w:t xml:space="preserve">Ask </w:t>
      </w:r>
      <w:r>
        <w:rPr>
          <w:rFonts w:ascii="Arial" w:hAnsi="Arial" w:cs="Arial"/>
          <w:sz w:val="22"/>
          <w:szCs w:val="22"/>
        </w:rPr>
        <w:t>your students</w:t>
      </w:r>
      <w:r w:rsidR="00705B47">
        <w:rPr>
          <w:rFonts w:ascii="Arial" w:hAnsi="Arial" w:cs="Arial"/>
          <w:sz w:val="22"/>
          <w:szCs w:val="22"/>
        </w:rPr>
        <w:t xml:space="preserve">, </w:t>
      </w:r>
      <w:r w:rsidR="00415CEA">
        <w:rPr>
          <w:rFonts w:ascii="Arial" w:hAnsi="Arial" w:cs="Arial"/>
          <w:sz w:val="22"/>
          <w:szCs w:val="22"/>
        </w:rPr>
        <w:t xml:space="preserve">“What do </w:t>
      </w:r>
      <w:r w:rsidR="00C15841">
        <w:rPr>
          <w:rFonts w:ascii="Arial" w:hAnsi="Arial" w:cs="Arial"/>
          <w:sz w:val="22"/>
          <w:szCs w:val="22"/>
        </w:rPr>
        <w:t>you</w:t>
      </w:r>
      <w:r w:rsidR="00415CEA">
        <w:rPr>
          <w:rFonts w:ascii="Arial" w:hAnsi="Arial" w:cs="Arial"/>
          <w:sz w:val="22"/>
          <w:szCs w:val="22"/>
        </w:rPr>
        <w:t xml:space="preserve"> think </w:t>
      </w:r>
      <w:r w:rsidR="00C15841">
        <w:rPr>
          <w:rFonts w:ascii="Arial" w:hAnsi="Arial" w:cs="Arial"/>
          <w:sz w:val="22"/>
          <w:szCs w:val="22"/>
        </w:rPr>
        <w:t>will</w:t>
      </w:r>
      <w:r w:rsidR="00415CEA">
        <w:rPr>
          <w:rFonts w:ascii="Arial" w:hAnsi="Arial" w:cs="Arial"/>
          <w:sz w:val="22"/>
          <w:szCs w:val="22"/>
        </w:rPr>
        <w:t xml:space="preserve"> happen in </w:t>
      </w:r>
      <w:r w:rsidR="00C15841">
        <w:rPr>
          <w:rFonts w:ascii="Arial" w:hAnsi="Arial" w:cs="Arial"/>
          <w:sz w:val="22"/>
          <w:szCs w:val="22"/>
        </w:rPr>
        <w:t>Cascadia</w:t>
      </w:r>
      <w:r w:rsidR="00415CEA">
        <w:rPr>
          <w:rFonts w:ascii="Arial" w:hAnsi="Arial" w:cs="Arial"/>
          <w:sz w:val="22"/>
          <w:szCs w:val="22"/>
        </w:rPr>
        <w:t>?</w:t>
      </w:r>
      <w:r w:rsidR="00C15841">
        <w:rPr>
          <w:rFonts w:ascii="Arial" w:hAnsi="Arial" w:cs="Arial"/>
          <w:sz w:val="22"/>
          <w:szCs w:val="22"/>
        </w:rPr>
        <w:t xml:space="preserve">  Why do you think so?</w:t>
      </w:r>
      <w:r w:rsidR="00415CEA">
        <w:rPr>
          <w:rFonts w:ascii="Arial" w:hAnsi="Arial" w:cs="Arial"/>
          <w:sz w:val="22"/>
          <w:szCs w:val="22"/>
        </w:rPr>
        <w:t xml:space="preserve">” </w:t>
      </w:r>
      <w:r w:rsidR="00C15841">
        <w:rPr>
          <w:rFonts w:ascii="Arial" w:hAnsi="Arial" w:cs="Arial"/>
          <w:sz w:val="22"/>
          <w:szCs w:val="22"/>
        </w:rPr>
        <w:t xml:space="preserve"> </w:t>
      </w:r>
      <w:r w:rsidR="000337ED">
        <w:rPr>
          <w:rFonts w:ascii="Arial" w:hAnsi="Arial" w:cs="Arial"/>
          <w:sz w:val="22"/>
          <w:szCs w:val="22"/>
        </w:rPr>
        <w:t>Seek evidence.  E</w:t>
      </w:r>
      <w:r w:rsidR="00415CEA">
        <w:rPr>
          <w:rFonts w:ascii="Arial" w:hAnsi="Arial" w:cs="Arial"/>
          <w:sz w:val="22"/>
          <w:szCs w:val="22"/>
        </w:rPr>
        <w:t xml:space="preserve">xpect them to support their statement with evidence.  </w:t>
      </w:r>
      <w:r w:rsidR="000337ED">
        <w:rPr>
          <w:rFonts w:ascii="Arial" w:hAnsi="Arial" w:cs="Arial"/>
          <w:sz w:val="22"/>
          <w:szCs w:val="22"/>
        </w:rPr>
        <w:t>(</w:t>
      </w:r>
      <w:r w:rsidR="00415CEA">
        <w:rPr>
          <w:rFonts w:ascii="Arial" w:hAnsi="Arial" w:cs="Arial"/>
          <w:sz w:val="22"/>
          <w:szCs w:val="22"/>
        </w:rPr>
        <w:t xml:space="preserve">This could </w:t>
      </w:r>
      <w:r w:rsidR="00C15841">
        <w:rPr>
          <w:rFonts w:ascii="Arial" w:hAnsi="Arial" w:cs="Arial"/>
          <w:sz w:val="22"/>
          <w:szCs w:val="22"/>
        </w:rPr>
        <w:t xml:space="preserve">also </w:t>
      </w:r>
      <w:r w:rsidR="00415CEA">
        <w:rPr>
          <w:rFonts w:ascii="Arial" w:hAnsi="Arial" w:cs="Arial"/>
          <w:sz w:val="22"/>
          <w:szCs w:val="22"/>
        </w:rPr>
        <w:t>be a fine homework assignment or small group discussion.</w:t>
      </w:r>
      <w:r w:rsidR="000337ED">
        <w:rPr>
          <w:rFonts w:ascii="Arial" w:hAnsi="Arial" w:cs="Arial"/>
          <w:sz w:val="22"/>
          <w:szCs w:val="22"/>
        </w:rPr>
        <w:t>)</w:t>
      </w:r>
    </w:p>
    <w:p w14:paraId="163852B9" w14:textId="5AB9D176" w:rsidR="00705B47" w:rsidRDefault="00415CEA" w:rsidP="00816D6C">
      <w:pPr>
        <w:rPr>
          <w:rFonts w:ascii="Arial" w:hAnsi="Arial" w:cs="Arial"/>
          <w:sz w:val="22"/>
          <w:szCs w:val="22"/>
        </w:rPr>
      </w:pPr>
      <w:r>
        <w:rPr>
          <w:rFonts w:ascii="Arial" w:hAnsi="Arial" w:cs="Arial"/>
          <w:sz w:val="22"/>
          <w:szCs w:val="22"/>
        </w:rPr>
        <w:t xml:space="preserve">Then ask,  </w:t>
      </w:r>
      <w:r w:rsidR="00705B47">
        <w:rPr>
          <w:rFonts w:ascii="Arial" w:hAnsi="Arial" w:cs="Arial"/>
          <w:sz w:val="22"/>
          <w:szCs w:val="22"/>
        </w:rPr>
        <w:t xml:space="preserve">“Do you know anyone or know of </w:t>
      </w:r>
      <w:r w:rsidR="00C15841">
        <w:rPr>
          <w:rFonts w:ascii="Arial" w:hAnsi="Arial" w:cs="Arial"/>
          <w:sz w:val="22"/>
          <w:szCs w:val="22"/>
        </w:rPr>
        <w:t>anyone famous</w:t>
      </w:r>
      <w:r w:rsidR="00705B47">
        <w:rPr>
          <w:rFonts w:ascii="Arial" w:hAnsi="Arial" w:cs="Arial"/>
          <w:sz w:val="22"/>
          <w:szCs w:val="22"/>
        </w:rPr>
        <w:t xml:space="preserve"> who live</w:t>
      </w:r>
      <w:r w:rsidR="00C15841">
        <w:rPr>
          <w:rFonts w:ascii="Arial" w:hAnsi="Arial" w:cs="Arial"/>
          <w:sz w:val="22"/>
          <w:szCs w:val="22"/>
        </w:rPr>
        <w:t>s</w:t>
      </w:r>
      <w:r w:rsidR="0019728B">
        <w:rPr>
          <w:rFonts w:ascii="Arial" w:hAnsi="Arial" w:cs="Arial"/>
          <w:sz w:val="22"/>
          <w:szCs w:val="22"/>
        </w:rPr>
        <w:t xml:space="preserve"> in Cascadia?  What are your concerns for these people?  How could a large quake affect them?”  </w:t>
      </w:r>
      <w:r w:rsidR="00705B47">
        <w:rPr>
          <w:rFonts w:ascii="Arial" w:hAnsi="Arial" w:cs="Arial"/>
          <w:sz w:val="22"/>
          <w:szCs w:val="22"/>
        </w:rPr>
        <w:t xml:space="preserve">You could start this as a small group or Think-Pair-Share discussion to engage all students, or you could ask them to write their thoughts or list their concerns. </w:t>
      </w:r>
    </w:p>
    <w:p w14:paraId="52E39B04" w14:textId="7824FA98" w:rsidR="00415CEA" w:rsidRDefault="00415CEA" w:rsidP="00816D6C">
      <w:pPr>
        <w:rPr>
          <w:rFonts w:ascii="Arial" w:hAnsi="Arial" w:cs="Arial"/>
          <w:sz w:val="22"/>
          <w:szCs w:val="22"/>
        </w:rPr>
      </w:pPr>
      <w:bookmarkStart w:id="35" w:name="WhatCanIDo"/>
      <w:r>
        <w:rPr>
          <w:rFonts w:ascii="Arial" w:hAnsi="Arial" w:cs="Arial"/>
          <w:sz w:val="22"/>
          <w:szCs w:val="22"/>
        </w:rPr>
        <w:t xml:space="preserve">Finally, ask your students what they can do to prepare.  </w:t>
      </w:r>
      <w:bookmarkEnd w:id="35"/>
      <w:r>
        <w:rPr>
          <w:rFonts w:ascii="Arial" w:hAnsi="Arial" w:cs="Arial"/>
          <w:sz w:val="22"/>
          <w:szCs w:val="22"/>
        </w:rPr>
        <w:t xml:space="preserve">For students who live in Cascadia, this has immediacy. </w:t>
      </w:r>
      <w:r w:rsidR="006F4425">
        <w:rPr>
          <w:rFonts w:ascii="Arial" w:hAnsi="Arial" w:cs="Arial"/>
          <w:sz w:val="22"/>
          <w:szCs w:val="22"/>
        </w:rPr>
        <w:t xml:space="preserve">You can ask, “What can you and your family do to be prepared?”  “How can you learn what you </w:t>
      </w:r>
      <w:r w:rsidR="006F4425" w:rsidRPr="006F4425">
        <w:rPr>
          <w:rFonts w:ascii="Arial" w:hAnsi="Arial" w:cs="Arial"/>
          <w:i/>
          <w:sz w:val="22"/>
          <w:szCs w:val="22"/>
        </w:rPr>
        <w:t>should</w:t>
      </w:r>
      <w:r w:rsidR="006F4425">
        <w:rPr>
          <w:rFonts w:ascii="Arial" w:hAnsi="Arial" w:cs="Arial"/>
          <w:sz w:val="22"/>
          <w:szCs w:val="22"/>
        </w:rPr>
        <w:t xml:space="preserve"> do?</w:t>
      </w:r>
      <w:r w:rsidR="00CE532A">
        <w:rPr>
          <w:rFonts w:ascii="Arial" w:hAnsi="Arial" w:cs="Arial"/>
          <w:sz w:val="22"/>
          <w:szCs w:val="22"/>
        </w:rPr>
        <w:t xml:space="preserve"> </w:t>
      </w:r>
      <w:r w:rsidR="006F4425">
        <w:rPr>
          <w:rFonts w:ascii="Arial" w:hAnsi="Arial" w:cs="Arial"/>
          <w:sz w:val="22"/>
          <w:szCs w:val="22"/>
        </w:rPr>
        <w:t xml:space="preserve"> </w:t>
      </w:r>
      <w:r w:rsidR="00CE532A">
        <w:rPr>
          <w:rFonts w:ascii="Arial" w:hAnsi="Arial" w:cs="Arial"/>
          <w:sz w:val="22"/>
          <w:szCs w:val="22"/>
        </w:rPr>
        <w:t xml:space="preserve">Who would know?  </w:t>
      </w:r>
      <w:r w:rsidR="006F4425">
        <w:rPr>
          <w:rFonts w:ascii="Arial" w:hAnsi="Arial" w:cs="Arial"/>
          <w:sz w:val="22"/>
          <w:szCs w:val="22"/>
        </w:rPr>
        <w:t xml:space="preserve">Who are your </w:t>
      </w:r>
      <w:r w:rsidR="006009C7">
        <w:rPr>
          <w:rFonts w:ascii="Arial" w:hAnsi="Arial" w:cs="Arial"/>
          <w:sz w:val="22"/>
          <w:szCs w:val="22"/>
        </w:rPr>
        <w:t xml:space="preserve">local </w:t>
      </w:r>
      <w:r w:rsidR="006F4425">
        <w:rPr>
          <w:rFonts w:ascii="Arial" w:hAnsi="Arial" w:cs="Arial"/>
          <w:sz w:val="22"/>
          <w:szCs w:val="22"/>
        </w:rPr>
        <w:t>emergency managers?  How can you find out what they suggest or expect?”</w:t>
      </w:r>
      <w:r w:rsidR="00946B4B">
        <w:rPr>
          <w:rFonts w:ascii="Arial" w:hAnsi="Arial" w:cs="Arial"/>
          <w:sz w:val="22"/>
          <w:szCs w:val="22"/>
        </w:rPr>
        <w:t xml:space="preserve">  (For resources on how to answer those questions, s</w:t>
      </w:r>
      <w:r w:rsidR="00AA55B3">
        <w:rPr>
          <w:rFonts w:ascii="Arial" w:hAnsi="Arial" w:cs="Arial"/>
          <w:sz w:val="22"/>
          <w:szCs w:val="22"/>
        </w:rPr>
        <w:t xml:space="preserve">earch online for “earthquake preparedness,” or ask your students to.  Several sites pop up with useful links:  The </w:t>
      </w:r>
      <w:hyperlink r:id="rId162" w:history="1">
        <w:r w:rsidR="00AA55B3" w:rsidRPr="00612EC0">
          <w:rPr>
            <w:rStyle w:val="Hyperlink"/>
            <w:rFonts w:ascii="Arial" w:hAnsi="Arial" w:cs="Arial"/>
            <w:sz w:val="22"/>
            <w:szCs w:val="22"/>
          </w:rPr>
          <w:t>U.S. Geological Survey’s Earthquake Hazards Program</w:t>
        </w:r>
      </w:hyperlink>
      <w:r w:rsidR="00AA55B3">
        <w:rPr>
          <w:rFonts w:ascii="Arial" w:hAnsi="Arial" w:cs="Arial"/>
          <w:sz w:val="22"/>
          <w:szCs w:val="22"/>
        </w:rPr>
        <w:t xml:space="preserve"> offers materials.  </w:t>
      </w:r>
      <w:hyperlink r:id="rId163" w:history="1">
        <w:r w:rsidR="00AA55B3" w:rsidRPr="00612EC0">
          <w:rPr>
            <w:rStyle w:val="Hyperlink"/>
            <w:rFonts w:ascii="Arial" w:hAnsi="Arial" w:cs="Arial"/>
            <w:sz w:val="22"/>
            <w:szCs w:val="22"/>
          </w:rPr>
          <w:t>FEMA’s Ready</w:t>
        </w:r>
      </w:hyperlink>
      <w:r w:rsidR="00AA55B3">
        <w:rPr>
          <w:rFonts w:ascii="Arial" w:hAnsi="Arial" w:cs="Arial"/>
          <w:sz w:val="22"/>
          <w:szCs w:val="22"/>
        </w:rPr>
        <w:t xml:space="preserve"> site is built around natural disasters of many sorts</w:t>
      </w:r>
      <w:r w:rsidR="00612EC0">
        <w:rPr>
          <w:rFonts w:ascii="Arial" w:hAnsi="Arial" w:cs="Arial"/>
          <w:sz w:val="22"/>
          <w:szCs w:val="22"/>
        </w:rPr>
        <w:t xml:space="preserve"> with recommendations about what to do before, during, and after an earthquake.  The </w:t>
      </w:r>
      <w:hyperlink r:id="rId164" w:history="1">
        <w:r w:rsidR="00612EC0" w:rsidRPr="00612EC0">
          <w:rPr>
            <w:rStyle w:val="Hyperlink"/>
            <w:rFonts w:ascii="Arial" w:hAnsi="Arial" w:cs="Arial"/>
            <w:sz w:val="22"/>
            <w:szCs w:val="22"/>
          </w:rPr>
          <w:t>Los Angeles Fire Department</w:t>
        </w:r>
      </w:hyperlink>
      <w:r w:rsidR="00612EC0">
        <w:rPr>
          <w:rFonts w:ascii="Arial" w:hAnsi="Arial" w:cs="Arial"/>
          <w:sz w:val="22"/>
          <w:szCs w:val="22"/>
        </w:rPr>
        <w:t xml:space="preserve">, fully aware from experience of what could happen, has a pamphlet for the public about being prepared.)  </w:t>
      </w:r>
    </w:p>
    <w:p w14:paraId="6093DD03" w14:textId="54AF6155" w:rsidR="00612EC0" w:rsidRDefault="0019728B" w:rsidP="00816D6C">
      <w:pPr>
        <w:rPr>
          <w:rFonts w:ascii="Arial" w:hAnsi="Arial" w:cs="Arial"/>
          <w:sz w:val="22"/>
          <w:szCs w:val="22"/>
        </w:rPr>
      </w:pPr>
      <w:r>
        <w:rPr>
          <w:rFonts w:ascii="Arial" w:hAnsi="Arial" w:cs="Arial"/>
          <w:sz w:val="22"/>
          <w:szCs w:val="22"/>
        </w:rPr>
        <w:t>Even if</w:t>
      </w:r>
      <w:r w:rsidR="00612EC0">
        <w:rPr>
          <w:rFonts w:ascii="Arial" w:hAnsi="Arial" w:cs="Arial"/>
          <w:sz w:val="22"/>
          <w:szCs w:val="22"/>
        </w:rPr>
        <w:t xml:space="preserve"> you don’t live in Cascadia, you could have a</w:t>
      </w:r>
      <w:r w:rsidR="006F5D44">
        <w:rPr>
          <w:rFonts w:ascii="Arial" w:hAnsi="Arial" w:cs="Arial"/>
          <w:sz w:val="22"/>
          <w:szCs w:val="22"/>
        </w:rPr>
        <w:t xml:space="preserve">n earthquake.  And, even if </w:t>
      </w:r>
      <w:r w:rsidR="00042EC2">
        <w:rPr>
          <w:rFonts w:ascii="Arial" w:hAnsi="Arial" w:cs="Arial"/>
          <w:sz w:val="22"/>
          <w:szCs w:val="22"/>
        </w:rPr>
        <w:t xml:space="preserve">the ground is perpetually </w:t>
      </w:r>
      <w:r w:rsidR="00CE532A">
        <w:rPr>
          <w:rFonts w:ascii="Arial" w:hAnsi="Arial" w:cs="Arial"/>
          <w:sz w:val="22"/>
          <w:szCs w:val="22"/>
        </w:rPr>
        <w:t>quiet</w:t>
      </w:r>
      <w:r w:rsidR="00042EC2">
        <w:rPr>
          <w:rFonts w:ascii="Arial" w:hAnsi="Arial" w:cs="Arial"/>
          <w:sz w:val="22"/>
          <w:szCs w:val="22"/>
        </w:rPr>
        <w:t xml:space="preserve"> where you live</w:t>
      </w:r>
      <w:r w:rsidR="00612EC0">
        <w:rPr>
          <w:rFonts w:ascii="Arial" w:hAnsi="Arial" w:cs="Arial"/>
          <w:sz w:val="22"/>
          <w:szCs w:val="22"/>
        </w:rPr>
        <w:t xml:space="preserve">, </w:t>
      </w:r>
      <w:r w:rsidR="006F5D44">
        <w:rPr>
          <w:rFonts w:ascii="Arial" w:hAnsi="Arial" w:cs="Arial"/>
          <w:sz w:val="22"/>
          <w:szCs w:val="22"/>
        </w:rPr>
        <w:t>the humanitarian crisis and economic effects from a subduction zone quake in Cascadia will probably affect you</w:t>
      </w:r>
      <w:r w:rsidR="00612EC0">
        <w:rPr>
          <w:rFonts w:ascii="Arial" w:hAnsi="Arial" w:cs="Arial"/>
          <w:sz w:val="22"/>
          <w:szCs w:val="22"/>
        </w:rPr>
        <w:t xml:space="preserve">.  You could ask your students how they would respond to </w:t>
      </w:r>
      <w:r w:rsidR="00CE532A">
        <w:rPr>
          <w:rFonts w:ascii="Arial" w:hAnsi="Arial" w:cs="Arial"/>
          <w:sz w:val="22"/>
          <w:szCs w:val="22"/>
        </w:rPr>
        <w:t xml:space="preserve">such </w:t>
      </w:r>
      <w:r w:rsidR="00612EC0">
        <w:rPr>
          <w:rFonts w:ascii="Arial" w:hAnsi="Arial" w:cs="Arial"/>
          <w:sz w:val="22"/>
          <w:szCs w:val="22"/>
        </w:rPr>
        <w:t xml:space="preserve">a humanitarian crisis.  How could they help in the short and long terms?  What factors make a disaster relief organization effective and efficient?  </w:t>
      </w:r>
    </w:p>
    <w:p w14:paraId="3ECC5B2A" w14:textId="27C0D3EF" w:rsidR="005F0FDF" w:rsidRDefault="005F0FDF" w:rsidP="00816D6C">
      <w:pPr>
        <w:rPr>
          <w:rFonts w:ascii="Arial" w:hAnsi="Arial" w:cs="Arial"/>
          <w:sz w:val="22"/>
          <w:szCs w:val="22"/>
        </w:rPr>
      </w:pPr>
      <w:r>
        <w:rPr>
          <w:rFonts w:ascii="Arial" w:hAnsi="Arial" w:cs="Arial"/>
          <w:sz w:val="22"/>
          <w:szCs w:val="22"/>
        </w:rPr>
        <w:t xml:space="preserve">2.  </w:t>
      </w:r>
      <w:r w:rsidR="00197E72">
        <w:rPr>
          <w:rFonts w:ascii="Arial" w:hAnsi="Arial" w:cs="Arial"/>
          <w:sz w:val="22"/>
          <w:szCs w:val="22"/>
        </w:rPr>
        <w:t xml:space="preserve">Participate in </w:t>
      </w:r>
      <w:r w:rsidR="004276D3">
        <w:rPr>
          <w:rFonts w:ascii="Arial" w:hAnsi="Arial" w:cs="Arial"/>
          <w:sz w:val="22"/>
          <w:szCs w:val="22"/>
        </w:rPr>
        <w:t xml:space="preserve">the </w:t>
      </w:r>
      <w:hyperlink r:id="rId165" w:history="1">
        <w:r w:rsidR="004276D3" w:rsidRPr="004276D3">
          <w:rPr>
            <w:rStyle w:val="Hyperlink"/>
            <w:rFonts w:ascii="Arial" w:hAnsi="Arial" w:cs="Arial"/>
            <w:sz w:val="22"/>
            <w:szCs w:val="22"/>
          </w:rPr>
          <w:t xml:space="preserve">Great </w:t>
        </w:r>
        <w:r w:rsidR="00197E72" w:rsidRPr="004276D3">
          <w:rPr>
            <w:rStyle w:val="Hyperlink"/>
            <w:rFonts w:ascii="Arial" w:hAnsi="Arial" w:cs="Arial"/>
            <w:sz w:val="22"/>
            <w:szCs w:val="22"/>
          </w:rPr>
          <w:t>ShakeOut</w:t>
        </w:r>
      </w:hyperlink>
      <w:r w:rsidR="00197E72">
        <w:rPr>
          <w:rFonts w:ascii="Arial" w:hAnsi="Arial" w:cs="Arial"/>
          <w:sz w:val="22"/>
          <w:szCs w:val="22"/>
        </w:rPr>
        <w:t>, as a class, school, family, community group, or individual.  ShakeOut is a national earthquake preparedness event the third Thursday in October.  Participants drop, cover, and hold on for 60 seconds at a specific time (e.g. 10:17 a.m. October 17, 2013.)</w:t>
      </w:r>
      <w:r w:rsidR="004276D3">
        <w:rPr>
          <w:rFonts w:ascii="Arial" w:hAnsi="Arial" w:cs="Arial"/>
          <w:sz w:val="22"/>
          <w:szCs w:val="22"/>
        </w:rPr>
        <w:t xml:space="preserve">  Encourage those you know, even if you are in an aseismic zone, to register and follow through.</w:t>
      </w:r>
      <w:r w:rsidR="00042EC2">
        <w:rPr>
          <w:rFonts w:ascii="Arial" w:hAnsi="Arial" w:cs="Arial"/>
          <w:sz w:val="22"/>
          <w:szCs w:val="22"/>
        </w:rPr>
        <w:t xml:space="preserve">  (Search for “shakeout.”)</w:t>
      </w:r>
    </w:p>
    <w:p w14:paraId="1CA737FD" w14:textId="63E52A08" w:rsidR="00816D6C" w:rsidRDefault="0019728B" w:rsidP="00816D6C">
      <w:pPr>
        <w:rPr>
          <w:rFonts w:ascii="Arial" w:hAnsi="Arial" w:cs="Arial"/>
          <w:sz w:val="22"/>
          <w:szCs w:val="22"/>
        </w:rPr>
      </w:pPr>
      <w:r>
        <w:rPr>
          <w:rFonts w:ascii="Arial" w:hAnsi="Arial" w:cs="Arial"/>
          <w:noProof/>
          <w:sz w:val="22"/>
          <w:szCs w:val="22"/>
        </w:rPr>
        <w:drawing>
          <wp:anchor distT="0" distB="0" distL="114300" distR="114300" simplePos="0" relativeHeight="251738112" behindDoc="0" locked="0" layoutInCell="1" allowOverlap="1" wp14:anchorId="2C3CDE52" wp14:editId="5CE68F8E">
            <wp:simplePos x="0" y="0"/>
            <wp:positionH relativeFrom="column">
              <wp:posOffset>3056255</wp:posOffset>
            </wp:positionH>
            <wp:positionV relativeFrom="paragraph">
              <wp:posOffset>68580</wp:posOffset>
            </wp:positionV>
            <wp:extent cx="2725420" cy="2725420"/>
            <wp:effectExtent l="25400" t="25400" r="17780" b="17780"/>
            <wp:wrapTight wrapText="bothSides">
              <wp:wrapPolygon edited="0">
                <wp:start x="-201" y="-201"/>
                <wp:lineTo x="-201" y="21540"/>
                <wp:lineTo x="21540" y="21540"/>
                <wp:lineTo x="21540" y="-201"/>
                <wp:lineTo x="-201" y="-201"/>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akeout.png"/>
                    <pic:cNvPicPr/>
                  </pic:nvPicPr>
                  <pic:blipFill>
                    <a:blip r:embed="rId166">
                      <a:extLst>
                        <a:ext uri="{28A0092B-C50C-407E-A947-70E740481C1C}">
                          <a14:useLocalDpi xmlns:a14="http://schemas.microsoft.com/office/drawing/2010/main" val="0"/>
                        </a:ext>
                      </a:extLst>
                    </a:blip>
                    <a:stretch>
                      <a:fillRect/>
                    </a:stretch>
                  </pic:blipFill>
                  <pic:spPr>
                    <a:xfrm>
                      <a:off x="0" y="0"/>
                      <a:ext cx="2725420" cy="272542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4276D3">
        <w:rPr>
          <w:rFonts w:ascii="Arial" w:hAnsi="Arial" w:cs="Arial"/>
          <w:sz w:val="22"/>
          <w:szCs w:val="22"/>
        </w:rPr>
        <w:t xml:space="preserve">3.  If you do feel an earthquake, contribute your experience to science.  The U.S. Geological Survey collects details about </w:t>
      </w:r>
      <w:r w:rsidR="0095673C">
        <w:rPr>
          <w:rFonts w:ascii="Arial" w:hAnsi="Arial" w:cs="Arial"/>
          <w:sz w:val="22"/>
          <w:szCs w:val="22"/>
        </w:rPr>
        <w:t xml:space="preserve">whether dishes rattled, </w:t>
      </w:r>
      <w:r w:rsidR="00CE532A">
        <w:rPr>
          <w:rFonts w:ascii="Arial" w:hAnsi="Arial" w:cs="Arial"/>
          <w:sz w:val="22"/>
          <w:szCs w:val="22"/>
        </w:rPr>
        <w:t>your bed</w:t>
      </w:r>
      <w:r w:rsidR="0095673C">
        <w:rPr>
          <w:rFonts w:ascii="Arial" w:hAnsi="Arial" w:cs="Arial"/>
          <w:sz w:val="22"/>
          <w:szCs w:val="22"/>
        </w:rPr>
        <w:t xml:space="preserve"> slid, chimneys toppled, and the like.  Citizens contribute valuable information about the intensity</w:t>
      </w:r>
      <w:r w:rsidR="004276D3">
        <w:rPr>
          <w:rFonts w:ascii="Arial" w:hAnsi="Arial" w:cs="Arial"/>
          <w:sz w:val="22"/>
          <w:szCs w:val="22"/>
        </w:rPr>
        <w:t xml:space="preserve"> of quakes </w:t>
      </w:r>
      <w:r w:rsidR="0095673C">
        <w:rPr>
          <w:rFonts w:ascii="Arial" w:hAnsi="Arial" w:cs="Arial"/>
          <w:sz w:val="22"/>
          <w:szCs w:val="22"/>
        </w:rPr>
        <w:t>through</w:t>
      </w:r>
      <w:r w:rsidR="004276D3">
        <w:rPr>
          <w:rFonts w:ascii="Arial" w:hAnsi="Arial" w:cs="Arial"/>
          <w:sz w:val="22"/>
          <w:szCs w:val="22"/>
        </w:rPr>
        <w:t xml:space="preserve"> the </w:t>
      </w:r>
      <w:hyperlink r:id="rId167" w:history="1">
        <w:r w:rsidR="00415CEA" w:rsidRPr="0095673C">
          <w:rPr>
            <w:rStyle w:val="Hyperlink"/>
            <w:rFonts w:ascii="Arial" w:hAnsi="Arial" w:cs="Arial"/>
            <w:sz w:val="22"/>
            <w:szCs w:val="22"/>
          </w:rPr>
          <w:t>Did You Feel It</w:t>
        </w:r>
      </w:hyperlink>
      <w:r w:rsidR="00415CEA">
        <w:rPr>
          <w:rFonts w:ascii="Arial" w:hAnsi="Arial" w:cs="Arial"/>
          <w:sz w:val="22"/>
          <w:szCs w:val="22"/>
        </w:rPr>
        <w:t xml:space="preserve"> </w:t>
      </w:r>
      <w:r w:rsidR="004276D3">
        <w:rPr>
          <w:rFonts w:ascii="Arial" w:hAnsi="Arial" w:cs="Arial"/>
          <w:sz w:val="22"/>
          <w:szCs w:val="22"/>
        </w:rPr>
        <w:t>web</w:t>
      </w:r>
      <w:r w:rsidR="00415CEA">
        <w:rPr>
          <w:rFonts w:ascii="Arial" w:hAnsi="Arial" w:cs="Arial"/>
          <w:sz w:val="22"/>
          <w:szCs w:val="22"/>
        </w:rPr>
        <w:t>site</w:t>
      </w:r>
      <w:r w:rsidR="004276D3">
        <w:rPr>
          <w:rFonts w:ascii="Arial" w:hAnsi="Arial" w:cs="Arial"/>
          <w:sz w:val="22"/>
          <w:szCs w:val="22"/>
        </w:rPr>
        <w:t>.</w:t>
      </w:r>
      <w:r w:rsidR="00A55771">
        <w:rPr>
          <w:rFonts w:ascii="Arial" w:hAnsi="Arial" w:cs="Arial"/>
          <w:sz w:val="22"/>
          <w:szCs w:val="22"/>
        </w:rPr>
        <w:t xml:space="preserve">  (Search for “DYFI.”)</w:t>
      </w:r>
    </w:p>
    <w:p w14:paraId="3C99B179" w14:textId="77777777" w:rsidR="004C12A4" w:rsidRPr="002E1F08" w:rsidRDefault="009A432C" w:rsidP="00861D16">
      <w:pPr>
        <w:rPr>
          <w:rFonts w:ascii="Arial" w:hAnsi="Arial" w:cs="Arial"/>
          <w:sz w:val="16"/>
          <w:szCs w:val="16"/>
        </w:rPr>
      </w:pPr>
      <w:hyperlink w:anchor="ModuleOverview" w:history="1">
        <w:r w:rsidR="004C12A4" w:rsidRPr="002E1F08">
          <w:rPr>
            <w:rStyle w:val="Hyperlink"/>
            <w:rFonts w:ascii="Arial" w:hAnsi="Arial" w:cs="Arial"/>
            <w:sz w:val="16"/>
            <w:szCs w:val="16"/>
          </w:rPr>
          <w:t>[Back to module overview.]</w:t>
        </w:r>
        <w:bookmarkStart w:id="36" w:name="Assessment"/>
      </w:hyperlink>
    </w:p>
    <w:p w14:paraId="3F5E9E8C" w14:textId="77777777" w:rsidR="002E1F08" w:rsidRDefault="002E1F08" w:rsidP="00861D16">
      <w:pPr>
        <w:rPr>
          <w:rFonts w:ascii="Arial" w:eastAsiaTheme="majorEastAsia" w:hAnsi="Arial" w:cstheme="majorBidi"/>
          <w:b/>
          <w:bCs/>
          <w:szCs w:val="28"/>
        </w:rPr>
      </w:pPr>
    </w:p>
    <w:p w14:paraId="19ABB1B2" w14:textId="60BA4700" w:rsidR="00526076" w:rsidRDefault="00E8720E" w:rsidP="00861D16">
      <w:pPr>
        <w:rPr>
          <w:rFonts w:ascii="Arial" w:hAnsi="Arial" w:cs="Arial"/>
          <w:sz w:val="22"/>
          <w:szCs w:val="22"/>
        </w:rPr>
      </w:pPr>
      <w:r>
        <w:rPr>
          <w:rFonts w:ascii="Arial" w:eastAsiaTheme="majorEastAsia" w:hAnsi="Arial" w:cstheme="majorBidi"/>
          <w:b/>
          <w:bCs/>
          <w:szCs w:val="28"/>
        </w:rPr>
        <w:t xml:space="preserve">Part 5. </w:t>
      </w:r>
      <w:r w:rsidR="00526076">
        <w:rPr>
          <w:rFonts w:ascii="Arial" w:eastAsiaTheme="majorEastAsia" w:hAnsi="Arial" w:cstheme="majorBidi"/>
          <w:b/>
          <w:bCs/>
          <w:szCs w:val="28"/>
        </w:rPr>
        <w:t>Summative A</w:t>
      </w:r>
      <w:r w:rsidR="00861D16" w:rsidRPr="00F41623">
        <w:rPr>
          <w:rFonts w:ascii="Arial" w:eastAsiaTheme="majorEastAsia" w:hAnsi="Arial" w:cstheme="majorBidi"/>
          <w:b/>
          <w:bCs/>
          <w:szCs w:val="28"/>
        </w:rPr>
        <w:t>ssessment</w:t>
      </w:r>
      <w:bookmarkEnd w:id="36"/>
    </w:p>
    <w:p w14:paraId="18B33A3B" w14:textId="51F414DF" w:rsidR="00861D16" w:rsidRPr="00F41623" w:rsidRDefault="0019728B" w:rsidP="00861D16">
      <w:pPr>
        <w:rPr>
          <w:rFonts w:ascii="Arial" w:hAnsi="Arial" w:cs="Arial"/>
          <w:sz w:val="22"/>
          <w:szCs w:val="22"/>
        </w:rPr>
      </w:pPr>
      <w:r>
        <w:rPr>
          <w:noProof/>
        </w:rPr>
        <mc:AlternateContent>
          <mc:Choice Requires="wps">
            <w:drawing>
              <wp:anchor distT="0" distB="0" distL="114300" distR="114300" simplePos="0" relativeHeight="251740160" behindDoc="0" locked="0" layoutInCell="1" allowOverlap="1" wp14:anchorId="40344986" wp14:editId="73F86164">
                <wp:simplePos x="0" y="0"/>
                <wp:positionH relativeFrom="column">
                  <wp:posOffset>3117215</wp:posOffset>
                </wp:positionH>
                <wp:positionV relativeFrom="paragraph">
                  <wp:posOffset>778510</wp:posOffset>
                </wp:positionV>
                <wp:extent cx="2592705" cy="415290"/>
                <wp:effectExtent l="0" t="0" r="0" b="0"/>
                <wp:wrapSquare wrapText="bothSides"/>
                <wp:docPr id="40" name="Text Box 40"/>
                <wp:cNvGraphicFramePr/>
                <a:graphic xmlns:a="http://schemas.openxmlformats.org/drawingml/2006/main">
                  <a:graphicData uri="http://schemas.microsoft.com/office/word/2010/wordprocessingShape">
                    <wps:wsp>
                      <wps:cNvSpPr txBox="1"/>
                      <wps:spPr>
                        <a:xfrm>
                          <a:off x="0" y="0"/>
                          <a:ext cx="2592705"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FCE2D61" w14:textId="6AE24316" w:rsidR="00E83DAB" w:rsidRPr="00156BA5" w:rsidRDefault="00E83DAB" w:rsidP="00551AD4">
                            <w:pPr>
                              <w:pStyle w:val="Captiontext"/>
                              <w:rPr>
                                <w:noProof/>
                                <w:sz w:val="22"/>
                                <w:szCs w:val="22"/>
                              </w:rPr>
                            </w:pPr>
                            <w:r>
                              <w:t>Figure 29.  Practicing the drop, cover, and hold on move in the Great ShakeOut.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0" o:spid="_x0000_s1055" type="#_x0000_t202" style="position:absolute;margin-left:245.45pt;margin-top:61.3pt;width:204.15pt;height:32.7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" stroked="f">
                <v:textbox style="mso-fit-shape-to-text:t" inset="0,0,0,0">
                  <w:txbxContent>
                    <w:p w14:paraId="0FCE2D61" w14:textId="6AE24316" w:rsidR="009442CE" w:rsidRPr="00156BA5" w:rsidRDefault="009442CE" w:rsidP="00551AD4">
                      <w:pPr>
                        <w:pStyle w:val="Captiontext"/>
                        <w:rPr>
                          <w:noProof/>
                          <w:sz w:val="22"/>
                          <w:szCs w:val="22"/>
                        </w:rPr>
                      </w:pPr>
                      <w:r>
                        <w:t>Figure 29.  Practicing the drop, cover, and hold on move in the Great ShakeOut.</w:t>
                      </w:r>
                    </w:p>
                  </w:txbxContent>
                </v:textbox>
                <w10:wrap type="square"/>
              </v:shape>
            </w:pict>
          </mc:Fallback>
        </mc:AlternateContent>
      </w:r>
      <w:r w:rsidR="00861D16" w:rsidRPr="00F41623">
        <w:rPr>
          <w:rFonts w:ascii="Arial" w:hAnsi="Arial" w:cs="Arial"/>
          <w:sz w:val="22"/>
          <w:szCs w:val="22"/>
        </w:rPr>
        <w:t>Did your students learn what you wanted them to learn?  Have they met your objectives?  You can ask them to return to the questions you asked</w:t>
      </w:r>
      <w:r w:rsidR="00CE532A">
        <w:rPr>
          <w:rFonts w:ascii="Arial" w:hAnsi="Arial" w:cs="Arial"/>
          <w:sz w:val="22"/>
          <w:szCs w:val="22"/>
        </w:rPr>
        <w:t xml:space="preserve"> in the preliminary assessment and </w:t>
      </w:r>
      <w:r w:rsidR="007D3F44">
        <w:rPr>
          <w:rFonts w:ascii="Arial" w:hAnsi="Arial" w:cs="Arial"/>
          <w:sz w:val="22"/>
          <w:szCs w:val="22"/>
        </w:rPr>
        <w:t>have them</w:t>
      </w:r>
      <w:r w:rsidR="00CE532A">
        <w:rPr>
          <w:rFonts w:ascii="Arial" w:hAnsi="Arial" w:cs="Arial"/>
          <w:sz w:val="22"/>
          <w:szCs w:val="22"/>
        </w:rPr>
        <w:t xml:space="preserve"> describe what they learned.</w:t>
      </w:r>
      <w:r w:rsidR="00861D16" w:rsidRPr="00F41623">
        <w:rPr>
          <w:rFonts w:ascii="Arial" w:hAnsi="Arial" w:cs="Arial"/>
          <w:sz w:val="22"/>
          <w:szCs w:val="22"/>
        </w:rPr>
        <w:t xml:space="preserve">  How are their answers different?  Do they think or feel differently about </w:t>
      </w:r>
      <w:r w:rsidR="000D6517">
        <w:rPr>
          <w:rFonts w:ascii="Arial" w:hAnsi="Arial" w:cs="Arial"/>
          <w:sz w:val="22"/>
          <w:szCs w:val="22"/>
        </w:rPr>
        <w:t>earthquakes, tsunamis, Cascadia, the human effects of plat</w:t>
      </w:r>
      <w:r w:rsidR="00A2615E">
        <w:rPr>
          <w:rFonts w:ascii="Arial" w:hAnsi="Arial" w:cs="Arial"/>
          <w:sz w:val="22"/>
          <w:szCs w:val="22"/>
        </w:rPr>
        <w:t>e</w:t>
      </w:r>
      <w:r w:rsidR="000D6517">
        <w:rPr>
          <w:rFonts w:ascii="Arial" w:hAnsi="Arial" w:cs="Arial"/>
          <w:sz w:val="22"/>
          <w:szCs w:val="22"/>
        </w:rPr>
        <w:t xml:space="preserve"> tectonics, and technology</w:t>
      </w:r>
      <w:r w:rsidR="00861D16" w:rsidRPr="00F41623">
        <w:rPr>
          <w:rFonts w:ascii="Arial" w:hAnsi="Arial" w:cs="Arial"/>
          <w:sz w:val="22"/>
          <w:szCs w:val="22"/>
        </w:rPr>
        <w:t xml:space="preserve">? </w:t>
      </w:r>
    </w:p>
    <w:p w14:paraId="2350EE11" w14:textId="15A1B060" w:rsidR="00861D16" w:rsidRDefault="00861D16" w:rsidP="00861D16">
      <w:pPr>
        <w:rPr>
          <w:rFonts w:ascii="Arial" w:hAnsi="Arial" w:cs="Arial"/>
          <w:sz w:val="22"/>
          <w:szCs w:val="22"/>
        </w:rPr>
      </w:pPr>
      <w:r w:rsidRPr="00F41623">
        <w:rPr>
          <w:rFonts w:ascii="Arial" w:hAnsi="Arial" w:cs="Arial"/>
          <w:sz w:val="22"/>
          <w:szCs w:val="22"/>
        </w:rPr>
        <w:t xml:space="preserve">If you asked them originally to make a concept map, </w:t>
      </w:r>
      <w:r w:rsidR="007D3F44">
        <w:rPr>
          <w:rFonts w:ascii="Arial" w:hAnsi="Arial" w:cs="Arial"/>
          <w:sz w:val="22"/>
          <w:szCs w:val="22"/>
        </w:rPr>
        <w:t>now have</w:t>
      </w:r>
      <w:r w:rsidRPr="00F41623">
        <w:rPr>
          <w:rFonts w:ascii="Arial" w:hAnsi="Arial" w:cs="Arial"/>
          <w:sz w:val="22"/>
          <w:szCs w:val="22"/>
        </w:rPr>
        <w:t xml:space="preserve"> them revise it using a different color so that they can see </w:t>
      </w:r>
      <w:r w:rsidR="007D3F44">
        <w:rPr>
          <w:rFonts w:ascii="Arial" w:hAnsi="Arial" w:cs="Arial"/>
          <w:sz w:val="22"/>
          <w:szCs w:val="22"/>
        </w:rPr>
        <w:t>their new knowledge or changed understanding</w:t>
      </w:r>
      <w:r w:rsidRPr="00F41623">
        <w:rPr>
          <w:rFonts w:ascii="Arial" w:hAnsi="Arial" w:cs="Arial"/>
          <w:sz w:val="22"/>
          <w:szCs w:val="22"/>
        </w:rPr>
        <w:t xml:space="preserve">.  Similarly, if you gave them a writing prompt, give them the prompt again and, after they’ve written, hand back their original responses </w:t>
      </w:r>
      <w:r w:rsidR="007D3F44">
        <w:rPr>
          <w:rFonts w:ascii="Arial" w:hAnsi="Arial" w:cs="Arial"/>
          <w:sz w:val="22"/>
          <w:szCs w:val="22"/>
        </w:rPr>
        <w:t>for comparison</w:t>
      </w:r>
      <w:r w:rsidRPr="00F41623">
        <w:rPr>
          <w:rFonts w:ascii="Arial" w:hAnsi="Arial" w:cs="Arial"/>
          <w:sz w:val="22"/>
          <w:szCs w:val="22"/>
        </w:rPr>
        <w:t>.</w:t>
      </w:r>
    </w:p>
    <w:p w14:paraId="119E1C7F" w14:textId="14F26FF1" w:rsidR="00A2615E" w:rsidRDefault="00A2615E" w:rsidP="00861D16">
      <w:pPr>
        <w:rPr>
          <w:rFonts w:ascii="Arial" w:hAnsi="Arial" w:cs="Arial"/>
          <w:sz w:val="22"/>
          <w:szCs w:val="22"/>
        </w:rPr>
      </w:pPr>
      <w:r>
        <w:rPr>
          <w:rFonts w:ascii="Arial" w:hAnsi="Arial" w:cs="Arial"/>
          <w:sz w:val="22"/>
          <w:szCs w:val="22"/>
        </w:rPr>
        <w:t xml:space="preserve">And, of course you can grade the </w:t>
      </w:r>
      <w:r w:rsidR="006F5D44">
        <w:rPr>
          <w:rFonts w:ascii="Arial" w:hAnsi="Arial" w:cs="Arial"/>
          <w:sz w:val="22"/>
          <w:szCs w:val="22"/>
        </w:rPr>
        <w:t>lab sheets</w:t>
      </w:r>
      <w:r>
        <w:rPr>
          <w:rFonts w:ascii="Arial" w:hAnsi="Arial" w:cs="Arial"/>
          <w:sz w:val="22"/>
          <w:szCs w:val="22"/>
        </w:rPr>
        <w:t xml:space="preserve"> for </w:t>
      </w:r>
      <w:r w:rsidR="000F686A">
        <w:rPr>
          <w:rFonts w:ascii="Arial" w:hAnsi="Arial" w:cs="Arial"/>
          <w:sz w:val="22"/>
          <w:szCs w:val="22"/>
        </w:rPr>
        <w:t>activities</w:t>
      </w:r>
      <w:r>
        <w:rPr>
          <w:rFonts w:ascii="Arial" w:hAnsi="Arial" w:cs="Arial"/>
          <w:sz w:val="22"/>
          <w:szCs w:val="22"/>
        </w:rPr>
        <w:t>.</w:t>
      </w:r>
    </w:p>
    <w:p w14:paraId="78EFDE68" w14:textId="22EEF929" w:rsidR="00A2615E" w:rsidRDefault="00A2615E">
      <w:pPr>
        <w:spacing w:after="0"/>
        <w:rPr>
          <w:rFonts w:ascii="Arial" w:eastAsiaTheme="majorEastAsia" w:hAnsi="Arial" w:cstheme="majorBidi"/>
          <w:b/>
          <w:bCs/>
          <w:szCs w:val="28"/>
        </w:rPr>
      </w:pPr>
      <w:r>
        <w:rPr>
          <w:rFonts w:ascii="Arial" w:eastAsiaTheme="majorEastAsia" w:hAnsi="Arial" w:cstheme="majorBidi"/>
          <w:b/>
          <w:bCs/>
          <w:szCs w:val="28"/>
        </w:rPr>
        <w:br w:type="page"/>
      </w:r>
    </w:p>
    <w:p w14:paraId="2CB5C237" w14:textId="2BCCD899" w:rsidR="0022319F" w:rsidRPr="001311D6" w:rsidRDefault="0022319F" w:rsidP="0022319F">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rPr>
          <w:rFonts w:ascii="Arial" w:eastAsia="Cambria" w:hAnsi="Arial" w:cs="Arial"/>
          <w:sz w:val="22"/>
          <w:szCs w:val="22"/>
        </w:rPr>
      </w:pPr>
      <w:bookmarkStart w:id="37" w:name="AppendixA"/>
      <w:r w:rsidRPr="00557F13">
        <w:rPr>
          <w:rFonts w:ascii="Arial" w:eastAsiaTheme="majorEastAsia" w:hAnsi="Arial" w:cstheme="majorBidi"/>
          <w:b/>
          <w:bCs/>
          <w:szCs w:val="28"/>
        </w:rPr>
        <w:t xml:space="preserve">Appendix A:  </w:t>
      </w:r>
      <w:bookmarkEnd w:id="37"/>
      <w:r w:rsidRPr="00557F13">
        <w:rPr>
          <w:rFonts w:ascii="Arial" w:eastAsia="Cambria" w:hAnsi="Arial" w:cs="Arial"/>
          <w:sz w:val="22"/>
          <w:szCs w:val="22"/>
        </w:rPr>
        <w:t xml:space="preserve">Relevant excerpts from </w:t>
      </w:r>
      <w:r w:rsidRPr="00557F13">
        <w:rPr>
          <w:rFonts w:ascii="Arial" w:eastAsia="Cambria" w:hAnsi="Arial" w:cs="Arial"/>
          <w:i/>
          <w:sz w:val="22"/>
          <w:szCs w:val="22"/>
        </w:rPr>
        <w:t>A Framework for K-12 Science Education</w:t>
      </w:r>
      <w:r w:rsidRPr="00557F13">
        <w:rPr>
          <w:rFonts w:ascii="Arial" w:eastAsia="Cambria" w:hAnsi="Arial" w:cs="Arial"/>
          <w:sz w:val="22"/>
          <w:szCs w:val="22"/>
        </w:rPr>
        <w:t xml:space="preserve"> as cited in the </w:t>
      </w:r>
      <w:r w:rsidRPr="00557F13">
        <w:rPr>
          <w:rFonts w:ascii="Arial" w:eastAsia="Cambria" w:hAnsi="Arial" w:cs="Arial"/>
          <w:i/>
          <w:sz w:val="22"/>
          <w:szCs w:val="22"/>
        </w:rPr>
        <w:t>Next Generation Science Standards</w:t>
      </w:r>
      <w:r w:rsidR="00C919A4" w:rsidRPr="00557F13">
        <w:rPr>
          <w:rFonts w:ascii="Arial" w:eastAsia="Cambria" w:hAnsi="Arial" w:cs="Arial"/>
          <w:i/>
          <w:sz w:val="22"/>
          <w:szCs w:val="22"/>
        </w:rPr>
        <w:t xml:space="preserve"> </w:t>
      </w:r>
      <w:r w:rsidR="00C919A4" w:rsidRPr="00557F13">
        <w:rPr>
          <w:rFonts w:ascii="Arial" w:eastAsia="Cambria" w:hAnsi="Arial" w:cs="Arial"/>
          <w:sz w:val="22"/>
          <w:szCs w:val="22"/>
        </w:rPr>
        <w:t>and</w:t>
      </w:r>
      <w:r w:rsidR="00C919A4" w:rsidRPr="00557F13">
        <w:rPr>
          <w:rFonts w:ascii="Arial" w:eastAsia="Cambria" w:hAnsi="Arial" w:cs="Arial"/>
          <w:i/>
          <w:sz w:val="22"/>
          <w:szCs w:val="22"/>
        </w:rPr>
        <w:t xml:space="preserve"> Earth Science Literacy Principles</w:t>
      </w:r>
    </w:p>
    <w:p w14:paraId="356282FE" w14:textId="730562F8" w:rsidR="00557F13" w:rsidRPr="00557F13" w:rsidRDefault="00557F13" w:rsidP="00557F13">
      <w:pPr>
        <w:rPr>
          <w:rFonts w:ascii="Arial" w:hAnsi="Arial" w:cs="Tahoma"/>
          <w:b/>
          <w:sz w:val="22"/>
          <w:szCs w:val="22"/>
        </w:rPr>
      </w:pPr>
      <w:r w:rsidRPr="002845ED">
        <w:rPr>
          <w:rFonts w:ascii="Arial" w:hAnsi="Arial" w:cs="Tahoma"/>
          <w:b/>
          <w:sz w:val="22"/>
          <w:szCs w:val="22"/>
        </w:rPr>
        <w:t>1:  Science &amp; Engineering Practices in the NGSS:</w:t>
      </w:r>
    </w:p>
    <w:p w14:paraId="2122F472" w14:textId="63345C3F" w:rsidR="00557F13" w:rsidRPr="003C2085" w:rsidRDefault="00557F13" w:rsidP="00A2615E">
      <w:pPr>
        <w:spacing w:after="0"/>
        <w:ind w:left="288"/>
        <w:rPr>
          <w:rFonts w:ascii="Arial" w:hAnsi="Arial" w:cs="Tahoma"/>
          <w:sz w:val="22"/>
          <w:szCs w:val="22"/>
        </w:rPr>
      </w:pPr>
      <w:r w:rsidRPr="003C2085">
        <w:rPr>
          <w:rFonts w:ascii="Arial" w:hAnsi="Arial" w:cs="Tahoma"/>
          <w:sz w:val="22"/>
          <w:szCs w:val="22"/>
        </w:rPr>
        <w:t xml:space="preserve">4. </w:t>
      </w:r>
      <w:r w:rsidR="00A27482">
        <w:rPr>
          <w:rFonts w:ascii="Arial" w:hAnsi="Arial" w:cs="Tahoma"/>
          <w:sz w:val="22"/>
          <w:szCs w:val="22"/>
        </w:rPr>
        <w:t xml:space="preserve"> </w:t>
      </w:r>
      <w:r w:rsidRPr="003C2085">
        <w:rPr>
          <w:rFonts w:ascii="Arial" w:hAnsi="Arial" w:cs="Tahoma"/>
          <w:sz w:val="22"/>
          <w:szCs w:val="22"/>
        </w:rPr>
        <w:t>Analyzing and interpreting data</w:t>
      </w:r>
      <w:r w:rsidR="00A2615E">
        <w:rPr>
          <w:rFonts w:ascii="Arial" w:hAnsi="Arial" w:cs="Tahoma"/>
          <w:sz w:val="22"/>
          <w:szCs w:val="22"/>
        </w:rPr>
        <w:t>;</w:t>
      </w:r>
    </w:p>
    <w:p w14:paraId="55087821" w14:textId="6AC3C329" w:rsidR="00557F13" w:rsidRPr="003C2085" w:rsidRDefault="00557F13" w:rsidP="00A2615E">
      <w:pPr>
        <w:spacing w:after="0"/>
        <w:ind w:left="288"/>
        <w:rPr>
          <w:rFonts w:ascii="Arial" w:hAnsi="Arial" w:cs="Tahoma"/>
          <w:sz w:val="22"/>
          <w:szCs w:val="22"/>
        </w:rPr>
      </w:pPr>
      <w:r w:rsidRPr="003C2085">
        <w:rPr>
          <w:rFonts w:ascii="Arial" w:hAnsi="Arial" w:cs="Tahoma"/>
          <w:sz w:val="22"/>
          <w:szCs w:val="22"/>
        </w:rPr>
        <w:t>5.</w:t>
      </w:r>
      <w:r w:rsidR="00A27482">
        <w:rPr>
          <w:rFonts w:ascii="Arial" w:hAnsi="Arial" w:cs="Tahoma"/>
          <w:sz w:val="22"/>
          <w:szCs w:val="22"/>
        </w:rPr>
        <w:t xml:space="preserve"> </w:t>
      </w:r>
      <w:r w:rsidRPr="003C2085">
        <w:rPr>
          <w:rFonts w:ascii="Arial" w:hAnsi="Arial" w:cs="Tahoma"/>
          <w:sz w:val="22"/>
          <w:szCs w:val="22"/>
        </w:rPr>
        <w:t xml:space="preserve"> Using mathematics and computational thinking</w:t>
      </w:r>
      <w:r w:rsidR="00A2615E">
        <w:rPr>
          <w:rFonts w:ascii="Arial" w:hAnsi="Arial" w:cs="Tahoma"/>
          <w:sz w:val="22"/>
          <w:szCs w:val="22"/>
        </w:rPr>
        <w:t>;</w:t>
      </w:r>
    </w:p>
    <w:p w14:paraId="40F5651A" w14:textId="7322F9C5" w:rsidR="00557F13" w:rsidRPr="003C2085" w:rsidRDefault="00557F13" w:rsidP="00A2615E">
      <w:pPr>
        <w:spacing w:after="0"/>
        <w:ind w:left="288"/>
        <w:rPr>
          <w:rFonts w:ascii="Arial" w:hAnsi="Arial" w:cs="Tahoma"/>
          <w:sz w:val="22"/>
          <w:szCs w:val="22"/>
        </w:rPr>
      </w:pPr>
      <w:r w:rsidRPr="003C2085">
        <w:rPr>
          <w:rFonts w:ascii="Arial" w:hAnsi="Arial" w:cs="Tahoma"/>
          <w:sz w:val="22"/>
          <w:szCs w:val="22"/>
        </w:rPr>
        <w:t>6.</w:t>
      </w:r>
      <w:r w:rsidR="00A27482">
        <w:rPr>
          <w:rFonts w:ascii="Arial" w:hAnsi="Arial" w:cs="Tahoma"/>
          <w:sz w:val="22"/>
          <w:szCs w:val="22"/>
        </w:rPr>
        <w:t xml:space="preserve"> </w:t>
      </w:r>
      <w:r w:rsidRPr="003C2085">
        <w:rPr>
          <w:rFonts w:ascii="Arial" w:hAnsi="Arial" w:cs="Tahoma"/>
          <w:sz w:val="22"/>
          <w:szCs w:val="22"/>
        </w:rPr>
        <w:t xml:space="preserve"> Constructing explanations (for science) and designing solutions (for engineering)</w:t>
      </w:r>
      <w:r w:rsidR="00A2615E">
        <w:rPr>
          <w:rFonts w:ascii="Arial" w:hAnsi="Arial" w:cs="Tahoma"/>
          <w:sz w:val="22"/>
          <w:szCs w:val="22"/>
        </w:rPr>
        <w:t>;</w:t>
      </w:r>
    </w:p>
    <w:p w14:paraId="21346B7E" w14:textId="1FD500C4" w:rsidR="00557F13" w:rsidRPr="003C2085" w:rsidRDefault="00557F13" w:rsidP="00A2615E">
      <w:pPr>
        <w:spacing w:after="0"/>
        <w:ind w:left="288"/>
        <w:rPr>
          <w:rFonts w:ascii="Arial" w:hAnsi="Arial" w:cs="Tahoma"/>
          <w:sz w:val="22"/>
          <w:szCs w:val="22"/>
        </w:rPr>
      </w:pPr>
      <w:r w:rsidRPr="003C2085">
        <w:rPr>
          <w:rFonts w:ascii="Arial" w:hAnsi="Arial" w:cs="Tahoma"/>
          <w:sz w:val="22"/>
          <w:szCs w:val="22"/>
        </w:rPr>
        <w:t xml:space="preserve">7. </w:t>
      </w:r>
      <w:r w:rsidR="00A27482">
        <w:rPr>
          <w:rFonts w:ascii="Arial" w:hAnsi="Arial" w:cs="Tahoma"/>
          <w:sz w:val="22"/>
          <w:szCs w:val="22"/>
        </w:rPr>
        <w:t xml:space="preserve"> </w:t>
      </w:r>
      <w:r w:rsidRPr="003C2085">
        <w:rPr>
          <w:rFonts w:ascii="Arial" w:hAnsi="Arial" w:cs="Tahoma"/>
          <w:sz w:val="22"/>
          <w:szCs w:val="22"/>
        </w:rPr>
        <w:t>Engaging in argument from evidence</w:t>
      </w:r>
      <w:r w:rsidR="00A2615E">
        <w:rPr>
          <w:rFonts w:ascii="Arial" w:hAnsi="Arial" w:cs="Tahoma"/>
          <w:sz w:val="22"/>
          <w:szCs w:val="22"/>
        </w:rPr>
        <w:t>; and</w:t>
      </w:r>
    </w:p>
    <w:p w14:paraId="40C32230" w14:textId="498B1EF8" w:rsidR="00557F13" w:rsidRDefault="00557F13" w:rsidP="00A2615E">
      <w:pPr>
        <w:spacing w:after="0"/>
        <w:ind w:left="288"/>
        <w:rPr>
          <w:rFonts w:ascii="Arial" w:hAnsi="Arial" w:cs="Tahoma"/>
          <w:sz w:val="22"/>
          <w:szCs w:val="22"/>
        </w:rPr>
      </w:pPr>
      <w:r w:rsidRPr="003C2085">
        <w:rPr>
          <w:rFonts w:ascii="Arial" w:hAnsi="Arial" w:cs="Tahoma"/>
          <w:sz w:val="22"/>
          <w:szCs w:val="22"/>
        </w:rPr>
        <w:t xml:space="preserve">8. </w:t>
      </w:r>
      <w:r w:rsidR="00A27482">
        <w:rPr>
          <w:rFonts w:ascii="Arial" w:hAnsi="Arial" w:cs="Tahoma"/>
          <w:sz w:val="22"/>
          <w:szCs w:val="22"/>
        </w:rPr>
        <w:t xml:space="preserve"> </w:t>
      </w:r>
      <w:r w:rsidRPr="003C2085">
        <w:rPr>
          <w:rFonts w:ascii="Arial" w:hAnsi="Arial" w:cs="Tahoma"/>
          <w:sz w:val="22"/>
          <w:szCs w:val="22"/>
        </w:rPr>
        <w:t>Obtaining, evaluating, and communicating information</w:t>
      </w:r>
      <w:r w:rsidR="00A2615E">
        <w:rPr>
          <w:rFonts w:ascii="Arial" w:hAnsi="Arial" w:cs="Tahoma"/>
          <w:sz w:val="22"/>
          <w:szCs w:val="22"/>
        </w:rPr>
        <w:t>.</w:t>
      </w:r>
    </w:p>
    <w:p w14:paraId="1A64095F" w14:textId="77777777" w:rsidR="007D3B21" w:rsidRPr="003C2085" w:rsidRDefault="007D3B21" w:rsidP="007D3B21">
      <w:pPr>
        <w:spacing w:after="0"/>
        <w:rPr>
          <w:rFonts w:ascii="Arial" w:hAnsi="Arial" w:cs="Tahoma"/>
          <w:sz w:val="22"/>
          <w:szCs w:val="22"/>
        </w:rPr>
      </w:pPr>
    </w:p>
    <w:p w14:paraId="32BE618D" w14:textId="7D393F91" w:rsidR="00557F13" w:rsidRPr="00847947" w:rsidRDefault="00557F13" w:rsidP="00557F13">
      <w:pPr>
        <w:rPr>
          <w:rFonts w:ascii="Arial" w:hAnsi="Arial" w:cs="Tahoma"/>
          <w:b/>
          <w:sz w:val="22"/>
          <w:szCs w:val="22"/>
        </w:rPr>
      </w:pPr>
      <w:r w:rsidRPr="00847947">
        <w:rPr>
          <w:rFonts w:ascii="Arial" w:hAnsi="Arial" w:cs="Tahoma"/>
          <w:b/>
          <w:sz w:val="22"/>
          <w:szCs w:val="22"/>
        </w:rPr>
        <w:t>2:  Crosscutting Concepts:</w:t>
      </w:r>
    </w:p>
    <w:p w14:paraId="4CB13477" w14:textId="792FD9AC" w:rsidR="00557F13" w:rsidRDefault="00557F13" w:rsidP="00A2615E">
      <w:pPr>
        <w:spacing w:after="0"/>
        <w:ind w:left="288"/>
        <w:rPr>
          <w:rFonts w:ascii="Arial" w:hAnsi="Arial" w:cs="Tahoma"/>
          <w:sz w:val="22"/>
          <w:szCs w:val="22"/>
        </w:rPr>
      </w:pPr>
      <w:r>
        <w:rPr>
          <w:rFonts w:ascii="Arial" w:hAnsi="Arial" w:cs="Tahoma"/>
          <w:sz w:val="22"/>
          <w:szCs w:val="22"/>
        </w:rPr>
        <w:t>Patterns:</w:t>
      </w:r>
      <w:r w:rsidR="00A27482">
        <w:rPr>
          <w:rFonts w:ascii="Arial" w:hAnsi="Arial" w:cs="Tahoma"/>
          <w:sz w:val="22"/>
          <w:szCs w:val="22"/>
        </w:rPr>
        <w:t xml:space="preserve"> </w:t>
      </w:r>
      <w:r>
        <w:rPr>
          <w:rFonts w:ascii="Arial" w:hAnsi="Arial" w:cs="Tahoma"/>
          <w:sz w:val="22"/>
          <w:szCs w:val="22"/>
        </w:rPr>
        <w:t xml:space="preserve"> HS-ESS1-5</w:t>
      </w:r>
      <w:r w:rsidR="00A2615E">
        <w:rPr>
          <w:rFonts w:ascii="Arial" w:hAnsi="Arial" w:cs="Tahoma"/>
          <w:sz w:val="22"/>
          <w:szCs w:val="22"/>
        </w:rPr>
        <w:t>;</w:t>
      </w:r>
    </w:p>
    <w:p w14:paraId="453695B1" w14:textId="3BBE838F" w:rsidR="00557F13" w:rsidRDefault="00557F13" w:rsidP="00A2615E">
      <w:pPr>
        <w:spacing w:after="0"/>
        <w:ind w:left="288"/>
        <w:rPr>
          <w:rFonts w:ascii="Arial" w:hAnsi="Arial" w:cs="Tahoma"/>
          <w:sz w:val="22"/>
          <w:szCs w:val="22"/>
        </w:rPr>
      </w:pPr>
      <w:r>
        <w:rPr>
          <w:rFonts w:ascii="Arial" w:hAnsi="Arial" w:cs="Tahoma"/>
          <w:sz w:val="22"/>
          <w:szCs w:val="22"/>
        </w:rPr>
        <w:t>Cause and effect:</w:t>
      </w:r>
      <w:r w:rsidR="00A27482">
        <w:rPr>
          <w:rFonts w:ascii="Arial" w:hAnsi="Arial" w:cs="Tahoma"/>
          <w:sz w:val="22"/>
          <w:szCs w:val="22"/>
        </w:rPr>
        <w:t xml:space="preserve"> </w:t>
      </w:r>
      <w:r>
        <w:rPr>
          <w:rFonts w:ascii="Arial" w:hAnsi="Arial" w:cs="Tahoma"/>
          <w:sz w:val="22"/>
          <w:szCs w:val="22"/>
        </w:rPr>
        <w:t xml:space="preserve"> HS-ESS3-1</w:t>
      </w:r>
      <w:r w:rsidR="00A2615E">
        <w:rPr>
          <w:rFonts w:ascii="Arial" w:hAnsi="Arial" w:cs="Tahoma"/>
          <w:sz w:val="22"/>
          <w:szCs w:val="22"/>
        </w:rPr>
        <w:t>;</w:t>
      </w:r>
    </w:p>
    <w:p w14:paraId="5A1986AF" w14:textId="16C9EA54" w:rsidR="00557F13" w:rsidRDefault="00557F13" w:rsidP="00A2615E">
      <w:pPr>
        <w:spacing w:after="0"/>
        <w:ind w:left="288"/>
        <w:rPr>
          <w:rFonts w:ascii="Arial" w:hAnsi="Arial" w:cs="Tahoma"/>
          <w:sz w:val="22"/>
          <w:szCs w:val="22"/>
        </w:rPr>
      </w:pPr>
      <w:r>
        <w:rPr>
          <w:rFonts w:ascii="Arial" w:hAnsi="Arial" w:cs="Tahoma"/>
          <w:sz w:val="22"/>
          <w:szCs w:val="22"/>
        </w:rPr>
        <w:t>Scale, proportion, and quantity:  MS-ESS2-2</w:t>
      </w:r>
      <w:r w:rsidR="00A2615E">
        <w:rPr>
          <w:rFonts w:ascii="Arial" w:hAnsi="Arial" w:cs="Tahoma"/>
          <w:sz w:val="22"/>
          <w:szCs w:val="22"/>
        </w:rPr>
        <w:t>;</w:t>
      </w:r>
    </w:p>
    <w:p w14:paraId="2050CA2F" w14:textId="5B2F6923" w:rsidR="00557F13" w:rsidRDefault="00557F13" w:rsidP="00A2615E">
      <w:pPr>
        <w:spacing w:after="0"/>
        <w:ind w:left="288"/>
        <w:rPr>
          <w:rFonts w:ascii="Arial" w:hAnsi="Arial" w:cs="Tahoma"/>
          <w:sz w:val="22"/>
          <w:szCs w:val="22"/>
        </w:rPr>
      </w:pPr>
      <w:r>
        <w:rPr>
          <w:rFonts w:ascii="Arial" w:hAnsi="Arial" w:cs="Tahoma"/>
          <w:sz w:val="22"/>
          <w:szCs w:val="22"/>
        </w:rPr>
        <w:t>Energy and matter:  HS-ESS2-3</w:t>
      </w:r>
      <w:r w:rsidR="00A2615E">
        <w:rPr>
          <w:rFonts w:ascii="Arial" w:hAnsi="Arial" w:cs="Tahoma"/>
          <w:sz w:val="22"/>
          <w:szCs w:val="22"/>
        </w:rPr>
        <w:t>; and</w:t>
      </w:r>
    </w:p>
    <w:p w14:paraId="1A4C1050" w14:textId="44E14EA3" w:rsidR="00557F13" w:rsidRPr="00806054" w:rsidRDefault="00557F13" w:rsidP="00A2615E">
      <w:pPr>
        <w:spacing w:after="0"/>
        <w:ind w:left="288"/>
        <w:rPr>
          <w:rFonts w:ascii="Arial" w:hAnsi="Arial" w:cs="Tahoma"/>
          <w:sz w:val="22"/>
          <w:szCs w:val="22"/>
        </w:rPr>
      </w:pPr>
      <w:r>
        <w:rPr>
          <w:rFonts w:ascii="Arial" w:hAnsi="Arial" w:cs="Tahoma"/>
          <w:sz w:val="22"/>
          <w:szCs w:val="22"/>
        </w:rPr>
        <w:t>Influence of science, engineering, and technology on society and the natural w</w:t>
      </w:r>
      <w:r w:rsidRPr="00806054">
        <w:rPr>
          <w:rFonts w:ascii="Arial" w:hAnsi="Arial" w:cs="Tahoma"/>
          <w:sz w:val="22"/>
          <w:szCs w:val="22"/>
        </w:rPr>
        <w:t>orld</w:t>
      </w:r>
      <w:r>
        <w:rPr>
          <w:rFonts w:ascii="Arial" w:hAnsi="Arial" w:cs="Tahoma"/>
          <w:sz w:val="22"/>
          <w:szCs w:val="22"/>
        </w:rPr>
        <w:t>:  HS ETS1-3</w:t>
      </w:r>
      <w:r w:rsidR="00A2615E">
        <w:rPr>
          <w:rFonts w:ascii="Arial" w:hAnsi="Arial" w:cs="Tahoma"/>
          <w:sz w:val="22"/>
          <w:szCs w:val="22"/>
        </w:rPr>
        <w:t>.</w:t>
      </w:r>
    </w:p>
    <w:p w14:paraId="59D64A68" w14:textId="77777777" w:rsidR="00557F13" w:rsidRDefault="00557F13" w:rsidP="00557F13">
      <w:pPr>
        <w:rPr>
          <w:rFonts w:ascii="Arial" w:hAnsi="Arial" w:cs="Tahoma"/>
          <w:sz w:val="22"/>
          <w:szCs w:val="22"/>
        </w:rPr>
      </w:pPr>
    </w:p>
    <w:p w14:paraId="2569DDAC" w14:textId="25A982E3" w:rsidR="00557F13" w:rsidRPr="00557F13" w:rsidRDefault="00557F13" w:rsidP="00557F13">
      <w:pPr>
        <w:rPr>
          <w:rFonts w:ascii="Arial" w:hAnsi="Arial" w:cs="Tahoma"/>
          <w:b/>
          <w:sz w:val="22"/>
          <w:szCs w:val="22"/>
        </w:rPr>
      </w:pPr>
      <w:r w:rsidRPr="002845ED">
        <w:rPr>
          <w:rFonts w:ascii="Arial" w:hAnsi="Arial" w:cs="Tahoma"/>
          <w:b/>
          <w:sz w:val="22"/>
          <w:szCs w:val="22"/>
        </w:rPr>
        <w:t>3:  Disciplinary Core Ideas:</w:t>
      </w:r>
    </w:p>
    <w:p w14:paraId="4CC1EB08" w14:textId="37DEE3C9" w:rsidR="00557F13" w:rsidRDefault="00557F13" w:rsidP="00A2615E">
      <w:pPr>
        <w:ind w:left="288"/>
        <w:rPr>
          <w:rFonts w:ascii="Arial" w:hAnsi="Arial" w:cs="Tahoma"/>
          <w:sz w:val="22"/>
          <w:szCs w:val="22"/>
        </w:rPr>
      </w:pPr>
      <w:r>
        <w:rPr>
          <w:rFonts w:ascii="Arial" w:hAnsi="Arial" w:cs="Tahoma"/>
          <w:sz w:val="22"/>
          <w:szCs w:val="22"/>
        </w:rPr>
        <w:t>PS2.A:  Forces and Motions:  All positions of objects and the directions of forces and motions must be described in an arbitrarily chosen reference frame and arbitrarily chosen units of size.  In order to share information with other people, these choices must also be shared.  [Grade 8</w:t>
      </w:r>
      <w:r w:rsidR="0034547A">
        <w:rPr>
          <w:rFonts w:ascii="Arial" w:hAnsi="Arial" w:cs="Tahoma"/>
          <w:sz w:val="22"/>
          <w:szCs w:val="22"/>
        </w:rPr>
        <w:t>]</w:t>
      </w:r>
    </w:p>
    <w:p w14:paraId="0ECC7949" w14:textId="016B6670" w:rsidR="00557F13" w:rsidRDefault="00557F13" w:rsidP="00A2615E">
      <w:pPr>
        <w:ind w:left="288"/>
        <w:rPr>
          <w:rFonts w:ascii="Arial" w:hAnsi="Arial" w:cs="Tahoma"/>
          <w:sz w:val="22"/>
          <w:szCs w:val="22"/>
        </w:rPr>
      </w:pPr>
      <w:r>
        <w:rPr>
          <w:rFonts w:ascii="Arial" w:hAnsi="Arial" w:cs="Tahoma"/>
          <w:sz w:val="22"/>
          <w:szCs w:val="22"/>
        </w:rPr>
        <w:t>PS4.A:  Wave Properties:  Geologists use seismic waves and their reflection at interfaces between layers to probe structures deep in the planet.  [Grade 8]</w:t>
      </w:r>
    </w:p>
    <w:p w14:paraId="4DFE15C7" w14:textId="571FDB70" w:rsidR="00557F13" w:rsidRDefault="00557F13" w:rsidP="00A2615E">
      <w:pPr>
        <w:ind w:left="288"/>
        <w:rPr>
          <w:rFonts w:ascii="Arial" w:hAnsi="Arial" w:cs="Tahoma"/>
          <w:sz w:val="22"/>
          <w:szCs w:val="22"/>
        </w:rPr>
      </w:pPr>
      <w:r>
        <w:rPr>
          <w:rFonts w:ascii="Arial" w:hAnsi="Arial" w:cs="Tahoma"/>
          <w:sz w:val="22"/>
          <w:szCs w:val="22"/>
        </w:rPr>
        <w:t>ESS1.C:  The History of Planet Earth:  Tectonic processes continually generate new ocean floor at ridges and destroy old</w:t>
      </w:r>
      <w:r w:rsidR="0034547A">
        <w:rPr>
          <w:rFonts w:ascii="Arial" w:hAnsi="Arial" w:cs="Tahoma"/>
          <w:sz w:val="22"/>
          <w:szCs w:val="22"/>
        </w:rPr>
        <w:t xml:space="preserve"> floor at trenches.  [Grade 12]</w:t>
      </w:r>
    </w:p>
    <w:p w14:paraId="03F87A9D" w14:textId="7C324065" w:rsidR="00557F13" w:rsidRDefault="00557F13" w:rsidP="00A2615E">
      <w:pPr>
        <w:ind w:left="288"/>
        <w:rPr>
          <w:rFonts w:ascii="Arial" w:hAnsi="Arial" w:cs="Tahoma"/>
          <w:sz w:val="22"/>
          <w:szCs w:val="22"/>
        </w:rPr>
      </w:pPr>
      <w:r>
        <w:rPr>
          <w:rFonts w:ascii="Arial" w:hAnsi="Arial" w:cs="Tahoma"/>
          <w:sz w:val="22"/>
          <w:szCs w:val="22"/>
        </w:rPr>
        <w:t>ESS2.A:  Earth’s Materials and Systems:  All Earth processes are the result of energy flowing and matter cycling within and among the planet’s systems.  This energy is derived from the sun and Earth’s hot interior.  The energy that flows and matter that cycles produce chemical and physical changes in Earth’s materials and living organism.  [Grade 8]</w:t>
      </w:r>
    </w:p>
    <w:p w14:paraId="6E824A16" w14:textId="001EC663" w:rsidR="00557F13" w:rsidRDefault="00557F13" w:rsidP="00A2615E">
      <w:pPr>
        <w:ind w:left="288"/>
        <w:rPr>
          <w:rFonts w:ascii="Arial" w:hAnsi="Arial" w:cs="Tahoma"/>
          <w:sz w:val="22"/>
          <w:szCs w:val="22"/>
        </w:rPr>
      </w:pPr>
      <w:r>
        <w:rPr>
          <w:rFonts w:ascii="Arial" w:hAnsi="Arial" w:cs="Tahoma"/>
          <w:sz w:val="22"/>
          <w:szCs w:val="22"/>
        </w:rPr>
        <w:t>ESS2.A:  Earth Materials and Systems:  Evidence from deep probes and seismic waves, reconstruction of historical changes in Earth’s surface and its magnetic field, and an understanding of physical and chemical processes lead to a model of Earth with a hot but solid inner core, a liquid outer core, a solid mantle and crust.  Motions of the mantle and its plates occur primarily through thermal convection, which involves the cycling of matter due to the outward flow of energy from Earth’s interior and gravitational movement of denser materials t</w:t>
      </w:r>
      <w:r w:rsidR="0034547A">
        <w:rPr>
          <w:rFonts w:ascii="Arial" w:hAnsi="Arial" w:cs="Tahoma"/>
          <w:sz w:val="22"/>
          <w:szCs w:val="22"/>
        </w:rPr>
        <w:t>oward the interior.  [Grade 12]</w:t>
      </w:r>
    </w:p>
    <w:p w14:paraId="0E25BCD7" w14:textId="37AD6648" w:rsidR="00557F13" w:rsidRDefault="00557F13" w:rsidP="00A2615E">
      <w:pPr>
        <w:ind w:left="288"/>
        <w:rPr>
          <w:rFonts w:ascii="Arial" w:hAnsi="Arial" w:cs="Tahoma"/>
          <w:sz w:val="22"/>
          <w:szCs w:val="22"/>
        </w:rPr>
      </w:pPr>
      <w:r>
        <w:rPr>
          <w:rFonts w:ascii="Arial" w:hAnsi="Arial" w:cs="Tahoma"/>
          <w:sz w:val="22"/>
          <w:szCs w:val="22"/>
        </w:rPr>
        <w:t xml:space="preserve">ESS2.B:  Plate Tectonics and Large-Scale System Interactions:  Plate tectonics is the unifying theory that explains the past and current movements of the rocks at Earth’s surface and provides a framework for understanding its geologic history.  Plate movements are responsible for most continental and ocean-floor features and for the distribution of most rocks and minerals within Earth’s crust.  </w:t>
      </w:r>
      <w:r w:rsidRPr="00316659">
        <w:rPr>
          <w:rFonts w:ascii="Arial" w:hAnsi="Arial" w:cs="Tahoma"/>
          <w:sz w:val="22"/>
          <w:szCs w:val="22"/>
        </w:rPr>
        <w:t>Maps of ancient land and water patterns, based on investigations of rocks and fossils,</w:t>
      </w:r>
      <w:r>
        <w:rPr>
          <w:rFonts w:ascii="Arial" w:hAnsi="Arial" w:cs="Tahoma"/>
          <w:sz w:val="22"/>
          <w:szCs w:val="22"/>
        </w:rPr>
        <w:t xml:space="preserve"> make clear how Earth’s plates have moved great distances, collided, and spread apart.  [Grade 8]</w:t>
      </w:r>
    </w:p>
    <w:p w14:paraId="608C8342" w14:textId="4B881705" w:rsidR="00557F13" w:rsidRDefault="00557F13" w:rsidP="00A2615E">
      <w:pPr>
        <w:ind w:left="288"/>
        <w:rPr>
          <w:rFonts w:ascii="Arial" w:hAnsi="Arial" w:cs="Tahoma"/>
          <w:sz w:val="22"/>
          <w:szCs w:val="22"/>
        </w:rPr>
      </w:pPr>
      <w:r>
        <w:rPr>
          <w:rFonts w:ascii="Arial" w:hAnsi="Arial" w:cs="Tahoma"/>
          <w:sz w:val="22"/>
          <w:szCs w:val="22"/>
        </w:rPr>
        <w:t>ESS2.B:  The radioactive decay of unstable isotopes continually generates heat energy within Earth’s crust and mantle, providing the primary source of heat that drives mantle convection.  Plate tectonics can be viewed as the surface expression of mantle co</w:t>
      </w:r>
      <w:r w:rsidR="0034547A">
        <w:rPr>
          <w:rFonts w:ascii="Arial" w:hAnsi="Arial" w:cs="Tahoma"/>
          <w:sz w:val="22"/>
          <w:szCs w:val="22"/>
        </w:rPr>
        <w:t>nvection.  [Grade 12]</w:t>
      </w:r>
    </w:p>
    <w:p w14:paraId="1AB1C5A9" w14:textId="3EE8018B" w:rsidR="00557F13" w:rsidRDefault="00557F13" w:rsidP="00A2615E">
      <w:pPr>
        <w:ind w:left="288"/>
        <w:rPr>
          <w:rFonts w:ascii="Arial" w:hAnsi="Arial" w:cs="Tahoma"/>
          <w:sz w:val="22"/>
          <w:szCs w:val="22"/>
        </w:rPr>
      </w:pPr>
      <w:r>
        <w:rPr>
          <w:rFonts w:ascii="Arial" w:hAnsi="Arial" w:cs="Tahoma"/>
          <w:sz w:val="22"/>
          <w:szCs w:val="22"/>
        </w:rPr>
        <w:t>ESS3.B:  Natural Hazards:  Mapping the history of natural hazards in a region, combined with an understanding of related geologic forces can help forecast the locations and likelihoods of future events.  [Grade 8]</w:t>
      </w:r>
    </w:p>
    <w:p w14:paraId="4E11DEB9" w14:textId="57F1F06B" w:rsidR="00557F13" w:rsidRDefault="00557F13" w:rsidP="00A2615E">
      <w:pPr>
        <w:ind w:left="288"/>
        <w:rPr>
          <w:rFonts w:ascii="Arial" w:hAnsi="Arial" w:cs="Tahoma"/>
          <w:sz w:val="22"/>
          <w:szCs w:val="22"/>
        </w:rPr>
      </w:pPr>
      <w:r>
        <w:rPr>
          <w:rFonts w:ascii="Arial" w:hAnsi="Arial" w:cs="Tahoma"/>
          <w:sz w:val="22"/>
          <w:szCs w:val="22"/>
        </w:rPr>
        <w:t>ESS3.B:  Natural Hazards:  Natural hazards and other geologic events have shaped the course of human history; [they] have significantly altered the sizes of human populations and have drive</w:t>
      </w:r>
      <w:r w:rsidR="0034547A">
        <w:rPr>
          <w:rFonts w:ascii="Arial" w:hAnsi="Arial" w:cs="Tahoma"/>
          <w:sz w:val="22"/>
          <w:szCs w:val="22"/>
        </w:rPr>
        <w:t>n human migrations.  [Grade 12]</w:t>
      </w:r>
    </w:p>
    <w:p w14:paraId="7470E0FA" w14:textId="77777777" w:rsidR="0034547A" w:rsidRDefault="0034547A" w:rsidP="00A2615E">
      <w:pPr>
        <w:ind w:left="288"/>
        <w:rPr>
          <w:rFonts w:ascii="Arial" w:hAnsi="Arial" w:cs="Tahoma"/>
          <w:sz w:val="22"/>
          <w:szCs w:val="22"/>
        </w:rPr>
      </w:pPr>
      <w:r w:rsidRPr="00806054">
        <w:rPr>
          <w:rFonts w:ascii="Arial" w:hAnsi="Arial" w:cs="Tahoma"/>
          <w:sz w:val="22"/>
          <w:szCs w:val="22"/>
        </w:rPr>
        <w:t>ETS1.B: Developing Possible Solutions</w:t>
      </w:r>
      <w:r>
        <w:rPr>
          <w:rFonts w:ascii="Arial" w:hAnsi="Arial" w:cs="Tahoma"/>
          <w:sz w:val="22"/>
          <w:szCs w:val="22"/>
        </w:rPr>
        <w:t xml:space="preserve">:  </w:t>
      </w:r>
      <w:r w:rsidRPr="00806054">
        <w:rPr>
          <w:rFonts w:ascii="Arial" w:hAnsi="Arial" w:cs="Tahoma"/>
          <w:sz w:val="22"/>
          <w:szCs w:val="22"/>
        </w:rPr>
        <w:t>When evaluating solutions, it is important to take into account a range of constraints, including cost, safety, reliab</w:t>
      </w:r>
      <w:r>
        <w:rPr>
          <w:rFonts w:ascii="Arial" w:hAnsi="Arial" w:cs="Tahoma"/>
          <w:sz w:val="22"/>
          <w:szCs w:val="22"/>
        </w:rPr>
        <w:t xml:space="preserve">ility, and aesthetics, and to </w:t>
      </w:r>
      <w:r w:rsidRPr="00806054">
        <w:rPr>
          <w:rFonts w:ascii="Arial" w:hAnsi="Arial" w:cs="Tahoma"/>
          <w:sz w:val="22"/>
          <w:szCs w:val="22"/>
        </w:rPr>
        <w:t>consider social, cultural, and environmental impacts.</w:t>
      </w:r>
      <w:r>
        <w:rPr>
          <w:rFonts w:ascii="Arial" w:hAnsi="Arial" w:cs="Tahoma"/>
          <w:sz w:val="22"/>
          <w:szCs w:val="22"/>
        </w:rPr>
        <w:t xml:space="preserve"> </w:t>
      </w:r>
      <w:r w:rsidRPr="00806054">
        <w:rPr>
          <w:rFonts w:ascii="Arial" w:hAnsi="Arial" w:cs="Tahoma"/>
          <w:sz w:val="22"/>
          <w:szCs w:val="22"/>
        </w:rPr>
        <w:t xml:space="preserve"> </w:t>
      </w:r>
      <w:r>
        <w:rPr>
          <w:rFonts w:ascii="Arial" w:hAnsi="Arial" w:cs="Tahoma"/>
          <w:sz w:val="22"/>
          <w:szCs w:val="22"/>
        </w:rPr>
        <w:t>[Grade 12]</w:t>
      </w:r>
    </w:p>
    <w:p w14:paraId="3537EFA0" w14:textId="77777777" w:rsidR="0034547A" w:rsidRDefault="0034547A" w:rsidP="00557F13">
      <w:pPr>
        <w:tabs>
          <w:tab w:val="left" w:pos="900"/>
        </w:tabs>
        <w:spacing w:before="240"/>
        <w:rPr>
          <w:rFonts w:ascii="Arial" w:eastAsiaTheme="majorEastAsia" w:hAnsi="Arial" w:cstheme="majorBidi"/>
          <w:bCs/>
          <w:sz w:val="22"/>
          <w:szCs w:val="22"/>
          <w:u w:val="single"/>
        </w:rPr>
      </w:pPr>
    </w:p>
    <w:p w14:paraId="69F6953D" w14:textId="7D11F6D9" w:rsidR="00230EE1" w:rsidRPr="00C919A4" w:rsidRDefault="00230EE1" w:rsidP="00557F13">
      <w:pPr>
        <w:tabs>
          <w:tab w:val="left" w:pos="900"/>
        </w:tabs>
        <w:spacing w:before="240"/>
        <w:rPr>
          <w:rFonts w:ascii="Arial" w:eastAsiaTheme="majorEastAsia" w:hAnsi="Arial" w:cstheme="majorBidi"/>
          <w:bCs/>
          <w:sz w:val="22"/>
          <w:szCs w:val="22"/>
          <w:u w:val="single"/>
        </w:rPr>
      </w:pPr>
      <w:r w:rsidRPr="00C919A4">
        <w:rPr>
          <w:rFonts w:ascii="Arial" w:eastAsiaTheme="majorEastAsia" w:hAnsi="Arial" w:cstheme="majorBidi"/>
          <w:bCs/>
          <w:sz w:val="22"/>
          <w:szCs w:val="22"/>
          <w:u w:val="single"/>
        </w:rPr>
        <w:t>Earth Science Literacy Principles</w:t>
      </w:r>
    </w:p>
    <w:p w14:paraId="4AAFABFA" w14:textId="53D84644" w:rsidR="00A27482" w:rsidRDefault="00230EE1" w:rsidP="00A27482">
      <w:pPr>
        <w:spacing w:after="0"/>
        <w:rPr>
          <w:rFonts w:ascii="Arial" w:hAnsi="Arial" w:cs="Arial"/>
          <w:color w:val="000000"/>
          <w:sz w:val="22"/>
          <w:szCs w:val="22"/>
        </w:rPr>
      </w:pPr>
      <w:r w:rsidRPr="00F41623">
        <w:rPr>
          <w:rFonts w:ascii="Arial" w:hAnsi="Arial" w:cs="Arial"/>
          <w:color w:val="000000"/>
          <w:sz w:val="22"/>
          <w:szCs w:val="22"/>
        </w:rPr>
        <w:t>Big Idea 1:  Data and</w:t>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Pr="00F41623">
        <w:rPr>
          <w:rFonts w:ascii="Arial" w:hAnsi="Arial" w:cs="Arial"/>
          <w:color w:val="000000"/>
          <w:sz w:val="22"/>
          <w:szCs w:val="22"/>
        </w:rPr>
        <w:t>1.1  Predict hazards</w:t>
      </w:r>
      <w:r w:rsidR="00743269">
        <w:rPr>
          <w:rFonts w:ascii="Arial" w:hAnsi="Arial" w:cs="Arial"/>
          <w:color w:val="000000"/>
          <w:sz w:val="22"/>
          <w:szCs w:val="22"/>
        </w:rPr>
        <w:t>.</w:t>
      </w:r>
    </w:p>
    <w:p w14:paraId="168A1348" w14:textId="5E56E0A7" w:rsidR="005F2978" w:rsidRPr="00F41623" w:rsidRDefault="00A27482" w:rsidP="00A27482">
      <w:pPr>
        <w:spacing w:after="0"/>
        <w:rPr>
          <w:rFonts w:ascii="Arial" w:hAnsi="Arial" w:cs="Arial"/>
          <w:color w:val="000000"/>
          <w:sz w:val="22"/>
          <w:szCs w:val="22"/>
        </w:rPr>
      </w:pPr>
      <w:r w:rsidRPr="00F41623">
        <w:rPr>
          <w:rFonts w:ascii="Arial" w:hAnsi="Arial" w:cs="Arial"/>
          <w:color w:val="000000"/>
          <w:sz w:val="22"/>
          <w:szCs w:val="22"/>
        </w:rPr>
        <w:t xml:space="preserve">Observations Lead to </w:t>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sidR="005F2978">
        <w:rPr>
          <w:rFonts w:ascii="Arial" w:hAnsi="Arial" w:cs="Arial"/>
          <w:color w:val="000000"/>
          <w:sz w:val="22"/>
          <w:szCs w:val="22"/>
        </w:rPr>
        <w:t>1.2  Many scien</w:t>
      </w:r>
      <w:r w:rsidR="007A1520">
        <w:rPr>
          <w:rFonts w:ascii="Arial" w:hAnsi="Arial" w:cs="Arial"/>
          <w:color w:val="000000"/>
          <w:sz w:val="22"/>
          <w:szCs w:val="22"/>
        </w:rPr>
        <w:t>ce disciplines come to bear on U</w:t>
      </w:r>
      <w:r w:rsidR="005F2978">
        <w:rPr>
          <w:rFonts w:ascii="Arial" w:hAnsi="Arial" w:cs="Arial"/>
          <w:color w:val="000000"/>
          <w:sz w:val="22"/>
          <w:szCs w:val="22"/>
        </w:rPr>
        <w:t xml:space="preserve">nderstanding </w:t>
      </w:r>
      <w:r w:rsidR="007A1520">
        <w:rPr>
          <w:rFonts w:ascii="Arial" w:hAnsi="Arial" w:cs="Arial"/>
          <w:color w:val="000000"/>
          <w:sz w:val="22"/>
          <w:szCs w:val="22"/>
        </w:rPr>
        <w:tab/>
      </w:r>
      <w:r w:rsidR="007A1520">
        <w:rPr>
          <w:rFonts w:ascii="Arial" w:hAnsi="Arial" w:cs="Arial"/>
          <w:color w:val="000000"/>
          <w:sz w:val="22"/>
          <w:szCs w:val="22"/>
        </w:rPr>
        <w:tab/>
      </w:r>
      <w:r w:rsidR="007A1520">
        <w:rPr>
          <w:rFonts w:ascii="Arial" w:hAnsi="Arial" w:cs="Arial"/>
          <w:color w:val="000000"/>
          <w:sz w:val="22"/>
          <w:szCs w:val="22"/>
        </w:rPr>
        <w:tab/>
      </w:r>
      <w:r w:rsidR="007A1520">
        <w:rPr>
          <w:rFonts w:ascii="Arial" w:hAnsi="Arial" w:cs="Arial"/>
          <w:color w:val="000000"/>
          <w:sz w:val="22"/>
          <w:szCs w:val="22"/>
        </w:rPr>
        <w:tab/>
      </w:r>
      <w:r w:rsidR="007A1520">
        <w:rPr>
          <w:rFonts w:ascii="Arial" w:hAnsi="Arial" w:cs="Arial"/>
          <w:color w:val="000000"/>
          <w:sz w:val="22"/>
          <w:szCs w:val="22"/>
        </w:rPr>
        <w:tab/>
      </w:r>
      <w:r w:rsidR="007A1520">
        <w:rPr>
          <w:rFonts w:ascii="Arial" w:hAnsi="Arial" w:cs="Arial"/>
          <w:color w:val="000000"/>
          <w:sz w:val="22"/>
          <w:szCs w:val="22"/>
        </w:rPr>
        <w:tab/>
      </w:r>
      <w:r w:rsidR="007A1520">
        <w:rPr>
          <w:rFonts w:ascii="Arial" w:hAnsi="Arial" w:cs="Arial"/>
          <w:color w:val="000000"/>
          <w:sz w:val="22"/>
          <w:szCs w:val="22"/>
        </w:rPr>
        <w:tab/>
        <w:t>u</w:t>
      </w:r>
      <w:r w:rsidRPr="00F41623">
        <w:rPr>
          <w:rFonts w:ascii="Arial" w:hAnsi="Arial" w:cs="Arial"/>
          <w:color w:val="000000"/>
          <w:sz w:val="22"/>
          <w:szCs w:val="22"/>
        </w:rPr>
        <w:t>nderstanding</w:t>
      </w:r>
      <w:r w:rsidR="007A1520">
        <w:rPr>
          <w:rFonts w:ascii="Arial" w:hAnsi="Arial" w:cs="Arial"/>
          <w:color w:val="000000"/>
          <w:sz w:val="22"/>
          <w:szCs w:val="22"/>
        </w:rPr>
        <w:t xml:space="preserve"> </w:t>
      </w:r>
      <w:r w:rsidR="005F2978">
        <w:rPr>
          <w:rFonts w:ascii="Arial" w:hAnsi="Arial" w:cs="Arial"/>
          <w:color w:val="000000"/>
          <w:sz w:val="22"/>
          <w:szCs w:val="22"/>
        </w:rPr>
        <w:t>Earth</w:t>
      </w:r>
      <w:r w:rsidR="00252C02">
        <w:rPr>
          <w:rFonts w:ascii="Arial" w:hAnsi="Arial" w:cs="Arial"/>
          <w:color w:val="000000"/>
          <w:sz w:val="22"/>
          <w:szCs w:val="22"/>
        </w:rPr>
        <w:t>.</w:t>
      </w:r>
    </w:p>
    <w:p w14:paraId="216AFCE1" w14:textId="35A58D94" w:rsidR="00230EE1" w:rsidRPr="00F41623" w:rsidRDefault="00230EE1" w:rsidP="00F70A80">
      <w:pPr>
        <w:spacing w:after="0"/>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Pr="00F41623">
        <w:rPr>
          <w:rFonts w:ascii="Arial" w:hAnsi="Arial" w:cs="Arial"/>
          <w:color w:val="000000"/>
          <w:sz w:val="22"/>
          <w:szCs w:val="22"/>
        </w:rPr>
        <w:t>1.3  Collect multiple kinds of evidence</w:t>
      </w:r>
      <w:r w:rsidR="00743269">
        <w:rPr>
          <w:rFonts w:ascii="Arial" w:hAnsi="Arial" w:cs="Arial"/>
          <w:color w:val="000000"/>
          <w:sz w:val="22"/>
          <w:szCs w:val="22"/>
        </w:rPr>
        <w:t>.</w:t>
      </w:r>
    </w:p>
    <w:p w14:paraId="2073FFC2" w14:textId="7528B49B" w:rsidR="00230EE1" w:rsidRPr="00F41623" w:rsidRDefault="00230EE1" w:rsidP="00F70A80">
      <w:pPr>
        <w:spacing w:after="0"/>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Pr="00F41623">
        <w:rPr>
          <w:rFonts w:ascii="Arial" w:hAnsi="Arial" w:cs="Arial"/>
          <w:color w:val="000000"/>
          <w:sz w:val="22"/>
          <w:szCs w:val="22"/>
        </w:rPr>
        <w:t>1.4  Use indirect measurements</w:t>
      </w:r>
      <w:r w:rsidR="00743269">
        <w:rPr>
          <w:rFonts w:ascii="Arial" w:hAnsi="Arial" w:cs="Arial"/>
          <w:color w:val="000000"/>
          <w:sz w:val="22"/>
          <w:szCs w:val="22"/>
        </w:rPr>
        <w:t>.</w:t>
      </w:r>
    </w:p>
    <w:p w14:paraId="1D277BE9" w14:textId="5C7E5250" w:rsidR="00230EE1" w:rsidRPr="00F41623" w:rsidRDefault="00230EE1" w:rsidP="00F70A80">
      <w:pPr>
        <w:spacing w:after="0"/>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Pr="00F41623">
        <w:rPr>
          <w:rFonts w:ascii="Arial" w:hAnsi="Arial" w:cs="Arial"/>
          <w:color w:val="000000"/>
          <w:sz w:val="22"/>
          <w:szCs w:val="22"/>
        </w:rPr>
        <w:t>1.5  Understand the past to forecast the future</w:t>
      </w:r>
      <w:r w:rsidR="00743269">
        <w:rPr>
          <w:rFonts w:ascii="Arial" w:hAnsi="Arial" w:cs="Arial"/>
          <w:color w:val="000000"/>
          <w:sz w:val="22"/>
          <w:szCs w:val="22"/>
        </w:rPr>
        <w:t>.</w:t>
      </w:r>
    </w:p>
    <w:p w14:paraId="0EC96999" w14:textId="7FB7DB47" w:rsidR="00230EE1" w:rsidRDefault="00230EE1" w:rsidP="00A27482">
      <w:pPr>
        <w:spacing w:after="0"/>
        <w:ind w:left="3168" w:firstLine="288"/>
        <w:rPr>
          <w:rFonts w:ascii="Arial" w:hAnsi="Arial" w:cs="Arial"/>
          <w:color w:val="000000"/>
          <w:sz w:val="22"/>
          <w:szCs w:val="22"/>
        </w:rPr>
      </w:pPr>
      <w:r w:rsidRPr="00F41623">
        <w:rPr>
          <w:rFonts w:ascii="Arial" w:hAnsi="Arial" w:cs="Arial"/>
          <w:color w:val="000000"/>
          <w:sz w:val="22"/>
          <w:szCs w:val="22"/>
        </w:rPr>
        <w:t xml:space="preserve">1.6  Improve data and observations to refine </w:t>
      </w:r>
      <w:r w:rsidR="005F2978">
        <w:rPr>
          <w:rFonts w:ascii="Arial" w:hAnsi="Arial" w:cs="Arial"/>
          <w:color w:val="000000"/>
          <w:sz w:val="22"/>
          <w:szCs w:val="22"/>
        </w:rPr>
        <w:t>models</w:t>
      </w:r>
      <w:r w:rsidR="00743269">
        <w:rPr>
          <w:rFonts w:ascii="Arial" w:hAnsi="Arial" w:cs="Arial"/>
          <w:color w:val="000000"/>
          <w:sz w:val="22"/>
          <w:szCs w:val="22"/>
        </w:rPr>
        <w:t>.</w:t>
      </w:r>
    </w:p>
    <w:p w14:paraId="4B643026" w14:textId="7F2CF627" w:rsidR="005F2978" w:rsidRPr="00F41623" w:rsidRDefault="005F2978" w:rsidP="00A27482">
      <w:pPr>
        <w:spacing w:after="0"/>
        <w:ind w:left="3168" w:firstLine="288"/>
        <w:rPr>
          <w:rFonts w:ascii="Arial" w:hAnsi="Arial" w:cs="Arial"/>
          <w:color w:val="000000"/>
          <w:sz w:val="22"/>
          <w:szCs w:val="22"/>
        </w:rPr>
      </w:pPr>
      <w:r>
        <w:rPr>
          <w:rFonts w:ascii="Arial" w:hAnsi="Arial" w:cs="Arial"/>
          <w:color w:val="000000"/>
          <w:sz w:val="22"/>
          <w:szCs w:val="22"/>
        </w:rPr>
        <w:t>1.7  New technology leads to breakthroughs</w:t>
      </w:r>
      <w:r w:rsidR="00252C02">
        <w:rPr>
          <w:rFonts w:ascii="Arial" w:hAnsi="Arial" w:cs="Arial"/>
          <w:color w:val="000000"/>
          <w:sz w:val="22"/>
          <w:szCs w:val="22"/>
        </w:rPr>
        <w:t>.</w:t>
      </w:r>
    </w:p>
    <w:p w14:paraId="5FE4BECA" w14:textId="77777777" w:rsidR="00230EE1" w:rsidRPr="00F41623" w:rsidRDefault="00230EE1" w:rsidP="00F70A80">
      <w:pPr>
        <w:spacing w:after="0"/>
        <w:rPr>
          <w:rFonts w:ascii="Arial" w:hAnsi="Arial" w:cs="Arial"/>
          <w:color w:val="000000"/>
          <w:sz w:val="22"/>
          <w:szCs w:val="22"/>
        </w:rPr>
      </w:pPr>
    </w:p>
    <w:p w14:paraId="65782BAA" w14:textId="4CE3DC11" w:rsidR="00230EE1" w:rsidRDefault="00230EE1" w:rsidP="00F70A80">
      <w:pPr>
        <w:spacing w:after="0"/>
        <w:rPr>
          <w:rFonts w:ascii="Arial" w:hAnsi="Arial" w:cs="Arial"/>
          <w:color w:val="000000"/>
          <w:sz w:val="22"/>
          <w:szCs w:val="22"/>
        </w:rPr>
      </w:pPr>
      <w:r w:rsidRPr="00F41623">
        <w:rPr>
          <w:rFonts w:ascii="Arial" w:hAnsi="Arial" w:cs="Arial"/>
          <w:color w:val="000000"/>
          <w:sz w:val="22"/>
          <w:szCs w:val="22"/>
        </w:rPr>
        <w:t>Big Idea 2:  Ancient Earth</w:t>
      </w:r>
      <w:r w:rsidRPr="00F41623">
        <w:rPr>
          <w:rFonts w:ascii="Arial" w:hAnsi="Arial" w:cs="Arial"/>
          <w:color w:val="000000"/>
          <w:sz w:val="22"/>
          <w:szCs w:val="22"/>
        </w:rPr>
        <w:tab/>
      </w:r>
      <w:r w:rsidRPr="00F41623">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Pr="00F41623">
        <w:rPr>
          <w:rFonts w:ascii="Arial" w:hAnsi="Arial" w:cs="Arial"/>
          <w:color w:val="000000"/>
          <w:sz w:val="22"/>
          <w:szCs w:val="22"/>
        </w:rPr>
        <w:t>2.1  Earth’s materials record its history</w:t>
      </w:r>
      <w:r w:rsidR="00743269">
        <w:rPr>
          <w:rFonts w:ascii="Arial" w:hAnsi="Arial" w:cs="Arial"/>
          <w:color w:val="000000"/>
          <w:sz w:val="22"/>
          <w:szCs w:val="22"/>
        </w:rPr>
        <w:t>.</w:t>
      </w:r>
    </w:p>
    <w:p w14:paraId="79442EEB" w14:textId="182E8CFF" w:rsidR="00252C02" w:rsidRPr="00F41623" w:rsidRDefault="00252C02" w:rsidP="00F70A80">
      <w:pPr>
        <w:spacing w:after="0"/>
        <w:rPr>
          <w:rFonts w:ascii="Arial" w:hAnsi="Arial" w:cs="Arial"/>
          <w:color w:val="000000"/>
          <w:sz w:val="22"/>
          <w:szCs w:val="22"/>
        </w:rPr>
      </w:pP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Pr>
          <w:rFonts w:ascii="Arial" w:hAnsi="Arial" w:cs="Arial"/>
          <w:color w:val="000000"/>
          <w:sz w:val="22"/>
          <w:szCs w:val="22"/>
        </w:rPr>
        <w:t>2.4  Continental and oceanic crust differ.</w:t>
      </w:r>
    </w:p>
    <w:p w14:paraId="4E300242" w14:textId="2B0C7699" w:rsidR="00230EE1" w:rsidRPr="00F41623" w:rsidRDefault="00230EE1" w:rsidP="00F70A80">
      <w:pPr>
        <w:spacing w:after="0"/>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00A27482">
        <w:rPr>
          <w:rFonts w:ascii="Arial" w:hAnsi="Arial" w:cs="Arial"/>
          <w:color w:val="000000"/>
          <w:sz w:val="22"/>
          <w:szCs w:val="22"/>
        </w:rPr>
        <w:tab/>
      </w:r>
      <w:r w:rsidRPr="00F41623">
        <w:rPr>
          <w:rFonts w:ascii="Arial" w:hAnsi="Arial" w:cs="Arial"/>
          <w:color w:val="000000"/>
          <w:sz w:val="22"/>
          <w:szCs w:val="22"/>
        </w:rPr>
        <w:t>2.7  Change can be gradual or catastrophic</w:t>
      </w:r>
      <w:r w:rsidR="00743269">
        <w:rPr>
          <w:rFonts w:ascii="Arial" w:hAnsi="Arial" w:cs="Arial"/>
          <w:color w:val="000000"/>
          <w:sz w:val="22"/>
          <w:szCs w:val="22"/>
        </w:rPr>
        <w:t>.</w:t>
      </w:r>
    </w:p>
    <w:p w14:paraId="22D36E3A" w14:textId="77777777" w:rsidR="00230EE1" w:rsidRPr="00F41623" w:rsidRDefault="00230EE1" w:rsidP="00F70A80">
      <w:pPr>
        <w:spacing w:after="0"/>
        <w:rPr>
          <w:rFonts w:ascii="Arial" w:hAnsi="Arial" w:cs="Arial"/>
          <w:color w:val="000000"/>
          <w:sz w:val="22"/>
          <w:szCs w:val="22"/>
        </w:rPr>
      </w:pPr>
    </w:p>
    <w:p w14:paraId="24386F27" w14:textId="00AEFACD" w:rsidR="00230EE1" w:rsidRPr="00F41623" w:rsidRDefault="00230EE1" w:rsidP="00F70A80">
      <w:pPr>
        <w:spacing w:after="0"/>
        <w:rPr>
          <w:rFonts w:ascii="Arial" w:hAnsi="Arial" w:cs="Arial"/>
          <w:color w:val="000000"/>
          <w:sz w:val="22"/>
          <w:szCs w:val="22"/>
        </w:rPr>
      </w:pPr>
      <w:r w:rsidRPr="00F41623">
        <w:rPr>
          <w:rFonts w:ascii="Arial" w:hAnsi="Arial" w:cs="Arial"/>
          <w:color w:val="000000"/>
          <w:sz w:val="22"/>
          <w:szCs w:val="22"/>
        </w:rPr>
        <w:t>Big Idea 3:  Earth as a System</w:t>
      </w:r>
      <w:r w:rsidRPr="00F41623">
        <w:rPr>
          <w:rFonts w:ascii="Arial" w:hAnsi="Arial" w:cs="Arial"/>
          <w:color w:val="000000"/>
          <w:sz w:val="22"/>
          <w:szCs w:val="22"/>
        </w:rPr>
        <w:tab/>
      </w:r>
      <w:r w:rsidR="00A27482">
        <w:rPr>
          <w:rFonts w:ascii="Arial" w:hAnsi="Arial" w:cs="Arial"/>
          <w:color w:val="000000"/>
          <w:sz w:val="22"/>
          <w:szCs w:val="22"/>
        </w:rPr>
        <w:tab/>
      </w:r>
      <w:r w:rsidRPr="00F41623">
        <w:rPr>
          <w:rFonts w:ascii="Arial" w:hAnsi="Arial" w:cs="Arial"/>
          <w:color w:val="000000"/>
          <w:sz w:val="22"/>
          <w:szCs w:val="22"/>
        </w:rPr>
        <w:t>3.2  Energy and matter cycle through Earth’s systems</w:t>
      </w:r>
      <w:r w:rsidR="00743269">
        <w:rPr>
          <w:rFonts w:ascii="Arial" w:hAnsi="Arial" w:cs="Arial"/>
          <w:color w:val="000000"/>
          <w:sz w:val="22"/>
          <w:szCs w:val="22"/>
        </w:rPr>
        <w:t>.</w:t>
      </w:r>
    </w:p>
    <w:p w14:paraId="2104C0BB" w14:textId="35FD8123" w:rsidR="00230EE1" w:rsidRPr="00F41623" w:rsidRDefault="00230EE1" w:rsidP="002A43D7">
      <w:pPr>
        <w:spacing w:after="0"/>
        <w:ind w:left="3168" w:firstLine="288"/>
        <w:rPr>
          <w:rFonts w:ascii="Arial" w:hAnsi="Arial" w:cs="Arial"/>
          <w:color w:val="000000"/>
          <w:sz w:val="22"/>
          <w:szCs w:val="22"/>
        </w:rPr>
      </w:pPr>
      <w:r w:rsidRPr="00F41623">
        <w:rPr>
          <w:rFonts w:ascii="Arial" w:hAnsi="Arial" w:cs="Arial"/>
          <w:color w:val="000000"/>
          <w:sz w:val="22"/>
          <w:szCs w:val="22"/>
        </w:rPr>
        <w:t>3.6  Earth’s systems are dynamic</w:t>
      </w:r>
      <w:r w:rsidR="00743269">
        <w:rPr>
          <w:rFonts w:ascii="Arial" w:hAnsi="Arial" w:cs="Arial"/>
          <w:color w:val="000000"/>
          <w:sz w:val="22"/>
          <w:szCs w:val="22"/>
        </w:rPr>
        <w:t>.</w:t>
      </w:r>
    </w:p>
    <w:p w14:paraId="4E628818" w14:textId="77777777" w:rsidR="00230EE1" w:rsidRPr="00F41623" w:rsidRDefault="00230EE1" w:rsidP="00F70A80">
      <w:pPr>
        <w:spacing w:after="0"/>
        <w:rPr>
          <w:rFonts w:ascii="Arial" w:hAnsi="Arial" w:cs="Arial"/>
          <w:color w:val="000000"/>
          <w:sz w:val="22"/>
          <w:szCs w:val="22"/>
        </w:rPr>
      </w:pPr>
    </w:p>
    <w:p w14:paraId="350BE978" w14:textId="50A7EC0C" w:rsidR="00230EE1" w:rsidRPr="00F41623" w:rsidRDefault="00230EE1" w:rsidP="00F70A80">
      <w:pPr>
        <w:spacing w:after="0"/>
        <w:rPr>
          <w:rFonts w:ascii="Arial" w:hAnsi="Arial" w:cs="Arial"/>
          <w:color w:val="000000"/>
          <w:sz w:val="22"/>
          <w:szCs w:val="22"/>
        </w:rPr>
      </w:pPr>
      <w:r w:rsidRPr="00F41623">
        <w:rPr>
          <w:rFonts w:ascii="Arial" w:hAnsi="Arial" w:cs="Arial"/>
          <w:color w:val="000000"/>
          <w:sz w:val="22"/>
          <w:szCs w:val="22"/>
        </w:rPr>
        <w:t>Big Idea 4:  Dynamic Earth</w:t>
      </w:r>
      <w:r w:rsidRPr="00F41623">
        <w:rPr>
          <w:rFonts w:ascii="Arial" w:hAnsi="Arial" w:cs="Arial"/>
          <w:color w:val="000000"/>
          <w:sz w:val="22"/>
          <w:szCs w:val="22"/>
        </w:rPr>
        <w:tab/>
      </w:r>
      <w:r w:rsidRPr="00F41623">
        <w:rPr>
          <w:rFonts w:ascii="Arial" w:hAnsi="Arial" w:cs="Arial"/>
          <w:color w:val="000000"/>
          <w:sz w:val="22"/>
          <w:szCs w:val="22"/>
        </w:rPr>
        <w:tab/>
      </w:r>
      <w:r w:rsidR="002A43D7">
        <w:rPr>
          <w:rFonts w:ascii="Arial" w:hAnsi="Arial" w:cs="Arial"/>
          <w:color w:val="000000"/>
          <w:sz w:val="22"/>
          <w:szCs w:val="22"/>
        </w:rPr>
        <w:tab/>
      </w:r>
      <w:r w:rsidRPr="00F41623">
        <w:rPr>
          <w:rFonts w:ascii="Arial" w:hAnsi="Arial" w:cs="Arial"/>
          <w:color w:val="000000"/>
          <w:sz w:val="22"/>
          <w:szCs w:val="22"/>
        </w:rPr>
        <w:t>4.1  The geosphere changes</w:t>
      </w:r>
      <w:r w:rsidR="00743269">
        <w:rPr>
          <w:rFonts w:ascii="Arial" w:hAnsi="Arial" w:cs="Arial"/>
          <w:color w:val="000000"/>
          <w:sz w:val="22"/>
          <w:szCs w:val="22"/>
        </w:rPr>
        <w:t>.</w:t>
      </w:r>
    </w:p>
    <w:p w14:paraId="250877E3" w14:textId="5517566F" w:rsidR="00230EE1" w:rsidRPr="00F41623" w:rsidRDefault="00230EE1" w:rsidP="00F70A80">
      <w:pPr>
        <w:spacing w:after="0"/>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Pr="00F41623">
        <w:rPr>
          <w:rFonts w:ascii="Arial" w:hAnsi="Arial" w:cs="Arial"/>
          <w:color w:val="000000"/>
          <w:sz w:val="22"/>
          <w:szCs w:val="22"/>
        </w:rPr>
        <w:t>4.2  Earth is cooling; heat flow drives internal motions</w:t>
      </w:r>
      <w:r w:rsidR="00743269">
        <w:rPr>
          <w:rFonts w:ascii="Arial" w:hAnsi="Arial" w:cs="Arial"/>
          <w:color w:val="000000"/>
          <w:sz w:val="22"/>
          <w:szCs w:val="22"/>
        </w:rPr>
        <w:t>.</w:t>
      </w:r>
    </w:p>
    <w:p w14:paraId="50EC0A64" w14:textId="7B5BC480" w:rsidR="00230EE1" w:rsidRPr="00F41623" w:rsidRDefault="00230EE1" w:rsidP="00F70A80">
      <w:pPr>
        <w:spacing w:after="0"/>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Pr="00F41623">
        <w:rPr>
          <w:rFonts w:ascii="Arial" w:hAnsi="Arial" w:cs="Arial"/>
          <w:color w:val="000000"/>
          <w:sz w:val="22"/>
          <w:szCs w:val="22"/>
        </w:rPr>
        <w:t>4.3  Convection drives plate tectonics</w:t>
      </w:r>
      <w:r w:rsidR="00743269">
        <w:rPr>
          <w:rFonts w:ascii="Arial" w:hAnsi="Arial" w:cs="Arial"/>
          <w:color w:val="000000"/>
          <w:sz w:val="22"/>
          <w:szCs w:val="22"/>
        </w:rPr>
        <w:t>.</w:t>
      </w:r>
    </w:p>
    <w:p w14:paraId="0A5790BF" w14:textId="0A8E5D16" w:rsidR="00230EE1" w:rsidRDefault="00230EE1" w:rsidP="00F70A80">
      <w:pPr>
        <w:spacing w:after="0"/>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Pr="00F41623">
        <w:rPr>
          <w:rFonts w:ascii="Arial" w:hAnsi="Arial" w:cs="Arial"/>
          <w:color w:val="000000"/>
          <w:sz w:val="22"/>
          <w:szCs w:val="22"/>
        </w:rPr>
        <w:t>4.4  Tectonic plates move</w:t>
      </w:r>
      <w:r w:rsidR="00743269">
        <w:rPr>
          <w:rFonts w:ascii="Arial" w:hAnsi="Arial" w:cs="Arial"/>
          <w:color w:val="000000"/>
          <w:sz w:val="22"/>
          <w:szCs w:val="22"/>
        </w:rPr>
        <w:t>.</w:t>
      </w:r>
    </w:p>
    <w:p w14:paraId="55B490DC" w14:textId="1295CEC4" w:rsidR="00DE5219" w:rsidRPr="00F41623" w:rsidRDefault="00DE5219" w:rsidP="00F70A80">
      <w:pPr>
        <w:spacing w:after="0"/>
        <w:rPr>
          <w:rFonts w:ascii="Arial" w:hAnsi="Arial" w:cs="Arial"/>
          <w:color w:val="000000"/>
          <w:sz w:val="22"/>
          <w:szCs w:val="22"/>
        </w:rPr>
      </w:pP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Pr>
          <w:rFonts w:ascii="Arial" w:hAnsi="Arial" w:cs="Arial"/>
          <w:color w:val="000000"/>
          <w:sz w:val="22"/>
          <w:szCs w:val="22"/>
        </w:rPr>
        <w:t>4.5  Geology happens at plate boundaries.</w:t>
      </w:r>
    </w:p>
    <w:p w14:paraId="5C58B0DF" w14:textId="1829EA68" w:rsidR="00230EE1" w:rsidRPr="00F41623" w:rsidRDefault="00230EE1" w:rsidP="00F70A80">
      <w:pPr>
        <w:spacing w:after="0"/>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Pr="00F41623">
        <w:rPr>
          <w:rFonts w:ascii="Arial" w:hAnsi="Arial" w:cs="Arial"/>
          <w:color w:val="000000"/>
          <w:sz w:val="22"/>
          <w:szCs w:val="22"/>
        </w:rPr>
        <w:t>4.6  Rocks cool from magma and get recycled</w:t>
      </w:r>
      <w:r w:rsidR="00743269">
        <w:rPr>
          <w:rFonts w:ascii="Arial" w:hAnsi="Arial" w:cs="Arial"/>
          <w:color w:val="000000"/>
          <w:sz w:val="22"/>
          <w:szCs w:val="22"/>
        </w:rPr>
        <w:t>.</w:t>
      </w:r>
    </w:p>
    <w:p w14:paraId="518651C6" w14:textId="1B1249E9" w:rsidR="00230EE1" w:rsidRPr="00F41623" w:rsidRDefault="00230EE1" w:rsidP="00F70A80">
      <w:pPr>
        <w:spacing w:after="0"/>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002A43D7">
        <w:rPr>
          <w:rFonts w:ascii="Arial" w:hAnsi="Arial" w:cs="Arial"/>
          <w:color w:val="000000"/>
          <w:sz w:val="22"/>
          <w:szCs w:val="22"/>
        </w:rPr>
        <w:tab/>
      </w:r>
      <w:r w:rsidRPr="00F41623">
        <w:rPr>
          <w:rFonts w:ascii="Arial" w:hAnsi="Arial" w:cs="Arial"/>
          <w:color w:val="000000"/>
          <w:sz w:val="22"/>
          <w:szCs w:val="22"/>
        </w:rPr>
        <w:t>4.7  Landscapes evolve, reflecting tectonic processes</w:t>
      </w:r>
      <w:r w:rsidR="00743269">
        <w:rPr>
          <w:rFonts w:ascii="Arial" w:hAnsi="Arial" w:cs="Arial"/>
          <w:color w:val="000000"/>
          <w:sz w:val="22"/>
          <w:szCs w:val="22"/>
        </w:rPr>
        <w:t>.</w:t>
      </w:r>
    </w:p>
    <w:p w14:paraId="28FBEEF3" w14:textId="77777777" w:rsidR="00230EE1" w:rsidRPr="00F41623" w:rsidRDefault="00230EE1" w:rsidP="00F70A80">
      <w:pPr>
        <w:spacing w:after="0"/>
        <w:rPr>
          <w:rFonts w:ascii="Arial" w:hAnsi="Arial" w:cs="Arial"/>
          <w:color w:val="000000"/>
          <w:sz w:val="22"/>
          <w:szCs w:val="22"/>
        </w:rPr>
      </w:pPr>
    </w:p>
    <w:p w14:paraId="24EDE71C" w14:textId="2E3B64CB" w:rsidR="00230EE1" w:rsidRDefault="00230EE1" w:rsidP="00F70A80">
      <w:pPr>
        <w:spacing w:after="0"/>
        <w:rPr>
          <w:rFonts w:ascii="Arial" w:hAnsi="Arial" w:cs="Arial"/>
          <w:color w:val="000000"/>
          <w:sz w:val="22"/>
          <w:szCs w:val="22"/>
        </w:rPr>
      </w:pPr>
      <w:r w:rsidRPr="00F41623">
        <w:rPr>
          <w:rFonts w:ascii="Arial" w:hAnsi="Arial" w:cs="Arial"/>
          <w:color w:val="000000"/>
          <w:sz w:val="22"/>
          <w:szCs w:val="22"/>
        </w:rPr>
        <w:t>Big Idea 5:  Water</w:t>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5C587B">
        <w:rPr>
          <w:rFonts w:ascii="Arial" w:hAnsi="Arial" w:cs="Arial"/>
          <w:color w:val="000000"/>
          <w:sz w:val="22"/>
          <w:szCs w:val="22"/>
        </w:rPr>
        <w:tab/>
      </w:r>
      <w:r w:rsidR="005C587B">
        <w:rPr>
          <w:rFonts w:ascii="Arial" w:hAnsi="Arial" w:cs="Arial"/>
          <w:color w:val="000000"/>
          <w:sz w:val="22"/>
          <w:szCs w:val="22"/>
        </w:rPr>
        <w:tab/>
      </w:r>
      <w:r w:rsidR="005C587B">
        <w:rPr>
          <w:rFonts w:ascii="Arial" w:hAnsi="Arial" w:cs="Arial"/>
          <w:color w:val="000000"/>
          <w:sz w:val="22"/>
          <w:szCs w:val="22"/>
        </w:rPr>
        <w:tab/>
      </w:r>
      <w:r w:rsidR="00DD0415">
        <w:rPr>
          <w:rFonts w:ascii="Arial" w:hAnsi="Arial" w:cs="Arial"/>
          <w:color w:val="000000"/>
          <w:sz w:val="22"/>
          <w:szCs w:val="22"/>
        </w:rPr>
        <w:t>5.6</w:t>
      </w:r>
      <w:r w:rsidRPr="00F41623">
        <w:rPr>
          <w:rFonts w:ascii="Arial" w:hAnsi="Arial" w:cs="Arial"/>
          <w:color w:val="000000"/>
          <w:sz w:val="22"/>
          <w:szCs w:val="22"/>
        </w:rPr>
        <w:t xml:space="preserve">  Water shapes landscapes</w:t>
      </w:r>
      <w:r w:rsidR="00743269">
        <w:rPr>
          <w:rFonts w:ascii="Arial" w:hAnsi="Arial" w:cs="Arial"/>
          <w:color w:val="000000"/>
          <w:sz w:val="22"/>
          <w:szCs w:val="22"/>
        </w:rPr>
        <w:t>.</w:t>
      </w:r>
    </w:p>
    <w:p w14:paraId="7113B05C" w14:textId="77777777" w:rsidR="0096764E" w:rsidRDefault="0096764E" w:rsidP="00F70A80">
      <w:pPr>
        <w:spacing w:after="0"/>
        <w:rPr>
          <w:rFonts w:ascii="Arial" w:hAnsi="Arial" w:cs="Arial"/>
          <w:color w:val="000000"/>
          <w:sz w:val="22"/>
          <w:szCs w:val="22"/>
        </w:rPr>
      </w:pPr>
    </w:p>
    <w:p w14:paraId="1B61BA00" w14:textId="37967EE9" w:rsidR="0096764E" w:rsidRPr="00F41623" w:rsidRDefault="0096764E" w:rsidP="00F70A80">
      <w:pPr>
        <w:spacing w:after="0"/>
        <w:rPr>
          <w:rFonts w:ascii="Arial" w:hAnsi="Arial" w:cs="Arial"/>
          <w:color w:val="000000"/>
          <w:sz w:val="22"/>
          <w:szCs w:val="22"/>
        </w:rPr>
      </w:pPr>
      <w:r>
        <w:rPr>
          <w:rFonts w:ascii="Arial" w:hAnsi="Arial" w:cs="Arial"/>
          <w:color w:val="000000"/>
          <w:sz w:val="22"/>
          <w:szCs w:val="22"/>
        </w:rPr>
        <w:t>Big Idea 7:  Earth’s Resources</w:t>
      </w:r>
      <w:r>
        <w:rPr>
          <w:rFonts w:ascii="Arial" w:hAnsi="Arial" w:cs="Arial"/>
          <w:color w:val="000000"/>
          <w:sz w:val="22"/>
          <w:szCs w:val="22"/>
        </w:rPr>
        <w:tab/>
      </w:r>
      <w:r w:rsidR="005C587B">
        <w:rPr>
          <w:rFonts w:ascii="Arial" w:hAnsi="Arial" w:cs="Arial"/>
          <w:color w:val="000000"/>
          <w:sz w:val="22"/>
          <w:szCs w:val="22"/>
        </w:rPr>
        <w:tab/>
      </w:r>
      <w:r>
        <w:rPr>
          <w:rFonts w:ascii="Arial" w:hAnsi="Arial" w:cs="Arial"/>
          <w:color w:val="000000"/>
          <w:sz w:val="22"/>
          <w:szCs w:val="22"/>
        </w:rPr>
        <w:t>7.2  Geology determines population centers.</w:t>
      </w:r>
    </w:p>
    <w:p w14:paraId="71E66FA3" w14:textId="623046A9" w:rsidR="00230EE1" w:rsidRPr="00F41623" w:rsidRDefault="00230EE1" w:rsidP="00F70A80">
      <w:pPr>
        <w:spacing w:after="0"/>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p>
    <w:p w14:paraId="3055A272" w14:textId="238F8F35" w:rsidR="00230EE1" w:rsidRDefault="00230EE1" w:rsidP="00F70A80">
      <w:pPr>
        <w:spacing w:after="0"/>
        <w:rPr>
          <w:rFonts w:ascii="Arial" w:hAnsi="Arial" w:cs="Arial"/>
          <w:color w:val="000000"/>
          <w:sz w:val="22"/>
          <w:szCs w:val="22"/>
        </w:rPr>
      </w:pPr>
      <w:r w:rsidRPr="00F41623">
        <w:rPr>
          <w:rFonts w:ascii="Arial" w:hAnsi="Arial" w:cs="Arial"/>
          <w:color w:val="000000"/>
          <w:sz w:val="22"/>
          <w:szCs w:val="22"/>
        </w:rPr>
        <w:t>Big Idea 8:  Natural Hazards</w:t>
      </w:r>
      <w:r w:rsidRPr="00F41623">
        <w:rPr>
          <w:rFonts w:ascii="Arial" w:hAnsi="Arial" w:cs="Arial"/>
          <w:color w:val="000000"/>
          <w:sz w:val="22"/>
          <w:szCs w:val="22"/>
        </w:rPr>
        <w:tab/>
      </w:r>
      <w:r w:rsidRPr="00F41623">
        <w:rPr>
          <w:rFonts w:ascii="Arial" w:hAnsi="Arial" w:cs="Arial"/>
          <w:color w:val="000000"/>
          <w:sz w:val="22"/>
          <w:szCs w:val="22"/>
        </w:rPr>
        <w:tab/>
      </w:r>
      <w:r w:rsidR="005C587B">
        <w:rPr>
          <w:rFonts w:ascii="Arial" w:hAnsi="Arial" w:cs="Arial"/>
          <w:color w:val="000000"/>
          <w:sz w:val="22"/>
          <w:szCs w:val="22"/>
        </w:rPr>
        <w:tab/>
      </w:r>
      <w:r w:rsidRPr="00F41623">
        <w:rPr>
          <w:rFonts w:ascii="Arial" w:hAnsi="Arial" w:cs="Arial"/>
          <w:color w:val="000000"/>
          <w:sz w:val="22"/>
          <w:szCs w:val="22"/>
        </w:rPr>
        <w:t>8.1  Earth processes can be dangerous</w:t>
      </w:r>
      <w:r w:rsidR="00743269">
        <w:rPr>
          <w:rFonts w:ascii="Arial" w:hAnsi="Arial" w:cs="Arial"/>
          <w:color w:val="000000"/>
          <w:sz w:val="22"/>
          <w:szCs w:val="22"/>
        </w:rPr>
        <w:t>.</w:t>
      </w:r>
    </w:p>
    <w:p w14:paraId="2FE59CAA" w14:textId="2064B10F" w:rsidR="0096764E" w:rsidRPr="00F41623" w:rsidRDefault="0096764E" w:rsidP="00F70A80">
      <w:pPr>
        <w:spacing w:after="0"/>
        <w:rPr>
          <w:rFonts w:ascii="Arial" w:hAnsi="Arial" w:cs="Arial"/>
          <w:color w:val="000000"/>
          <w:sz w:val="22"/>
          <w:szCs w:val="22"/>
        </w:rPr>
      </w:pP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Pr>
          <w:rFonts w:ascii="Arial" w:hAnsi="Arial" w:cs="Arial"/>
          <w:color w:val="000000"/>
          <w:sz w:val="22"/>
          <w:szCs w:val="22"/>
        </w:rPr>
        <w:t>8.2  Hazards shape human history.</w:t>
      </w:r>
    </w:p>
    <w:p w14:paraId="6045CE59" w14:textId="51E957D4" w:rsidR="00230EE1" w:rsidRPr="00F41623" w:rsidRDefault="00230EE1" w:rsidP="00F70A80">
      <w:pPr>
        <w:spacing w:after="0"/>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Pr="00F41623">
        <w:rPr>
          <w:rFonts w:ascii="Arial" w:hAnsi="Arial" w:cs="Arial"/>
          <w:color w:val="000000"/>
          <w:sz w:val="22"/>
          <w:szCs w:val="22"/>
        </w:rPr>
        <w:t>8.4  Hazards can be sudden or gradual</w:t>
      </w:r>
      <w:r w:rsidR="00743269">
        <w:rPr>
          <w:rFonts w:ascii="Arial" w:hAnsi="Arial" w:cs="Arial"/>
          <w:color w:val="000000"/>
          <w:sz w:val="22"/>
          <w:szCs w:val="22"/>
        </w:rPr>
        <w:t>.</w:t>
      </w:r>
    </w:p>
    <w:p w14:paraId="710A0B7D" w14:textId="7FDB2F83" w:rsidR="00230EE1" w:rsidRPr="00F41623" w:rsidRDefault="00230EE1" w:rsidP="00F70A80">
      <w:pPr>
        <w:spacing w:after="0"/>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Pr="00F41623">
        <w:rPr>
          <w:rFonts w:ascii="Arial" w:hAnsi="Arial" w:cs="Arial"/>
          <w:color w:val="000000"/>
          <w:sz w:val="22"/>
          <w:szCs w:val="22"/>
        </w:rPr>
        <w:t>8.5  Local hazardous events can have global effects</w:t>
      </w:r>
      <w:r w:rsidR="00743269">
        <w:rPr>
          <w:rFonts w:ascii="Arial" w:hAnsi="Arial" w:cs="Arial"/>
          <w:color w:val="000000"/>
          <w:sz w:val="22"/>
          <w:szCs w:val="22"/>
        </w:rPr>
        <w:t>.</w:t>
      </w:r>
    </w:p>
    <w:p w14:paraId="2967AE7A" w14:textId="16BAAA15" w:rsidR="00230EE1" w:rsidRPr="00F41623" w:rsidRDefault="00230EE1" w:rsidP="00F70A80">
      <w:pPr>
        <w:spacing w:after="0"/>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Pr="00F41623">
        <w:rPr>
          <w:rFonts w:ascii="Arial" w:hAnsi="Arial" w:cs="Arial"/>
          <w:color w:val="000000"/>
          <w:sz w:val="22"/>
          <w:szCs w:val="22"/>
        </w:rPr>
        <w:t>8.6  Earth scientists’ predictions are improving</w:t>
      </w:r>
      <w:r w:rsidR="00743269">
        <w:rPr>
          <w:rFonts w:ascii="Arial" w:hAnsi="Arial" w:cs="Arial"/>
          <w:color w:val="000000"/>
          <w:sz w:val="22"/>
          <w:szCs w:val="22"/>
        </w:rPr>
        <w:t>.</w:t>
      </w:r>
    </w:p>
    <w:p w14:paraId="099D3FBD" w14:textId="121B93EA" w:rsidR="00230EE1" w:rsidRPr="00F41623" w:rsidRDefault="00230EE1" w:rsidP="00F70A80">
      <w:pPr>
        <w:spacing w:after="0"/>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Pr="00F41623">
        <w:rPr>
          <w:rFonts w:ascii="Arial" w:hAnsi="Arial" w:cs="Arial"/>
          <w:color w:val="000000"/>
          <w:sz w:val="22"/>
          <w:szCs w:val="22"/>
        </w:rPr>
        <w:t>8.7  Humans’ actions can reduce risk</w:t>
      </w:r>
      <w:r w:rsidR="00743269">
        <w:rPr>
          <w:rFonts w:ascii="Arial" w:hAnsi="Arial" w:cs="Arial"/>
          <w:color w:val="000000"/>
          <w:sz w:val="22"/>
          <w:szCs w:val="22"/>
        </w:rPr>
        <w:t>.</w:t>
      </w:r>
    </w:p>
    <w:p w14:paraId="70A2D8B9" w14:textId="470638E5" w:rsidR="00230EE1" w:rsidRPr="00F41623" w:rsidRDefault="00230EE1" w:rsidP="00F70A80">
      <w:pPr>
        <w:spacing w:after="0"/>
        <w:rPr>
          <w:rFonts w:ascii="Arial" w:hAnsi="Arial" w:cs="Arial"/>
          <w:color w:val="000000"/>
          <w:sz w:val="22"/>
          <w:szCs w:val="22"/>
        </w:rPr>
      </w:pP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Pr="00F41623">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00263850">
        <w:rPr>
          <w:rFonts w:ascii="Arial" w:hAnsi="Arial" w:cs="Arial"/>
          <w:color w:val="000000"/>
          <w:sz w:val="22"/>
          <w:szCs w:val="22"/>
        </w:rPr>
        <w:tab/>
      </w:r>
      <w:r w:rsidRPr="00F41623">
        <w:rPr>
          <w:rFonts w:ascii="Arial" w:hAnsi="Arial" w:cs="Arial"/>
          <w:color w:val="000000"/>
          <w:sz w:val="22"/>
          <w:szCs w:val="22"/>
        </w:rPr>
        <w:t>8.8  Earth science literacy is vital to reducing risks</w:t>
      </w:r>
      <w:r w:rsidR="00743269">
        <w:rPr>
          <w:rFonts w:ascii="Arial" w:hAnsi="Arial" w:cs="Arial"/>
          <w:color w:val="000000"/>
          <w:sz w:val="22"/>
          <w:szCs w:val="22"/>
        </w:rPr>
        <w:t>.</w:t>
      </w:r>
    </w:p>
    <w:p w14:paraId="326131B6" w14:textId="77777777" w:rsidR="00230EE1" w:rsidRPr="00F41623" w:rsidRDefault="00230EE1" w:rsidP="00F70A80">
      <w:pPr>
        <w:spacing w:after="0"/>
        <w:rPr>
          <w:rFonts w:ascii="Arial" w:hAnsi="Arial" w:cs="Arial"/>
          <w:color w:val="000000"/>
          <w:sz w:val="22"/>
          <w:szCs w:val="22"/>
        </w:rPr>
      </w:pPr>
    </w:p>
    <w:p w14:paraId="497204C6" w14:textId="7AABCD9A" w:rsidR="00A2615E" w:rsidRDefault="00263850" w:rsidP="0045751E">
      <w:pPr>
        <w:spacing w:after="0"/>
        <w:ind w:left="3600" w:hanging="3600"/>
        <w:rPr>
          <w:rFonts w:ascii="Arial" w:hAnsi="Arial" w:cs="Arial"/>
          <w:color w:val="000000"/>
          <w:sz w:val="22"/>
          <w:szCs w:val="22"/>
        </w:rPr>
      </w:pPr>
      <w:r>
        <w:rPr>
          <w:rFonts w:ascii="Arial" w:hAnsi="Arial" w:cs="Arial"/>
          <w:color w:val="000000"/>
          <w:sz w:val="22"/>
          <w:szCs w:val="22"/>
        </w:rPr>
        <w:t xml:space="preserve">Big Idea 9:  Humans’ Impact           </w:t>
      </w:r>
      <w:r w:rsidR="00230EE1" w:rsidRPr="00F41623">
        <w:rPr>
          <w:rFonts w:ascii="Arial" w:hAnsi="Arial" w:cs="Arial"/>
          <w:color w:val="000000"/>
          <w:sz w:val="22"/>
          <w:szCs w:val="22"/>
        </w:rPr>
        <w:t>9.9  Earth science literacy promotes sound stewardship, policy, and cooperation</w:t>
      </w:r>
      <w:r w:rsidR="00743269">
        <w:rPr>
          <w:rFonts w:ascii="Arial" w:hAnsi="Arial" w:cs="Arial"/>
          <w:color w:val="000000"/>
          <w:sz w:val="22"/>
          <w:szCs w:val="22"/>
        </w:rPr>
        <w:t>.</w:t>
      </w:r>
      <w:r w:rsidR="00230EE1" w:rsidRPr="00263850">
        <w:rPr>
          <w:rFonts w:ascii="Arial" w:hAnsi="Arial" w:cs="Arial"/>
          <w:color w:val="000000"/>
          <w:sz w:val="22"/>
          <w:szCs w:val="22"/>
        </w:rPr>
        <w:t xml:space="preserve"> </w:t>
      </w:r>
    </w:p>
    <w:p w14:paraId="2BFB81C3" w14:textId="77777777" w:rsidR="00A2615E" w:rsidRDefault="00A2615E">
      <w:pPr>
        <w:spacing w:after="0"/>
        <w:rPr>
          <w:rFonts w:ascii="Arial" w:hAnsi="Arial" w:cs="Arial"/>
          <w:color w:val="000000"/>
          <w:sz w:val="22"/>
          <w:szCs w:val="22"/>
        </w:rPr>
      </w:pPr>
      <w:r>
        <w:rPr>
          <w:rFonts w:ascii="Arial" w:hAnsi="Arial" w:cs="Arial"/>
          <w:color w:val="000000"/>
          <w:sz w:val="22"/>
          <w:szCs w:val="22"/>
        </w:rPr>
        <w:br w:type="page"/>
      </w:r>
    </w:p>
    <w:p w14:paraId="2AB56C7A" w14:textId="4E7612FC" w:rsidR="00230EE1" w:rsidRDefault="00230EE1" w:rsidP="00CE4C54">
      <w:pPr>
        <w:tabs>
          <w:tab w:val="left" w:pos="900"/>
        </w:tabs>
        <w:spacing w:before="240"/>
        <w:rPr>
          <w:rFonts w:ascii="Arial" w:eastAsiaTheme="majorEastAsia" w:hAnsi="Arial" w:cstheme="majorBidi"/>
          <w:b/>
          <w:bCs/>
          <w:szCs w:val="28"/>
        </w:rPr>
      </w:pPr>
      <w:bookmarkStart w:id="38" w:name="AppendixB"/>
      <w:bookmarkEnd w:id="38"/>
      <w:r w:rsidRPr="00F41623">
        <w:rPr>
          <w:rFonts w:ascii="Arial" w:eastAsiaTheme="majorEastAsia" w:hAnsi="Arial" w:cstheme="majorBidi"/>
          <w:b/>
          <w:bCs/>
          <w:szCs w:val="28"/>
        </w:rPr>
        <w:t>Appendix B</w:t>
      </w:r>
      <w:r>
        <w:rPr>
          <w:rFonts w:ascii="Arial" w:eastAsiaTheme="majorEastAsia" w:hAnsi="Arial" w:cstheme="majorBidi"/>
          <w:b/>
          <w:bCs/>
          <w:szCs w:val="28"/>
        </w:rPr>
        <w:t xml:space="preserve">:  </w:t>
      </w:r>
      <w:r w:rsidR="000D6517">
        <w:rPr>
          <w:rFonts w:ascii="Arial" w:eastAsiaTheme="majorEastAsia" w:hAnsi="Arial" w:cstheme="majorBidi"/>
          <w:b/>
          <w:bCs/>
          <w:szCs w:val="28"/>
        </w:rPr>
        <w:t>Jigsaw pieces</w:t>
      </w:r>
      <w:r w:rsidR="00A778A3">
        <w:rPr>
          <w:rFonts w:ascii="Arial" w:eastAsiaTheme="majorEastAsia" w:hAnsi="Arial" w:cstheme="majorBidi"/>
          <w:b/>
          <w:bCs/>
          <w:szCs w:val="28"/>
        </w:rPr>
        <w:t xml:space="preserve"> for Part 1. Engage</w:t>
      </w:r>
      <w:r w:rsidR="00B75FA6">
        <w:rPr>
          <w:rFonts w:ascii="Arial" w:eastAsiaTheme="majorEastAsia" w:hAnsi="Arial" w:cstheme="majorBidi"/>
          <w:b/>
          <w:bCs/>
          <w:szCs w:val="28"/>
        </w:rPr>
        <w:t>; Option 1.</w:t>
      </w:r>
    </w:p>
    <w:p w14:paraId="39654C91" w14:textId="6542B7B8" w:rsidR="007F141F" w:rsidRPr="00FB1F94" w:rsidRDefault="007F141F" w:rsidP="007F141F">
      <w:pPr>
        <w:rPr>
          <w:rFonts w:ascii="Arial" w:hAnsi="Arial"/>
        </w:rPr>
      </w:pPr>
      <w:r w:rsidRPr="00FB1F94">
        <w:rPr>
          <w:rFonts w:ascii="Arial" w:hAnsi="Arial" w:cs="Arial"/>
          <w:noProof/>
          <w:sz w:val="22"/>
          <w:szCs w:val="22"/>
        </w:rPr>
        <w:drawing>
          <wp:anchor distT="0" distB="0" distL="114300" distR="114300" simplePos="0" relativeHeight="251887616" behindDoc="0" locked="0" layoutInCell="1" allowOverlap="1" wp14:anchorId="38353FE0" wp14:editId="665C1E63">
            <wp:simplePos x="0" y="0"/>
            <wp:positionH relativeFrom="column">
              <wp:posOffset>-38735</wp:posOffset>
            </wp:positionH>
            <wp:positionV relativeFrom="paragraph">
              <wp:posOffset>288925</wp:posOffset>
            </wp:positionV>
            <wp:extent cx="5313045" cy="2062480"/>
            <wp:effectExtent l="25400" t="25400" r="20955" b="2032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alis-trees.tiff"/>
                    <pic:cNvPicPr/>
                  </pic:nvPicPr>
                  <pic:blipFill>
                    <a:blip r:embed="rId29">
                      <a:extLst>
                        <a:ext uri="{28A0092B-C50C-407E-A947-70E740481C1C}">
                          <a14:useLocalDpi xmlns:a14="http://schemas.microsoft.com/office/drawing/2010/main" val="0"/>
                        </a:ext>
                      </a:extLst>
                    </a:blip>
                    <a:stretch>
                      <a:fillRect/>
                    </a:stretch>
                  </pic:blipFill>
                  <pic:spPr>
                    <a:xfrm>
                      <a:off x="0" y="0"/>
                      <a:ext cx="5313045" cy="206248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E8720E">
        <w:rPr>
          <w:rFonts w:ascii="Arial" w:hAnsi="Arial"/>
        </w:rPr>
        <w:t xml:space="preserve">Jigsaw Piece 1: </w:t>
      </w:r>
      <w:r w:rsidRPr="00FB1F94">
        <w:rPr>
          <w:rFonts w:ascii="Arial" w:hAnsi="Arial"/>
        </w:rPr>
        <w:t>Ghost Forests in Washington and Oregon</w:t>
      </w:r>
    </w:p>
    <w:p w14:paraId="7E372D4A" w14:textId="77777777" w:rsidR="007F141F" w:rsidRPr="00435467" w:rsidRDefault="007F141F" w:rsidP="007F141F">
      <w:pPr>
        <w:rPr>
          <w:rFonts w:ascii="Arial" w:hAnsi="Arial"/>
          <w:sz w:val="22"/>
          <w:szCs w:val="22"/>
        </w:rPr>
      </w:pPr>
    </w:p>
    <w:p w14:paraId="15BEEEF7" w14:textId="77777777" w:rsidR="007F141F" w:rsidRDefault="007F141F" w:rsidP="007F141F">
      <w:pPr>
        <w:rPr>
          <w:rFonts w:ascii="Arial" w:hAnsi="Arial"/>
          <w:sz w:val="22"/>
          <w:szCs w:val="22"/>
        </w:rPr>
      </w:pPr>
    </w:p>
    <w:p w14:paraId="58E22FAD" w14:textId="77777777" w:rsidR="007F141F" w:rsidRDefault="007F141F" w:rsidP="007F141F">
      <w:pPr>
        <w:rPr>
          <w:rFonts w:ascii="Arial" w:hAnsi="Arial"/>
          <w:sz w:val="22"/>
          <w:szCs w:val="22"/>
        </w:rPr>
      </w:pPr>
    </w:p>
    <w:p w14:paraId="784BF7A8" w14:textId="77777777" w:rsidR="007F141F" w:rsidRDefault="007F141F" w:rsidP="007F141F">
      <w:pPr>
        <w:rPr>
          <w:rFonts w:ascii="Arial" w:hAnsi="Arial"/>
          <w:sz w:val="22"/>
          <w:szCs w:val="22"/>
        </w:rPr>
      </w:pPr>
    </w:p>
    <w:p w14:paraId="1568D2E2" w14:textId="77777777" w:rsidR="007F141F" w:rsidRDefault="007F141F" w:rsidP="007F141F">
      <w:pPr>
        <w:rPr>
          <w:rFonts w:ascii="Arial" w:hAnsi="Arial"/>
          <w:sz w:val="22"/>
          <w:szCs w:val="22"/>
        </w:rPr>
      </w:pPr>
    </w:p>
    <w:p w14:paraId="716EDC79" w14:textId="77777777" w:rsidR="007F141F" w:rsidRDefault="007F141F" w:rsidP="007F141F">
      <w:pPr>
        <w:rPr>
          <w:rFonts w:ascii="Arial" w:hAnsi="Arial"/>
          <w:sz w:val="22"/>
          <w:szCs w:val="22"/>
        </w:rPr>
      </w:pPr>
    </w:p>
    <w:p w14:paraId="450D0CE3" w14:textId="77777777" w:rsidR="007F141F" w:rsidRDefault="007F141F" w:rsidP="007F141F">
      <w:pPr>
        <w:rPr>
          <w:rFonts w:ascii="Arial" w:hAnsi="Arial"/>
          <w:sz w:val="22"/>
          <w:szCs w:val="22"/>
        </w:rPr>
      </w:pPr>
    </w:p>
    <w:p w14:paraId="20B42EEB" w14:textId="77777777" w:rsidR="007F141F" w:rsidRDefault="007F141F" w:rsidP="007F141F">
      <w:pPr>
        <w:rPr>
          <w:rFonts w:ascii="Arial" w:hAnsi="Arial"/>
          <w:sz w:val="22"/>
          <w:szCs w:val="22"/>
        </w:rPr>
      </w:pPr>
    </w:p>
    <w:p w14:paraId="3B78A7AA" w14:textId="77777777" w:rsidR="007F141F" w:rsidRDefault="007F141F" w:rsidP="007F141F">
      <w:pPr>
        <w:rPr>
          <w:rFonts w:ascii="Arial" w:hAnsi="Arial"/>
          <w:sz w:val="22"/>
          <w:szCs w:val="22"/>
        </w:rPr>
      </w:pPr>
    </w:p>
    <w:p w14:paraId="1EC50ABD" w14:textId="508DAE14" w:rsidR="007F141F" w:rsidRDefault="007F141F" w:rsidP="007F141F">
      <w:pPr>
        <w:rPr>
          <w:rFonts w:ascii="Arial" w:hAnsi="Arial"/>
          <w:sz w:val="22"/>
          <w:szCs w:val="22"/>
        </w:rPr>
      </w:pPr>
      <w:r>
        <w:rPr>
          <w:noProof/>
        </w:rPr>
        <mc:AlternateContent>
          <mc:Choice Requires="wps">
            <w:drawing>
              <wp:anchor distT="0" distB="0" distL="114300" distR="114300" simplePos="0" relativeHeight="251890688" behindDoc="0" locked="0" layoutInCell="1" allowOverlap="1" wp14:anchorId="6CC773C4" wp14:editId="7ACB7FCD">
                <wp:simplePos x="0" y="0"/>
                <wp:positionH relativeFrom="column">
                  <wp:posOffset>-38735</wp:posOffset>
                </wp:positionH>
                <wp:positionV relativeFrom="paragraph">
                  <wp:posOffset>-1270</wp:posOffset>
                </wp:positionV>
                <wp:extent cx="5313045" cy="283845"/>
                <wp:effectExtent l="0" t="0" r="0" b="0"/>
                <wp:wrapSquare wrapText="bothSides"/>
                <wp:docPr id="30" name="Text Box 30"/>
                <wp:cNvGraphicFramePr/>
                <a:graphic xmlns:a="http://schemas.openxmlformats.org/drawingml/2006/main">
                  <a:graphicData uri="http://schemas.microsoft.com/office/word/2010/wordprocessingShape">
                    <wps:wsp>
                      <wps:cNvSpPr txBox="1"/>
                      <wps:spPr>
                        <a:xfrm>
                          <a:off x="0" y="0"/>
                          <a:ext cx="5313045" cy="2838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C10A123" w14:textId="77777777" w:rsidR="00E83DAB" w:rsidRPr="00784FF2" w:rsidRDefault="00E83DAB" w:rsidP="007F141F">
                            <w:pPr>
                              <w:pStyle w:val="Captiontext"/>
                              <w:rPr>
                                <w:noProof/>
                                <w:sz w:val="22"/>
                                <w:szCs w:val="22"/>
                              </w:rPr>
                            </w:pPr>
                            <w:r>
                              <w:t xml:space="preserve">Figure </w:t>
                            </w:r>
                            <w:fldSimple w:instr=" SEQ Figure \* ARABIC ">
                              <w:r>
                                <w:rPr>
                                  <w:noProof/>
                                </w:rPr>
                                <w:t>1</w:t>
                              </w:r>
                            </w:fldSimple>
                            <w:r>
                              <w:t xml:space="preserve">.  "Ghost forest" in the Copalis River, Washington.  Atwater, </w:t>
                            </w:r>
                            <w:r w:rsidRPr="00820663">
                              <w:rPr>
                                <w:i/>
                              </w:rPr>
                              <w:t>et al</w:t>
                            </w:r>
                            <w:r>
                              <w:t>., 2005.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0" o:spid="_x0000_s1056" type="#_x0000_t202" style="position:absolute;margin-left:-3pt;margin-top:-.05pt;width:418.35pt;height:22.35pt;z-index:251890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" stroked="f">
                <v:textbox style="mso-fit-shape-to-text:t" inset="0,0,0,0">
                  <w:txbxContent>
                    <w:p w14:paraId="4C10A123" w14:textId="77777777" w:rsidR="009442CE" w:rsidRPr="00784FF2" w:rsidRDefault="009442CE" w:rsidP="007F141F">
                      <w:pPr>
                        <w:pStyle w:val="Captiontext"/>
                        <w:rPr>
                          <w:noProof/>
                          <w:sz w:val="22"/>
                          <w:szCs w:val="22"/>
                        </w:rPr>
                      </w:pPr>
                      <w:r>
                        <w:t xml:space="preserve">Figure </w:t>
                      </w:r>
                      <w:fldSimple w:instr=" SEQ Figure \* ARABIC ">
                        <w:r>
                          <w:rPr>
                            <w:noProof/>
                          </w:rPr>
                          <w:t>1</w:t>
                        </w:r>
                      </w:fldSimple>
                      <w:r>
                        <w:t xml:space="preserve">.  "Ghost forest" in the Copalis River, Washington.  Atwater, </w:t>
                      </w:r>
                      <w:r w:rsidRPr="00820663">
                        <w:rPr>
                          <w:i/>
                        </w:rPr>
                        <w:t>et al</w:t>
                      </w:r>
                      <w:r>
                        <w:t>., 2005.</w:t>
                      </w:r>
                    </w:p>
                  </w:txbxContent>
                </v:textbox>
                <w10:wrap type="square"/>
              </v:shape>
            </w:pict>
          </mc:Fallback>
        </mc:AlternateContent>
      </w:r>
    </w:p>
    <w:p w14:paraId="0839B04F" w14:textId="77777777" w:rsidR="007F141F" w:rsidRDefault="007F141F" w:rsidP="007F141F">
      <w:pPr>
        <w:rPr>
          <w:rFonts w:ascii="Arial" w:hAnsi="Arial"/>
          <w:sz w:val="22"/>
          <w:szCs w:val="22"/>
        </w:rPr>
      </w:pPr>
    </w:p>
    <w:p w14:paraId="6EA34F4A" w14:textId="6798D854" w:rsidR="007F141F" w:rsidRPr="00435467" w:rsidRDefault="007F141F" w:rsidP="007F141F">
      <w:pPr>
        <w:rPr>
          <w:rFonts w:ascii="Arial" w:hAnsi="Arial"/>
          <w:sz w:val="22"/>
          <w:szCs w:val="22"/>
        </w:rPr>
      </w:pPr>
      <w:r w:rsidRPr="00435467">
        <w:rPr>
          <w:rFonts w:ascii="Arial" w:hAnsi="Arial"/>
          <w:sz w:val="22"/>
          <w:szCs w:val="22"/>
        </w:rPr>
        <w:t>The tree stumps</w:t>
      </w:r>
      <w:r>
        <w:rPr>
          <w:rFonts w:ascii="Arial" w:hAnsi="Arial"/>
          <w:sz w:val="22"/>
          <w:szCs w:val="22"/>
        </w:rPr>
        <w:t xml:space="preserve"> you see in the photo </w:t>
      </w:r>
      <w:r w:rsidRPr="00435467">
        <w:rPr>
          <w:rFonts w:ascii="Arial" w:hAnsi="Arial"/>
          <w:sz w:val="22"/>
          <w:szCs w:val="22"/>
        </w:rPr>
        <w:t xml:space="preserve">have a story to tell.  </w:t>
      </w:r>
      <w:r>
        <w:rPr>
          <w:rFonts w:ascii="Arial" w:hAnsi="Arial"/>
          <w:sz w:val="22"/>
          <w:szCs w:val="22"/>
        </w:rPr>
        <w:t xml:space="preserve">You </w:t>
      </w:r>
      <w:r w:rsidR="00D22D33">
        <w:rPr>
          <w:rFonts w:ascii="Arial" w:hAnsi="Arial"/>
          <w:sz w:val="22"/>
          <w:szCs w:val="22"/>
        </w:rPr>
        <w:t>could</w:t>
      </w:r>
      <w:r>
        <w:rPr>
          <w:rFonts w:ascii="Arial" w:hAnsi="Arial"/>
          <w:sz w:val="22"/>
          <w:szCs w:val="22"/>
        </w:rPr>
        <w:t xml:space="preserve"> think of them as corpses in a mystery.  </w:t>
      </w:r>
      <w:r w:rsidRPr="00435467">
        <w:rPr>
          <w:rFonts w:ascii="Arial" w:hAnsi="Arial"/>
          <w:sz w:val="22"/>
          <w:szCs w:val="22"/>
        </w:rPr>
        <w:t xml:space="preserve">They provide a clue that you will report to your classmates who are reading other clues.  As a group you will try assemble </w:t>
      </w:r>
      <w:r>
        <w:rPr>
          <w:rFonts w:ascii="Arial" w:hAnsi="Arial"/>
          <w:sz w:val="22"/>
          <w:szCs w:val="22"/>
        </w:rPr>
        <w:t>the clues</w:t>
      </w:r>
      <w:r w:rsidRPr="00435467">
        <w:rPr>
          <w:rFonts w:ascii="Arial" w:hAnsi="Arial"/>
          <w:sz w:val="22"/>
          <w:szCs w:val="22"/>
        </w:rPr>
        <w:t xml:space="preserve"> to solve </w:t>
      </w:r>
      <w:r>
        <w:rPr>
          <w:rFonts w:ascii="Arial" w:hAnsi="Arial"/>
          <w:sz w:val="22"/>
          <w:szCs w:val="22"/>
        </w:rPr>
        <w:t>the mystery,</w:t>
      </w:r>
      <w:r w:rsidRPr="00435467">
        <w:rPr>
          <w:rFonts w:ascii="Arial" w:hAnsi="Arial"/>
          <w:sz w:val="22"/>
          <w:szCs w:val="22"/>
        </w:rPr>
        <w:t xml:space="preserve"> a real mystery.  Only in 2005 did scientists and historians put together the pieces and figured out what the</w:t>
      </w:r>
      <w:r w:rsidR="00D22D33">
        <w:rPr>
          <w:rFonts w:ascii="Arial" w:hAnsi="Arial"/>
          <w:sz w:val="22"/>
          <w:szCs w:val="22"/>
        </w:rPr>
        <w:t>se</w:t>
      </w:r>
      <w:r w:rsidRPr="00435467">
        <w:rPr>
          <w:rFonts w:ascii="Arial" w:hAnsi="Arial"/>
          <w:sz w:val="22"/>
          <w:szCs w:val="22"/>
        </w:rPr>
        <w:t xml:space="preserve"> trees and other information </w:t>
      </w:r>
      <w:r w:rsidR="00D22D33">
        <w:rPr>
          <w:rFonts w:ascii="Arial" w:hAnsi="Arial"/>
          <w:sz w:val="22"/>
          <w:szCs w:val="22"/>
        </w:rPr>
        <w:t>imply</w:t>
      </w:r>
      <w:r w:rsidRPr="00435467">
        <w:rPr>
          <w:rFonts w:ascii="Arial" w:hAnsi="Arial"/>
          <w:sz w:val="22"/>
          <w:szCs w:val="22"/>
        </w:rPr>
        <w:t>.  Your job is to explain these “ghost forests.”</w:t>
      </w:r>
    </w:p>
    <w:p w14:paraId="63AA43A3" w14:textId="6DB00B6B" w:rsidR="007F141F" w:rsidRPr="00435467" w:rsidRDefault="007F141F" w:rsidP="007F141F">
      <w:pPr>
        <w:rPr>
          <w:rFonts w:ascii="Arial" w:hAnsi="Arial"/>
          <w:sz w:val="22"/>
          <w:szCs w:val="22"/>
        </w:rPr>
      </w:pPr>
      <w:r w:rsidRPr="00435467">
        <w:rPr>
          <w:rFonts w:ascii="Arial" w:hAnsi="Arial"/>
          <w:sz w:val="22"/>
          <w:szCs w:val="22"/>
        </w:rPr>
        <w:t xml:space="preserve">The ghost forests are stands of dead western red cedar trees at the Washington coast.  While the ones in the picture are in a tidal marsh of the Copalis River, there are other examples in Washington.  Western red cedar trees cannot live knee-deep in salty water; the water killed them.  </w:t>
      </w:r>
    </w:p>
    <w:p w14:paraId="71E769A4" w14:textId="0F1BC04E" w:rsidR="007F141F" w:rsidRPr="00435467" w:rsidRDefault="007F141F" w:rsidP="007F141F">
      <w:pPr>
        <w:rPr>
          <w:rFonts w:ascii="Arial" w:hAnsi="Arial"/>
          <w:sz w:val="22"/>
          <w:szCs w:val="22"/>
        </w:rPr>
      </w:pPr>
      <w:r w:rsidRPr="00435467">
        <w:rPr>
          <w:rFonts w:ascii="Arial" w:hAnsi="Arial"/>
          <w:sz w:val="22"/>
          <w:szCs w:val="22"/>
        </w:rPr>
        <w:t>As a detective, what would you try to learn</w:t>
      </w:r>
      <w:r>
        <w:rPr>
          <w:rFonts w:ascii="Arial" w:hAnsi="Arial"/>
          <w:sz w:val="22"/>
          <w:szCs w:val="22"/>
        </w:rPr>
        <w:t xml:space="preserve"> about these corpses</w:t>
      </w:r>
      <w:r w:rsidR="00D22D33">
        <w:rPr>
          <w:rFonts w:ascii="Arial" w:hAnsi="Arial"/>
          <w:sz w:val="22"/>
          <w:szCs w:val="22"/>
        </w:rPr>
        <w:t>?</w:t>
      </w:r>
    </w:p>
    <w:p w14:paraId="2A4F7D07" w14:textId="2C06F7B3" w:rsidR="007F141F" w:rsidRPr="00435467" w:rsidRDefault="007F141F" w:rsidP="007F141F">
      <w:pPr>
        <w:rPr>
          <w:rFonts w:ascii="Arial" w:hAnsi="Arial"/>
          <w:sz w:val="22"/>
          <w:szCs w:val="22"/>
        </w:rPr>
      </w:pPr>
      <w:r w:rsidRPr="00435467">
        <w:rPr>
          <w:rFonts w:ascii="Arial" w:hAnsi="Arial"/>
          <w:sz w:val="22"/>
          <w:szCs w:val="22"/>
        </w:rPr>
        <w:t xml:space="preserve">Would you, for instance, like to know when they died?  Scientists figured that out.  They used two methods.  In the 1980s, they used carbon-14 dating, a method used on objects that </w:t>
      </w:r>
      <w:r w:rsidR="00AC2EE3">
        <w:rPr>
          <w:rFonts w:ascii="Arial" w:hAnsi="Arial"/>
          <w:sz w:val="22"/>
          <w:szCs w:val="22"/>
        </w:rPr>
        <w:t>contain</w:t>
      </w:r>
      <w:r w:rsidRPr="00435467">
        <w:rPr>
          <w:rFonts w:ascii="Arial" w:hAnsi="Arial"/>
          <w:sz w:val="22"/>
          <w:szCs w:val="22"/>
        </w:rPr>
        <w:t xml:space="preserve"> carbon, including plants, bones, teeth, and archeological objects.  This method indicated that the trees died between 1695 and 1720.</w:t>
      </w:r>
    </w:p>
    <w:p w14:paraId="467C3F6C" w14:textId="33298AE0" w:rsidR="007F141F" w:rsidRPr="00435467" w:rsidRDefault="00AC2EE3" w:rsidP="007F141F">
      <w:pPr>
        <w:rPr>
          <w:rFonts w:ascii="Arial" w:hAnsi="Arial"/>
          <w:sz w:val="22"/>
          <w:szCs w:val="22"/>
        </w:rPr>
      </w:pPr>
      <w:r w:rsidRPr="00435467">
        <w:rPr>
          <w:rFonts w:ascii="Arial" w:hAnsi="Arial"/>
          <w:noProof/>
          <w:sz w:val="22"/>
          <w:szCs w:val="22"/>
        </w:rPr>
        <w:drawing>
          <wp:anchor distT="0" distB="0" distL="114300" distR="114300" simplePos="0" relativeHeight="251889664" behindDoc="0" locked="0" layoutInCell="1" allowOverlap="1" wp14:anchorId="4FC9954D" wp14:editId="7C334B81">
            <wp:simplePos x="0" y="0"/>
            <wp:positionH relativeFrom="column">
              <wp:posOffset>3296285</wp:posOffset>
            </wp:positionH>
            <wp:positionV relativeFrom="paragraph">
              <wp:posOffset>107315</wp:posOffset>
            </wp:positionV>
            <wp:extent cx="2484120" cy="1862455"/>
            <wp:effectExtent l="25400" t="25400" r="30480" b="17145"/>
            <wp:wrapSquare wrapText="bothSides"/>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 rings.jpg"/>
                    <pic:cNvPicPr/>
                  </pic:nvPicPr>
                  <pic:blipFill>
                    <a:blip r:embed="rId168">
                      <a:extLst>
                        <a:ext uri="{28A0092B-C50C-407E-A947-70E740481C1C}">
                          <a14:useLocalDpi xmlns:a14="http://schemas.microsoft.com/office/drawing/2010/main" val="0"/>
                        </a:ext>
                      </a:extLst>
                    </a:blip>
                    <a:stretch>
                      <a:fillRect/>
                    </a:stretch>
                  </pic:blipFill>
                  <pic:spPr>
                    <a:xfrm>
                      <a:off x="0" y="0"/>
                      <a:ext cx="2484120" cy="1862455"/>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435467">
        <w:rPr>
          <w:noProof/>
          <w:sz w:val="22"/>
          <w:szCs w:val="22"/>
        </w:rPr>
        <mc:AlternateContent>
          <mc:Choice Requires="wps">
            <w:drawing>
              <wp:anchor distT="0" distB="0" distL="114300" distR="114300" simplePos="0" relativeHeight="251891712" behindDoc="0" locked="0" layoutInCell="1" allowOverlap="1" wp14:anchorId="34EFB203" wp14:editId="57B9565E">
                <wp:simplePos x="0" y="0"/>
                <wp:positionH relativeFrom="column">
                  <wp:posOffset>3296285</wp:posOffset>
                </wp:positionH>
                <wp:positionV relativeFrom="paragraph">
                  <wp:posOffset>2026920</wp:posOffset>
                </wp:positionV>
                <wp:extent cx="2484120" cy="415290"/>
                <wp:effectExtent l="0" t="0" r="5080" b="0"/>
                <wp:wrapSquare wrapText="bothSides"/>
                <wp:docPr id="73" name="Text Box 73"/>
                <wp:cNvGraphicFramePr/>
                <a:graphic xmlns:a="http://schemas.openxmlformats.org/drawingml/2006/main">
                  <a:graphicData uri="http://schemas.microsoft.com/office/word/2010/wordprocessingShape">
                    <wps:wsp>
                      <wps:cNvSpPr txBox="1"/>
                      <wps:spPr>
                        <a:xfrm>
                          <a:off x="0" y="0"/>
                          <a:ext cx="2484120"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06C6C08" w14:textId="77777777" w:rsidR="00E83DAB" w:rsidRPr="00A71C02" w:rsidRDefault="00E83DAB" w:rsidP="00AC2EE3">
                            <w:pPr>
                              <w:pStyle w:val="Captiontext"/>
                              <w:rPr>
                                <w:noProof/>
                              </w:rPr>
                            </w:pPr>
                            <w:r>
                              <w:t xml:space="preserve">Figure </w:t>
                            </w:r>
                            <w:fldSimple w:instr=" SEQ Figure \* ARABIC ">
                              <w:r>
                                <w:rPr>
                                  <w:noProof/>
                                </w:rPr>
                                <w:t>2</w:t>
                              </w:r>
                            </w:fldSimple>
                            <w:r>
                              <w:t>.  Tree rings from a freshly cut tree.  Arnoldius, 2006.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73" o:spid="_x0000_s1057" type="#_x0000_t202" style="position:absolute;margin-left:259.55pt;margin-top:159.6pt;width:195.6pt;height:32.7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" stroked="f">
                <v:textbox style="mso-fit-shape-to-text:t" inset="0,0,0,0">
                  <w:txbxContent>
                    <w:p w14:paraId="406C6C08" w14:textId="77777777" w:rsidR="009442CE" w:rsidRPr="00A71C02" w:rsidRDefault="009442CE" w:rsidP="00AC2EE3">
                      <w:pPr>
                        <w:pStyle w:val="Captiontext"/>
                        <w:rPr>
                          <w:noProof/>
                        </w:rPr>
                      </w:pPr>
                      <w:r>
                        <w:t xml:space="preserve">Figure </w:t>
                      </w:r>
                      <w:fldSimple w:instr=" SEQ Figure \* ARABIC ">
                        <w:r>
                          <w:rPr>
                            <w:noProof/>
                          </w:rPr>
                          <w:t>2</w:t>
                        </w:r>
                      </w:fldSimple>
                      <w:r>
                        <w:t>.  Tree rings from a freshly cut tree.  Arnoldius, 2006.</w:t>
                      </w:r>
                    </w:p>
                  </w:txbxContent>
                </v:textbox>
                <w10:wrap type="square"/>
              </v:shape>
            </w:pict>
          </mc:Fallback>
        </mc:AlternateContent>
      </w:r>
      <w:r w:rsidR="007F141F" w:rsidRPr="00435467">
        <w:rPr>
          <w:rFonts w:ascii="Arial" w:hAnsi="Arial"/>
          <w:sz w:val="22"/>
          <w:szCs w:val="22"/>
        </w:rPr>
        <w:t xml:space="preserve">In the second method, researchers compared tree rings from slices of the ghost forest stumps and compared them to living trees in the same area.  Fortunately cedar trees on land can live a long time.  As trees grow, their diameters expand </w:t>
      </w:r>
      <w:r w:rsidR="005A24D5">
        <w:rPr>
          <w:rFonts w:ascii="Arial" w:hAnsi="Arial"/>
          <w:sz w:val="22"/>
          <w:szCs w:val="22"/>
        </w:rPr>
        <w:t xml:space="preserve">with alternating </w:t>
      </w:r>
      <w:r w:rsidR="007F141F" w:rsidRPr="00435467">
        <w:rPr>
          <w:rFonts w:ascii="Arial" w:hAnsi="Arial"/>
          <w:sz w:val="22"/>
          <w:szCs w:val="22"/>
        </w:rPr>
        <w:t>light and dark</w:t>
      </w:r>
      <w:r w:rsidR="005A24D5">
        <w:rPr>
          <w:rFonts w:ascii="Arial" w:hAnsi="Arial"/>
          <w:sz w:val="22"/>
          <w:szCs w:val="22"/>
        </w:rPr>
        <w:t xml:space="preserve"> bands</w:t>
      </w:r>
      <w:r w:rsidR="007F141F" w:rsidRPr="00435467">
        <w:rPr>
          <w:rFonts w:ascii="Arial" w:hAnsi="Arial"/>
          <w:sz w:val="22"/>
          <w:szCs w:val="22"/>
        </w:rPr>
        <w:t xml:space="preserve">.  Early in the growing season, new cells are light.  Later in the year, they are dark.  Especially good growing years yield relatively wide bands. The pattern of narrow and wide bands appears in trees across a region and can be matched from tree to tree.  </w:t>
      </w:r>
    </w:p>
    <w:p w14:paraId="2799EFD2" w14:textId="561744A0" w:rsidR="007F141F" w:rsidRPr="00435467" w:rsidRDefault="007F141F" w:rsidP="007F141F">
      <w:pPr>
        <w:rPr>
          <w:rFonts w:ascii="Arial" w:hAnsi="Arial"/>
          <w:sz w:val="22"/>
          <w:szCs w:val="22"/>
        </w:rPr>
      </w:pPr>
      <w:r w:rsidRPr="00435467">
        <w:rPr>
          <w:rFonts w:ascii="Arial" w:hAnsi="Arial"/>
          <w:sz w:val="22"/>
          <w:szCs w:val="22"/>
        </w:rPr>
        <w:t xml:space="preserve">Here’s how it works.  With a living tree, scientists work from the bark to the inside of the tree, looking at the pattern of light and dark bands.  As they work inwards through the wood, they go back in time, one ring per year.  As you can see in the figure below, you can think of the pattern as a bar code.  Scientists match sections of tree ring patterns from ghost </w:t>
      </w:r>
      <w:r w:rsidR="005A24D5">
        <w:rPr>
          <w:rFonts w:ascii="Arial" w:hAnsi="Arial"/>
          <w:sz w:val="22"/>
          <w:szCs w:val="22"/>
        </w:rPr>
        <w:t>and living trees</w:t>
      </w:r>
      <w:r w:rsidRPr="00435467">
        <w:rPr>
          <w:rFonts w:ascii="Arial" w:hAnsi="Arial"/>
          <w:sz w:val="22"/>
          <w:szCs w:val="22"/>
        </w:rPr>
        <w:t xml:space="preserve">, count the rings on the living trees, and know when the </w:t>
      </w:r>
      <w:r w:rsidR="005A24D5">
        <w:rPr>
          <w:rFonts w:ascii="Arial" w:hAnsi="Arial"/>
          <w:sz w:val="22"/>
          <w:szCs w:val="22"/>
        </w:rPr>
        <w:t>ghost</w:t>
      </w:r>
      <w:r w:rsidRPr="00435467">
        <w:rPr>
          <w:rFonts w:ascii="Arial" w:hAnsi="Arial"/>
          <w:sz w:val="22"/>
          <w:szCs w:val="22"/>
        </w:rPr>
        <w:t xml:space="preserve"> trees died. </w:t>
      </w:r>
    </w:p>
    <w:p w14:paraId="589D225E" w14:textId="77777777" w:rsidR="005A24D5" w:rsidRDefault="007F141F" w:rsidP="007F141F">
      <w:pPr>
        <w:rPr>
          <w:rFonts w:ascii="Arial" w:hAnsi="Arial"/>
        </w:rPr>
      </w:pPr>
      <w:r>
        <w:rPr>
          <w:noProof/>
        </w:rPr>
        <mc:AlternateContent>
          <mc:Choice Requires="wps">
            <w:drawing>
              <wp:anchor distT="0" distB="0" distL="114300" distR="114300" simplePos="0" relativeHeight="251892736" behindDoc="0" locked="0" layoutInCell="1" allowOverlap="1" wp14:anchorId="3ACD7272" wp14:editId="76AC604B">
                <wp:simplePos x="0" y="0"/>
                <wp:positionH relativeFrom="column">
                  <wp:posOffset>-42545</wp:posOffset>
                </wp:positionH>
                <wp:positionV relativeFrom="paragraph">
                  <wp:posOffset>2362835</wp:posOffset>
                </wp:positionV>
                <wp:extent cx="5882640" cy="283845"/>
                <wp:effectExtent l="0" t="0" r="0" b="0"/>
                <wp:wrapSquare wrapText="bothSides"/>
                <wp:docPr id="90" name="Text Box 90"/>
                <wp:cNvGraphicFramePr/>
                <a:graphic xmlns:a="http://schemas.openxmlformats.org/drawingml/2006/main">
                  <a:graphicData uri="http://schemas.microsoft.com/office/word/2010/wordprocessingShape">
                    <wps:wsp>
                      <wps:cNvSpPr txBox="1"/>
                      <wps:spPr>
                        <a:xfrm>
                          <a:off x="0" y="0"/>
                          <a:ext cx="5882640" cy="2838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AE58DAE" w14:textId="77777777" w:rsidR="00E83DAB" w:rsidRPr="008D5B40" w:rsidRDefault="00E83DAB" w:rsidP="005A24D5">
                            <w:pPr>
                              <w:pStyle w:val="Captiontext"/>
                              <w:rPr>
                                <w:noProof/>
                                <w:sz w:val="22"/>
                                <w:szCs w:val="22"/>
                              </w:rPr>
                            </w:pPr>
                            <w:r>
                              <w:t xml:space="preserve">Figure </w:t>
                            </w:r>
                            <w:fldSimple w:instr=" SEQ Figure \* ARABIC ">
                              <w:r>
                                <w:rPr>
                                  <w:noProof/>
                                </w:rPr>
                                <w:t>3</w:t>
                              </w:r>
                            </w:fldSimple>
                            <w:r>
                              <w:t xml:space="preserve">.  Witness trees living above sea level used to date dead trees at or below sea level.  Atwater, </w:t>
                            </w:r>
                            <w:r w:rsidRPr="00820663">
                              <w:rPr>
                                <w:i/>
                              </w:rPr>
                              <w:t>et al.,</w:t>
                            </w:r>
                            <w:r>
                              <w:t xml:space="preserve"> 2005.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90" o:spid="_x0000_s1058" type="#_x0000_t202" style="position:absolute;margin-left:-3.3pt;margin-top:186.05pt;width:463.2pt;height:22.35pt;z-index:251892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" stroked="f">
                <v:textbox style="mso-fit-shape-to-text:t" inset="0,0,0,0">
                  <w:txbxContent>
                    <w:p w14:paraId="3AE58DAE" w14:textId="77777777" w:rsidR="009442CE" w:rsidRPr="008D5B40" w:rsidRDefault="009442CE" w:rsidP="005A24D5">
                      <w:pPr>
                        <w:pStyle w:val="Captiontext"/>
                        <w:rPr>
                          <w:noProof/>
                          <w:sz w:val="22"/>
                          <w:szCs w:val="22"/>
                        </w:rPr>
                      </w:pPr>
                      <w:r>
                        <w:t xml:space="preserve">Figure </w:t>
                      </w:r>
                      <w:fldSimple w:instr=" SEQ Figure \* ARABIC ">
                        <w:r>
                          <w:rPr>
                            <w:noProof/>
                          </w:rPr>
                          <w:t>3</w:t>
                        </w:r>
                      </w:fldSimple>
                      <w:r>
                        <w:t xml:space="preserve">.  Witness trees living above sea level used to date dead trees at or below sea level.  Atwater, </w:t>
                      </w:r>
                      <w:r w:rsidRPr="00820663">
                        <w:rPr>
                          <w:i/>
                        </w:rPr>
                        <w:t>et al.,</w:t>
                      </w:r>
                      <w:r>
                        <w:t xml:space="preserve"> 2005.</w:t>
                      </w:r>
                    </w:p>
                  </w:txbxContent>
                </v:textbox>
                <w10:wrap type="square"/>
              </v:shape>
            </w:pict>
          </mc:Fallback>
        </mc:AlternateContent>
      </w:r>
      <w:r>
        <w:rPr>
          <w:rFonts w:ascii="Arial" w:hAnsi="Arial" w:cs="Arial"/>
          <w:noProof/>
          <w:sz w:val="22"/>
          <w:szCs w:val="22"/>
        </w:rPr>
        <w:drawing>
          <wp:anchor distT="0" distB="0" distL="114300" distR="114300" simplePos="0" relativeHeight="251888640" behindDoc="0" locked="0" layoutInCell="1" allowOverlap="1" wp14:anchorId="4DF71821" wp14:editId="1B657FA2">
            <wp:simplePos x="0" y="0"/>
            <wp:positionH relativeFrom="column">
              <wp:posOffset>-42545</wp:posOffset>
            </wp:positionH>
            <wp:positionV relativeFrom="paragraph">
              <wp:posOffset>210185</wp:posOffset>
            </wp:positionV>
            <wp:extent cx="5882640" cy="2095500"/>
            <wp:effectExtent l="25400" t="25400" r="35560" b="38100"/>
            <wp:wrapSquare wrapText="bothSides"/>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ndrochronology.tiff"/>
                    <pic:cNvPicPr/>
                  </pic:nvPicPr>
                  <pic:blipFill>
                    <a:blip r:embed="rId30">
                      <a:extLst>
                        <a:ext uri="{28A0092B-C50C-407E-A947-70E740481C1C}">
                          <a14:useLocalDpi xmlns:a14="http://schemas.microsoft.com/office/drawing/2010/main" val="0"/>
                        </a:ext>
                      </a:extLst>
                    </a:blip>
                    <a:stretch>
                      <a:fillRect/>
                    </a:stretch>
                  </pic:blipFill>
                  <pic:spPr>
                    <a:xfrm>
                      <a:off x="0" y="0"/>
                      <a:ext cx="5882640" cy="2095500"/>
                    </a:xfrm>
                    <a:prstGeom prst="rect">
                      <a:avLst/>
                    </a:prstGeom>
                    <a:ln>
                      <a:solidFill>
                        <a:schemeClr val="tx2"/>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243BFAA" w14:textId="3A853457" w:rsidR="007F141F" w:rsidRPr="005A24D5" w:rsidRDefault="007F141F" w:rsidP="007F141F">
      <w:pPr>
        <w:rPr>
          <w:rFonts w:ascii="Arial" w:hAnsi="Arial"/>
        </w:rPr>
      </w:pPr>
      <w:r w:rsidRPr="00435467">
        <w:rPr>
          <w:rFonts w:ascii="Arial" w:hAnsi="Arial"/>
          <w:sz w:val="22"/>
          <w:szCs w:val="22"/>
        </w:rPr>
        <w:t xml:space="preserve">Originally, </w:t>
      </w:r>
      <w:r w:rsidR="005A24D5">
        <w:rPr>
          <w:rFonts w:ascii="Arial" w:hAnsi="Arial"/>
          <w:sz w:val="22"/>
          <w:szCs w:val="22"/>
        </w:rPr>
        <w:t>scientists</w:t>
      </w:r>
      <w:r w:rsidRPr="00435467">
        <w:rPr>
          <w:rFonts w:ascii="Arial" w:hAnsi="Arial"/>
          <w:sz w:val="22"/>
          <w:szCs w:val="22"/>
        </w:rPr>
        <w:t xml:space="preserve"> worked from stumps that had been exposed to the weather for hundreds of years.  </w:t>
      </w:r>
      <w:r w:rsidR="005A24D5">
        <w:rPr>
          <w:rFonts w:ascii="Arial" w:hAnsi="Arial"/>
          <w:sz w:val="22"/>
          <w:szCs w:val="22"/>
        </w:rPr>
        <w:t>Some</w:t>
      </w:r>
      <w:r w:rsidRPr="00435467">
        <w:rPr>
          <w:rFonts w:ascii="Arial" w:hAnsi="Arial"/>
          <w:sz w:val="22"/>
          <w:szCs w:val="22"/>
        </w:rPr>
        <w:t xml:space="preserve"> outermost rings had </w:t>
      </w:r>
      <w:r w:rsidR="005A24D5">
        <w:rPr>
          <w:rFonts w:ascii="Arial" w:hAnsi="Arial"/>
          <w:sz w:val="22"/>
          <w:szCs w:val="22"/>
        </w:rPr>
        <w:t xml:space="preserve">obviously </w:t>
      </w:r>
      <w:r w:rsidRPr="00435467">
        <w:rPr>
          <w:rFonts w:ascii="Arial" w:hAnsi="Arial"/>
          <w:sz w:val="22"/>
          <w:szCs w:val="22"/>
        </w:rPr>
        <w:t>worn off.  When they excavated tree roots with the bark still on them (in 1996), they knew they had the entire history of the trees.  In seven of eight trees, scientists learned that the trees died after the growing season of 1699.  The trees died in the winter of 1700.  The eighth tree hung on into the 1700 growing season and then died.</w:t>
      </w:r>
    </w:p>
    <w:p w14:paraId="7C1C87FD" w14:textId="77777777" w:rsidR="007F141F" w:rsidRPr="00435467" w:rsidRDefault="007F141F" w:rsidP="007F141F">
      <w:pPr>
        <w:rPr>
          <w:rFonts w:ascii="Arial" w:hAnsi="Arial"/>
          <w:sz w:val="22"/>
          <w:szCs w:val="22"/>
        </w:rPr>
      </w:pPr>
      <w:r w:rsidRPr="00435467">
        <w:rPr>
          <w:rFonts w:ascii="Arial" w:hAnsi="Arial"/>
          <w:sz w:val="22"/>
          <w:szCs w:val="22"/>
        </w:rPr>
        <w:t xml:space="preserve">You </w:t>
      </w:r>
      <w:r>
        <w:rPr>
          <w:rFonts w:ascii="Arial" w:hAnsi="Arial"/>
          <w:sz w:val="22"/>
          <w:szCs w:val="22"/>
        </w:rPr>
        <w:t xml:space="preserve">now </w:t>
      </w:r>
      <w:r w:rsidRPr="00435467">
        <w:rPr>
          <w:rFonts w:ascii="Arial" w:hAnsi="Arial"/>
          <w:sz w:val="22"/>
          <w:szCs w:val="22"/>
        </w:rPr>
        <w:t xml:space="preserve">know when </w:t>
      </w:r>
      <w:r>
        <w:rPr>
          <w:rFonts w:ascii="Arial" w:hAnsi="Arial"/>
          <w:sz w:val="22"/>
          <w:szCs w:val="22"/>
        </w:rPr>
        <w:t>the trees</w:t>
      </w:r>
      <w:r w:rsidRPr="00435467">
        <w:rPr>
          <w:rFonts w:ascii="Arial" w:hAnsi="Arial"/>
          <w:sz w:val="22"/>
          <w:szCs w:val="22"/>
        </w:rPr>
        <w:t xml:space="preserve"> died.  What about why they died?  How could forests of trees that live on dry ground end up in salty water at high tide? </w:t>
      </w:r>
      <w:r>
        <w:rPr>
          <w:rFonts w:ascii="Arial" w:hAnsi="Arial"/>
          <w:sz w:val="22"/>
          <w:szCs w:val="22"/>
        </w:rPr>
        <w:t xml:space="preserve"> </w:t>
      </w:r>
      <w:r w:rsidRPr="00435467">
        <w:rPr>
          <w:rFonts w:ascii="Arial" w:hAnsi="Arial"/>
          <w:sz w:val="22"/>
          <w:szCs w:val="22"/>
        </w:rPr>
        <w:t>You’ll discuss this with your teammates—they each have a different clue in this mystery.</w:t>
      </w:r>
    </w:p>
    <w:p w14:paraId="6D99EDB2" w14:textId="77777777" w:rsidR="007F141F" w:rsidRDefault="007F141F" w:rsidP="007F141F">
      <w:pPr>
        <w:rPr>
          <w:rFonts w:ascii="Arial" w:hAnsi="Arial"/>
        </w:rPr>
      </w:pPr>
    </w:p>
    <w:p w14:paraId="4540AF17" w14:textId="77777777" w:rsidR="007F141F" w:rsidRDefault="007F141F" w:rsidP="007F141F">
      <w:pPr>
        <w:rPr>
          <w:rFonts w:ascii="Arial" w:hAnsi="Arial"/>
        </w:rPr>
      </w:pPr>
    </w:p>
    <w:p w14:paraId="0ACBEF4B" w14:textId="1DB8550F" w:rsidR="007F141F" w:rsidRDefault="00EC4CB2" w:rsidP="007F141F">
      <w:pPr>
        <w:rPr>
          <w:rFonts w:ascii="Arial" w:hAnsi="Arial"/>
        </w:rPr>
      </w:pPr>
      <w:r>
        <w:rPr>
          <w:rFonts w:ascii="Arial" w:hAnsi="Arial"/>
        </w:rPr>
        <w:t>Picture credits:</w:t>
      </w:r>
    </w:p>
    <w:p w14:paraId="58DEBAF8" w14:textId="2335CFB0" w:rsidR="007F141F" w:rsidRPr="004912A6" w:rsidRDefault="007F141F" w:rsidP="007F141F">
      <w:pPr>
        <w:rPr>
          <w:rFonts w:ascii="Arial" w:hAnsi="Arial" w:cs="Arial"/>
          <w:color w:val="000000"/>
          <w:sz w:val="18"/>
          <w:szCs w:val="18"/>
        </w:rPr>
      </w:pPr>
      <w:r w:rsidRPr="004912A6">
        <w:rPr>
          <w:rFonts w:ascii="Arial" w:hAnsi="Arial"/>
          <w:sz w:val="18"/>
          <w:szCs w:val="18"/>
        </w:rPr>
        <w:t xml:space="preserve">Figure 1.  </w:t>
      </w:r>
      <w:r w:rsidRPr="004912A6">
        <w:rPr>
          <w:rFonts w:ascii="Arial" w:hAnsi="Arial" w:cs="Arial"/>
          <w:color w:val="000000"/>
          <w:sz w:val="18"/>
          <w:szCs w:val="18"/>
        </w:rPr>
        <w:t xml:space="preserve">Atwater, Brian F.; Satoko, M.- R.; Kenji, S.; Yoshinobu, T.; Kazue, U.; and Yamaguchi, D.K.  2005.  </w:t>
      </w:r>
      <w:r w:rsidRPr="004912A6">
        <w:rPr>
          <w:rFonts w:ascii="Arial" w:hAnsi="Arial" w:cs="Arial"/>
          <w:i/>
          <w:color w:val="000000"/>
          <w:sz w:val="18"/>
          <w:szCs w:val="18"/>
        </w:rPr>
        <w:t>The Orphan Tsunami of 1700</w:t>
      </w:r>
      <w:r w:rsidRPr="004912A6">
        <w:rPr>
          <w:rFonts w:ascii="Arial" w:hAnsi="Arial" w:cs="Arial"/>
          <w:color w:val="000000"/>
          <w:sz w:val="18"/>
          <w:szCs w:val="18"/>
        </w:rPr>
        <w:t>.  U.S. Geological Survey Professional Paper 1707, p. 16.</w:t>
      </w:r>
    </w:p>
    <w:p w14:paraId="5AC7524C" w14:textId="2FCBA722" w:rsidR="007F141F" w:rsidRPr="004912A6" w:rsidRDefault="007F141F" w:rsidP="007F141F">
      <w:pPr>
        <w:rPr>
          <w:rFonts w:ascii="Arial" w:hAnsi="Arial" w:cs="Arial"/>
          <w:color w:val="000000"/>
          <w:sz w:val="18"/>
          <w:szCs w:val="18"/>
        </w:rPr>
      </w:pPr>
      <w:r w:rsidRPr="004912A6">
        <w:rPr>
          <w:rFonts w:ascii="Arial" w:hAnsi="Arial" w:cs="Arial"/>
          <w:color w:val="000000"/>
          <w:sz w:val="18"/>
          <w:szCs w:val="18"/>
        </w:rPr>
        <w:t xml:space="preserve">Figure 2.  Arnoldius.  2006.  </w:t>
      </w:r>
      <w:hyperlink r:id="rId169" w:history="1">
        <w:r w:rsidRPr="004912A6">
          <w:rPr>
            <w:rFonts w:ascii="Arial" w:hAnsi="Arial" w:cs="Arial"/>
            <w:color w:val="000000"/>
            <w:sz w:val="18"/>
            <w:szCs w:val="18"/>
          </w:rPr>
          <w:t>http://commons.wikimedia.org/wiki/File:Tree_rings.jpg</w:t>
        </w:r>
      </w:hyperlink>
      <w:r w:rsidR="005A24D5" w:rsidRPr="004912A6">
        <w:rPr>
          <w:rFonts w:ascii="Arial" w:hAnsi="Arial" w:cs="Arial"/>
          <w:color w:val="000000"/>
          <w:sz w:val="18"/>
          <w:szCs w:val="18"/>
        </w:rPr>
        <w:t xml:space="preserve">  </w:t>
      </w:r>
      <w:r w:rsidRPr="004912A6">
        <w:rPr>
          <w:rFonts w:ascii="Arial" w:hAnsi="Arial" w:cs="Arial"/>
          <w:color w:val="000000"/>
          <w:sz w:val="18"/>
          <w:szCs w:val="18"/>
        </w:rPr>
        <w:t>Retrieved 3 October 2013 from Wikimedia Commons.</w:t>
      </w:r>
    </w:p>
    <w:p w14:paraId="2BAD0F2B" w14:textId="77777777" w:rsidR="007F141F" w:rsidRPr="004912A6" w:rsidRDefault="007F141F" w:rsidP="007F141F">
      <w:pPr>
        <w:rPr>
          <w:rFonts w:ascii="Arial" w:hAnsi="Arial" w:cs="Arial"/>
          <w:color w:val="000000"/>
          <w:sz w:val="18"/>
          <w:szCs w:val="18"/>
        </w:rPr>
      </w:pPr>
      <w:r w:rsidRPr="004912A6">
        <w:rPr>
          <w:rFonts w:ascii="Arial" w:hAnsi="Arial" w:cs="Arial"/>
          <w:color w:val="000000"/>
          <w:sz w:val="18"/>
          <w:szCs w:val="18"/>
        </w:rPr>
        <w:t xml:space="preserve">Figure 3.  Atwater, Brian F.; Satoko, M.- R.; Kenji, S.; Yoshinobu, T.; Kazue, U.; and Yamaguchi, D.K.  2005.  </w:t>
      </w:r>
      <w:r w:rsidRPr="004912A6">
        <w:rPr>
          <w:rFonts w:ascii="Arial" w:hAnsi="Arial" w:cs="Arial"/>
          <w:i/>
          <w:color w:val="000000"/>
          <w:sz w:val="18"/>
          <w:szCs w:val="18"/>
        </w:rPr>
        <w:t>The Orphan Tsunami of 1700</w:t>
      </w:r>
      <w:r w:rsidRPr="004912A6">
        <w:rPr>
          <w:rFonts w:ascii="Arial" w:hAnsi="Arial" w:cs="Arial"/>
          <w:color w:val="000000"/>
          <w:sz w:val="18"/>
          <w:szCs w:val="18"/>
        </w:rPr>
        <w:t>.  U.S. Geological Survey Professional Paper 1707, p. 97.</w:t>
      </w:r>
    </w:p>
    <w:p w14:paraId="292BAB21" w14:textId="77777777" w:rsidR="007F141F" w:rsidRDefault="007F141F" w:rsidP="007F141F">
      <w:pPr>
        <w:rPr>
          <w:rFonts w:ascii="Arial" w:hAnsi="Arial" w:cs="Arial"/>
          <w:color w:val="000000"/>
          <w:sz w:val="22"/>
          <w:szCs w:val="22"/>
        </w:rPr>
      </w:pPr>
      <w:r>
        <w:rPr>
          <w:rFonts w:ascii="Arial" w:hAnsi="Arial" w:cs="Arial"/>
          <w:color w:val="000000"/>
          <w:sz w:val="22"/>
          <w:szCs w:val="22"/>
        </w:rPr>
        <w:br w:type="page"/>
      </w:r>
    </w:p>
    <w:p w14:paraId="39DD7DBB" w14:textId="72E85078" w:rsidR="007F141F" w:rsidRDefault="00E8720E" w:rsidP="007F141F">
      <w:pPr>
        <w:rPr>
          <w:rFonts w:ascii="Arial" w:hAnsi="Arial" w:cs="Arial"/>
          <w:color w:val="000000"/>
          <w:sz w:val="22"/>
          <w:szCs w:val="22"/>
        </w:rPr>
      </w:pPr>
      <w:r>
        <w:rPr>
          <w:rFonts w:ascii="Arial" w:hAnsi="Arial"/>
        </w:rPr>
        <w:t xml:space="preserve">Jigsaw Piece 2: </w:t>
      </w:r>
      <w:r w:rsidR="00CE566A" w:rsidRPr="00E8720E">
        <w:rPr>
          <w:rFonts w:ascii="Arial" w:hAnsi="Arial"/>
        </w:rPr>
        <w:t>Eye-Witness Accounts</w:t>
      </w:r>
    </w:p>
    <w:p w14:paraId="012D4F98" w14:textId="77777777" w:rsidR="007F141F" w:rsidRDefault="007F141F" w:rsidP="007F141F">
      <w:pPr>
        <w:rPr>
          <w:rFonts w:ascii="Arial" w:hAnsi="Arial" w:cs="Arial"/>
          <w:color w:val="000000"/>
          <w:sz w:val="22"/>
          <w:szCs w:val="22"/>
        </w:rPr>
      </w:pPr>
      <w:r>
        <w:rPr>
          <w:rFonts w:ascii="Arial" w:hAnsi="Arial" w:cs="Arial"/>
          <w:noProof/>
          <w:sz w:val="22"/>
          <w:szCs w:val="22"/>
        </w:rPr>
        <w:drawing>
          <wp:anchor distT="0" distB="0" distL="114300" distR="114300" simplePos="0" relativeHeight="251893760" behindDoc="0" locked="0" layoutInCell="1" allowOverlap="1" wp14:anchorId="1FDE34EF" wp14:editId="2AA16874">
            <wp:simplePos x="0" y="0"/>
            <wp:positionH relativeFrom="column">
              <wp:posOffset>23495</wp:posOffset>
            </wp:positionH>
            <wp:positionV relativeFrom="paragraph">
              <wp:posOffset>48895</wp:posOffset>
            </wp:positionV>
            <wp:extent cx="4046220" cy="2694305"/>
            <wp:effectExtent l="25400" t="25400" r="17780" b="23495"/>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sk-b-and-w.tiff"/>
                    <pic:cNvPicPr/>
                  </pic:nvPicPr>
                  <pic:blipFill>
                    <a:blip r:embed="rId170">
                      <a:extLst>
                        <a:ext uri="{28A0092B-C50C-407E-A947-70E740481C1C}">
                          <a14:useLocalDpi xmlns:a14="http://schemas.microsoft.com/office/drawing/2010/main" val="0"/>
                        </a:ext>
                      </a:extLst>
                    </a:blip>
                    <a:stretch>
                      <a:fillRect/>
                    </a:stretch>
                  </pic:blipFill>
                  <pic:spPr>
                    <a:xfrm>
                      <a:off x="0" y="0"/>
                      <a:ext cx="4046220" cy="2694305"/>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25339D5" w14:textId="77777777" w:rsidR="007F141F" w:rsidRDefault="007F141F" w:rsidP="007F141F">
      <w:pPr>
        <w:rPr>
          <w:rFonts w:ascii="Arial" w:hAnsi="Arial" w:cs="Arial"/>
          <w:color w:val="000000"/>
          <w:sz w:val="22"/>
          <w:szCs w:val="22"/>
        </w:rPr>
      </w:pPr>
    </w:p>
    <w:p w14:paraId="0DDE8264" w14:textId="0C578F94" w:rsidR="007F141F" w:rsidRDefault="00EC4CB2" w:rsidP="007F141F">
      <w:pPr>
        <w:rPr>
          <w:rFonts w:ascii="Arial" w:hAnsi="Arial" w:cs="Arial"/>
          <w:color w:val="000000"/>
          <w:sz w:val="22"/>
          <w:szCs w:val="22"/>
        </w:rPr>
      </w:pPr>
      <w:r>
        <w:rPr>
          <w:noProof/>
        </w:rPr>
        <mc:AlternateContent>
          <mc:Choice Requires="wps">
            <w:drawing>
              <wp:anchor distT="0" distB="0" distL="114300" distR="114300" simplePos="0" relativeHeight="251896832" behindDoc="0" locked="0" layoutInCell="1" allowOverlap="1" wp14:anchorId="0D30E364" wp14:editId="1D8464C5">
                <wp:simplePos x="0" y="0"/>
                <wp:positionH relativeFrom="column">
                  <wp:posOffset>37465</wp:posOffset>
                </wp:positionH>
                <wp:positionV relativeFrom="paragraph">
                  <wp:posOffset>310515</wp:posOffset>
                </wp:positionV>
                <wp:extent cx="1745615" cy="678180"/>
                <wp:effectExtent l="0" t="0" r="6985" b="7620"/>
                <wp:wrapSquare wrapText="bothSides"/>
                <wp:docPr id="101" name="Text Box 101"/>
                <wp:cNvGraphicFramePr/>
                <a:graphic xmlns:a="http://schemas.openxmlformats.org/drawingml/2006/main">
                  <a:graphicData uri="http://schemas.microsoft.com/office/word/2010/wordprocessingShape">
                    <wps:wsp>
                      <wps:cNvSpPr txBox="1"/>
                      <wps:spPr>
                        <a:xfrm>
                          <a:off x="0" y="0"/>
                          <a:ext cx="1745615" cy="67818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709712D" w14:textId="77777777" w:rsidR="00E83DAB" w:rsidRPr="001A7A0E" w:rsidRDefault="00E83DAB" w:rsidP="00EC4CB2">
                            <w:pPr>
                              <w:pStyle w:val="Captiontext"/>
                              <w:rPr>
                                <w:noProof/>
                                <w:sz w:val="22"/>
                                <w:szCs w:val="22"/>
                              </w:rPr>
                            </w:pPr>
                            <w:r>
                              <w:t xml:space="preserve">Figure 1.  Mask from the Swai’xwe tribe, British Columbia.  American Museum of Natural History.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01" o:spid="_x0000_s1059" type="#_x0000_t202" style="position:absolute;margin-left:2.95pt;margin-top:24.45pt;width:137.45pt;height:53.4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" stroked="f">
                <v:textbox style="mso-fit-shape-to-text:t" inset="0,0,0,0">
                  <w:txbxContent>
                    <w:p w14:paraId="2709712D" w14:textId="77777777" w:rsidR="009442CE" w:rsidRPr="001A7A0E" w:rsidRDefault="009442CE" w:rsidP="00EC4CB2">
                      <w:pPr>
                        <w:pStyle w:val="Captiontext"/>
                        <w:rPr>
                          <w:noProof/>
                          <w:sz w:val="22"/>
                          <w:szCs w:val="22"/>
                        </w:rPr>
                      </w:pPr>
                      <w:r>
                        <w:t xml:space="preserve">Figure 1.  Mask from the Swai’xwe tribe, British Columbia.  American Museum of Natural History.  </w:t>
                      </w:r>
                    </w:p>
                  </w:txbxContent>
                </v:textbox>
                <w10:wrap type="square"/>
              </v:shape>
            </w:pict>
          </mc:Fallback>
        </mc:AlternateContent>
      </w:r>
    </w:p>
    <w:p w14:paraId="2C3CE562" w14:textId="0B851A88" w:rsidR="007F141F" w:rsidRDefault="007F141F" w:rsidP="007F141F">
      <w:pPr>
        <w:rPr>
          <w:rFonts w:ascii="Arial" w:hAnsi="Arial" w:cs="Arial"/>
          <w:color w:val="000000"/>
          <w:sz w:val="22"/>
          <w:szCs w:val="22"/>
        </w:rPr>
      </w:pPr>
    </w:p>
    <w:p w14:paraId="3738BD24" w14:textId="30B8EF13" w:rsidR="007F141F" w:rsidRDefault="007F141F" w:rsidP="007F141F">
      <w:pPr>
        <w:rPr>
          <w:rFonts w:ascii="Arial" w:hAnsi="Arial" w:cs="Arial"/>
          <w:color w:val="000000"/>
          <w:sz w:val="22"/>
          <w:szCs w:val="22"/>
        </w:rPr>
      </w:pPr>
    </w:p>
    <w:p w14:paraId="16BCCE12" w14:textId="726A690D" w:rsidR="007F141F" w:rsidRDefault="007F141F" w:rsidP="007F141F">
      <w:pPr>
        <w:rPr>
          <w:rFonts w:ascii="Arial" w:hAnsi="Arial" w:cs="Arial"/>
          <w:color w:val="000000"/>
          <w:sz w:val="22"/>
          <w:szCs w:val="22"/>
        </w:rPr>
      </w:pPr>
    </w:p>
    <w:p w14:paraId="643A40A9" w14:textId="77777777" w:rsidR="007F141F" w:rsidRDefault="007F141F" w:rsidP="007F141F">
      <w:pPr>
        <w:rPr>
          <w:rFonts w:ascii="Arial" w:hAnsi="Arial" w:cs="Arial"/>
          <w:color w:val="000000"/>
          <w:sz w:val="22"/>
          <w:szCs w:val="22"/>
        </w:rPr>
      </w:pPr>
    </w:p>
    <w:p w14:paraId="29CF6F1C" w14:textId="77777777" w:rsidR="007F141F" w:rsidRDefault="007F141F" w:rsidP="007F141F">
      <w:pPr>
        <w:rPr>
          <w:rFonts w:ascii="Arial" w:hAnsi="Arial" w:cs="Arial"/>
          <w:color w:val="000000"/>
          <w:sz w:val="22"/>
          <w:szCs w:val="22"/>
        </w:rPr>
      </w:pPr>
    </w:p>
    <w:p w14:paraId="7360AE36" w14:textId="77777777" w:rsidR="007F141F" w:rsidRDefault="007F141F" w:rsidP="007F141F">
      <w:pPr>
        <w:rPr>
          <w:rFonts w:ascii="Arial" w:hAnsi="Arial" w:cs="Arial"/>
          <w:color w:val="000000"/>
          <w:sz w:val="22"/>
          <w:szCs w:val="22"/>
        </w:rPr>
      </w:pPr>
    </w:p>
    <w:p w14:paraId="59318A8E" w14:textId="77CB57B6" w:rsidR="007F141F" w:rsidRDefault="00EC4CB2" w:rsidP="007F141F">
      <w:pPr>
        <w:rPr>
          <w:rFonts w:ascii="Arial" w:hAnsi="Arial" w:cs="Arial"/>
          <w:color w:val="000000"/>
          <w:sz w:val="22"/>
          <w:szCs w:val="22"/>
        </w:rPr>
      </w:pPr>
      <w:r>
        <w:rPr>
          <w:rFonts w:ascii="Arial" w:hAnsi="Arial" w:cs="Arial"/>
          <w:color w:val="000000"/>
          <w:sz w:val="22"/>
          <w:szCs w:val="22"/>
        </w:rPr>
        <w:t>If you danced wearing this mask, t</w:t>
      </w:r>
      <w:r w:rsidR="007F141F">
        <w:rPr>
          <w:rFonts w:ascii="Arial" w:hAnsi="Arial" w:cs="Arial"/>
          <w:color w:val="000000"/>
          <w:sz w:val="22"/>
          <w:szCs w:val="22"/>
        </w:rPr>
        <w:t>he feathers and other dangles on this mask from British Columbia would twitch and flutter along with</w:t>
      </w:r>
      <w:r>
        <w:rPr>
          <w:rFonts w:ascii="Arial" w:hAnsi="Arial" w:cs="Arial"/>
          <w:color w:val="000000"/>
          <w:sz w:val="22"/>
          <w:szCs w:val="22"/>
        </w:rPr>
        <w:t xml:space="preserve"> you. </w:t>
      </w:r>
      <w:r w:rsidR="007F141F">
        <w:rPr>
          <w:rFonts w:ascii="Arial" w:hAnsi="Arial" w:cs="Arial"/>
          <w:color w:val="000000"/>
          <w:sz w:val="22"/>
          <w:szCs w:val="22"/>
        </w:rPr>
        <w:t xml:space="preserve"> Their motion represents what the artisans who made the mask knew to be their people’s history—a shaking earth and whirling atmosphere.  The mask and picture below speak of cultural tradition based on tribal experiences.</w:t>
      </w:r>
    </w:p>
    <w:p w14:paraId="18DA16A4" w14:textId="78DF46EF" w:rsidR="007F141F" w:rsidRDefault="0040567B" w:rsidP="007F141F">
      <w:pPr>
        <w:rPr>
          <w:rFonts w:ascii="Arial" w:hAnsi="Arial" w:cs="Arial"/>
          <w:color w:val="000000"/>
          <w:sz w:val="22"/>
          <w:szCs w:val="22"/>
        </w:rPr>
      </w:pPr>
      <w:r>
        <w:rPr>
          <w:rFonts w:ascii="Arial" w:hAnsi="Arial" w:cs="Arial"/>
          <w:noProof/>
          <w:color w:val="000000"/>
          <w:sz w:val="22"/>
          <w:szCs w:val="22"/>
        </w:rPr>
        <w:drawing>
          <wp:anchor distT="0" distB="0" distL="114300" distR="114300" simplePos="0" relativeHeight="251894784" behindDoc="0" locked="0" layoutInCell="1" allowOverlap="1" wp14:anchorId="5EE00D82" wp14:editId="3DD21937">
            <wp:simplePos x="0" y="0"/>
            <wp:positionH relativeFrom="column">
              <wp:posOffset>3417570</wp:posOffset>
            </wp:positionH>
            <wp:positionV relativeFrom="paragraph">
              <wp:posOffset>76200</wp:posOffset>
            </wp:positionV>
            <wp:extent cx="2421890" cy="2703830"/>
            <wp:effectExtent l="25400" t="25400" r="16510" b="13970"/>
            <wp:wrapSquare wrapText="bothSides"/>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underbird-whale PSSN.jpg"/>
                    <pic:cNvPicPr/>
                  </pic:nvPicPr>
                  <pic:blipFill>
                    <a:blip r:embed="rId171">
                      <a:extLst>
                        <a:ext uri="{28A0092B-C50C-407E-A947-70E740481C1C}">
                          <a14:useLocalDpi xmlns:a14="http://schemas.microsoft.com/office/drawing/2010/main" val="0"/>
                        </a:ext>
                      </a:extLst>
                    </a:blip>
                    <a:stretch>
                      <a:fillRect/>
                    </a:stretch>
                  </pic:blipFill>
                  <pic:spPr>
                    <a:xfrm>
                      <a:off x="0" y="0"/>
                      <a:ext cx="2421890" cy="270383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97856" behindDoc="0" locked="0" layoutInCell="1" allowOverlap="1" wp14:anchorId="5F84961A" wp14:editId="554B1E31">
                <wp:simplePos x="0" y="0"/>
                <wp:positionH relativeFrom="column">
                  <wp:posOffset>3416935</wp:posOffset>
                </wp:positionH>
                <wp:positionV relativeFrom="paragraph">
                  <wp:posOffset>2785110</wp:posOffset>
                </wp:positionV>
                <wp:extent cx="2421890" cy="415290"/>
                <wp:effectExtent l="0" t="0" r="0" b="0"/>
                <wp:wrapSquare wrapText="bothSides"/>
                <wp:docPr id="117" name="Text Box 117"/>
                <wp:cNvGraphicFramePr/>
                <a:graphic xmlns:a="http://schemas.openxmlformats.org/drawingml/2006/main">
                  <a:graphicData uri="http://schemas.microsoft.com/office/word/2010/wordprocessingShape">
                    <wps:wsp>
                      <wps:cNvSpPr txBox="1"/>
                      <wps:spPr>
                        <a:xfrm>
                          <a:off x="0" y="0"/>
                          <a:ext cx="2421890"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45099198" w14:textId="77777777" w:rsidR="00E83DAB" w:rsidRPr="00A313B3" w:rsidRDefault="00E83DAB" w:rsidP="0040567B">
                            <w:pPr>
                              <w:pStyle w:val="Captiontext"/>
                              <w:rPr>
                                <w:noProof/>
                                <w:color w:val="000000"/>
                                <w:sz w:val="22"/>
                                <w:szCs w:val="22"/>
                              </w:rPr>
                            </w:pPr>
                            <w:r>
                              <w:t>Figure 2.  Thunderbird and whale image.  Pacific Northwest Seismic Network.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17" o:spid="_x0000_s1060" type="#_x0000_t202" style="position:absolute;margin-left:269.05pt;margin-top:219.3pt;width:190.7pt;height:32.7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" stroked="f">
                <v:textbox style="mso-fit-shape-to-text:t" inset="0,0,0,0">
                  <w:txbxContent>
                    <w:p w14:paraId="45099198" w14:textId="77777777" w:rsidR="009442CE" w:rsidRPr="00A313B3" w:rsidRDefault="009442CE" w:rsidP="0040567B">
                      <w:pPr>
                        <w:pStyle w:val="Captiontext"/>
                        <w:rPr>
                          <w:noProof/>
                          <w:color w:val="000000"/>
                          <w:sz w:val="22"/>
                          <w:szCs w:val="22"/>
                        </w:rPr>
                      </w:pPr>
                      <w:r>
                        <w:t>Figure 2.  Thunderbird and whale image.  Pacific Northwest Seismic Network.</w:t>
                      </w:r>
                    </w:p>
                  </w:txbxContent>
                </v:textbox>
                <w10:wrap type="square"/>
              </v:shape>
            </w:pict>
          </mc:Fallback>
        </mc:AlternateContent>
      </w:r>
      <w:r w:rsidR="007F141F">
        <w:rPr>
          <w:rFonts w:ascii="Arial" w:hAnsi="Arial" w:cs="Arial"/>
          <w:color w:val="000000"/>
          <w:sz w:val="22"/>
          <w:szCs w:val="22"/>
        </w:rPr>
        <w:t xml:space="preserve">Native people in British Columbia, Washington, Oregon, and northern California have passed stories of massive flooding and ground shaking through generations.  </w:t>
      </w:r>
      <w:r w:rsidR="007F141F" w:rsidRPr="00EE4107">
        <w:rPr>
          <w:rFonts w:ascii="Arial" w:hAnsi="Arial" w:cs="Arial"/>
          <w:color w:val="000000"/>
          <w:sz w:val="22"/>
          <w:szCs w:val="22"/>
        </w:rPr>
        <w:t xml:space="preserve">For example, Chief Louis Nookmis, was interviewed in 1964, at age 84.  “These are stories from my grandfather’s father about events that took place four generations before his time…over 200 years ago…the land shook…a big wave smashed into the beach.”  Estimates for the time of the </w:t>
      </w:r>
      <w:r w:rsidR="007F141F">
        <w:rPr>
          <w:rFonts w:ascii="Arial" w:hAnsi="Arial" w:cs="Arial"/>
          <w:color w:val="000000"/>
          <w:sz w:val="22"/>
          <w:szCs w:val="22"/>
        </w:rPr>
        <w:t>event</w:t>
      </w:r>
      <w:r w:rsidR="007F141F" w:rsidRPr="00EE4107">
        <w:rPr>
          <w:rFonts w:ascii="Arial" w:hAnsi="Arial" w:cs="Arial"/>
          <w:color w:val="000000"/>
          <w:sz w:val="22"/>
          <w:szCs w:val="22"/>
        </w:rPr>
        <w:t xml:space="preserve"> are between 1640 and 1740. </w:t>
      </w:r>
      <w:r w:rsidR="007F141F">
        <w:rPr>
          <w:rFonts w:ascii="Arial" w:hAnsi="Arial" w:cs="Arial"/>
          <w:color w:val="000000"/>
          <w:sz w:val="22"/>
          <w:szCs w:val="22"/>
        </w:rPr>
        <w:t xml:space="preserve"> </w:t>
      </w:r>
      <w:r w:rsidR="00583ED0" w:rsidRPr="00583ED0">
        <w:rPr>
          <w:rFonts w:ascii="Arial" w:hAnsi="Arial" w:cs="Arial"/>
          <w:color w:val="000000"/>
          <w:sz w:val="22"/>
          <w:szCs w:val="22"/>
        </w:rPr>
        <w:t>(Ludwin, 2005, p. 142</w:t>
      </w:r>
      <w:r w:rsidR="007F141F" w:rsidRPr="00583ED0">
        <w:rPr>
          <w:rFonts w:ascii="Arial" w:hAnsi="Arial" w:cs="Arial"/>
          <w:color w:val="000000"/>
          <w:sz w:val="22"/>
          <w:szCs w:val="22"/>
        </w:rPr>
        <w:t>.)</w:t>
      </w:r>
    </w:p>
    <w:p w14:paraId="735A30B1" w14:textId="3178B404" w:rsidR="007F141F" w:rsidRDefault="007F141F" w:rsidP="007F141F">
      <w:pPr>
        <w:rPr>
          <w:rFonts w:ascii="Arial" w:hAnsi="Arial" w:cs="Arial"/>
          <w:color w:val="000000"/>
          <w:sz w:val="22"/>
          <w:szCs w:val="22"/>
        </w:rPr>
      </w:pPr>
      <w:r>
        <w:rPr>
          <w:rFonts w:ascii="Arial" w:hAnsi="Arial" w:cs="Arial"/>
          <w:color w:val="000000"/>
          <w:sz w:val="22"/>
          <w:szCs w:val="22"/>
        </w:rPr>
        <w:t xml:space="preserve">And, “They had practically no way or time to try to save themselves.  I think it was at nighttime that the land shook. … I think a big wave smashed into the beach.  The Pachena Bay people were lost. … But they who lived at Ma:lts’a:s, “House-up-Against-Hill” the wave did not reach because they were on high ground. … Because of that they came out alive.  They did not drift out to sea with the others.”  </w:t>
      </w:r>
      <w:r w:rsidRPr="00583ED0">
        <w:rPr>
          <w:rFonts w:ascii="Arial" w:hAnsi="Arial" w:cs="Arial"/>
          <w:color w:val="000000"/>
          <w:sz w:val="22"/>
          <w:szCs w:val="22"/>
        </w:rPr>
        <w:t>(</w:t>
      </w:r>
      <w:r w:rsidR="00583ED0" w:rsidRPr="00583ED0">
        <w:rPr>
          <w:rFonts w:ascii="Arial" w:hAnsi="Arial" w:cs="Arial"/>
          <w:color w:val="000000"/>
          <w:sz w:val="22"/>
          <w:szCs w:val="22"/>
        </w:rPr>
        <w:t>Ludwin, 2005, p. 142, 143</w:t>
      </w:r>
      <w:r w:rsidRPr="00583ED0">
        <w:rPr>
          <w:rFonts w:ascii="Arial" w:hAnsi="Arial" w:cs="Arial"/>
          <w:color w:val="000000"/>
          <w:sz w:val="22"/>
          <w:szCs w:val="22"/>
        </w:rPr>
        <w:t>.)</w:t>
      </w:r>
    </w:p>
    <w:p w14:paraId="491EE3EF" w14:textId="2E834FD0" w:rsidR="007F141F" w:rsidRDefault="007F141F" w:rsidP="007F141F">
      <w:pPr>
        <w:rPr>
          <w:rFonts w:ascii="Arial" w:hAnsi="Arial" w:cs="Arial"/>
          <w:color w:val="000000"/>
          <w:sz w:val="22"/>
          <w:szCs w:val="22"/>
        </w:rPr>
      </w:pPr>
      <w:r>
        <w:rPr>
          <w:rFonts w:ascii="Arial" w:hAnsi="Arial" w:cs="Arial"/>
          <w:color w:val="000000"/>
          <w:sz w:val="22"/>
          <w:szCs w:val="22"/>
        </w:rPr>
        <w:t>The</w:t>
      </w:r>
      <w:r w:rsidRPr="00EE4107">
        <w:rPr>
          <w:rFonts w:ascii="Arial" w:hAnsi="Arial" w:cs="Arial"/>
          <w:color w:val="000000"/>
          <w:sz w:val="22"/>
          <w:szCs w:val="22"/>
        </w:rPr>
        <w:t xml:space="preserve"> cultural tradition of </w:t>
      </w:r>
      <w:r w:rsidR="009B08F7">
        <w:rPr>
          <w:rFonts w:ascii="Arial" w:hAnsi="Arial" w:cs="Arial"/>
          <w:color w:val="000000"/>
          <w:sz w:val="22"/>
          <w:szCs w:val="22"/>
        </w:rPr>
        <w:t>battles between the</w:t>
      </w:r>
      <w:r w:rsidRPr="00EE4107">
        <w:rPr>
          <w:rFonts w:ascii="Arial" w:hAnsi="Arial" w:cs="Arial"/>
          <w:color w:val="000000"/>
          <w:sz w:val="22"/>
          <w:szCs w:val="22"/>
        </w:rPr>
        <w:t xml:space="preserve"> Whale and </w:t>
      </w:r>
      <w:r w:rsidR="009B08F7">
        <w:rPr>
          <w:rFonts w:ascii="Arial" w:hAnsi="Arial" w:cs="Arial"/>
          <w:color w:val="000000"/>
          <w:sz w:val="22"/>
          <w:szCs w:val="22"/>
        </w:rPr>
        <w:t xml:space="preserve">the </w:t>
      </w:r>
      <w:r w:rsidRPr="00EE4107">
        <w:rPr>
          <w:rFonts w:ascii="Arial" w:hAnsi="Arial" w:cs="Arial"/>
          <w:color w:val="000000"/>
          <w:sz w:val="22"/>
          <w:szCs w:val="22"/>
        </w:rPr>
        <w:t xml:space="preserve">Thunderbird tells metaphorically of catastrophic geological events.  The tradition appears in stories, artifacts, and paintings on buildings.  </w:t>
      </w:r>
      <w:r>
        <w:rPr>
          <w:rFonts w:ascii="Arial" w:hAnsi="Arial" w:cs="Arial"/>
          <w:color w:val="000000"/>
          <w:sz w:val="22"/>
          <w:szCs w:val="22"/>
        </w:rPr>
        <w:t>The thunderbird grabs the whale from the ocean, flies towards his perch, and drops the whale on the ground.  In other stories the whale pulls the thunderbird under—the victor and vanquished vary.</w:t>
      </w:r>
    </w:p>
    <w:p w14:paraId="491DE5F9" w14:textId="1A09FD07" w:rsidR="007F141F" w:rsidRDefault="007F141F" w:rsidP="007F141F">
      <w:pPr>
        <w:rPr>
          <w:rFonts w:ascii="Arial" w:hAnsi="Arial" w:cs="Arial"/>
          <w:color w:val="000000"/>
          <w:sz w:val="22"/>
          <w:szCs w:val="22"/>
        </w:rPr>
      </w:pPr>
      <w:r>
        <w:rPr>
          <w:rFonts w:ascii="Arial" w:hAnsi="Arial" w:cs="Arial"/>
          <w:color w:val="000000"/>
          <w:sz w:val="22"/>
          <w:szCs w:val="22"/>
        </w:rPr>
        <w:t>A medicine man of the Hoh tribe on the Olympic Peninsula of Washington said (in 1934), “My father also told me that following the killing of this destroyer [the thunderbird? whale?]…there was a great storm and hail and flashes of lightning in the darkened, blackened sky and a great and crashing “thunder-noise” everywhere. He further stated that there were also “a shaking, jumping up and trembling of the earth beneath, and a rolling up of the great waters.”</w:t>
      </w:r>
      <w:r w:rsidR="009B08F7">
        <w:rPr>
          <w:rFonts w:ascii="Arial" w:hAnsi="Arial" w:cs="Arial"/>
          <w:color w:val="000000"/>
          <w:sz w:val="22"/>
          <w:szCs w:val="22"/>
        </w:rPr>
        <w:t xml:space="preserve">  (Ludwin, 2005</w:t>
      </w:r>
      <w:r w:rsidR="004C3371">
        <w:rPr>
          <w:rFonts w:ascii="Arial" w:hAnsi="Arial" w:cs="Arial"/>
          <w:color w:val="000000"/>
          <w:sz w:val="22"/>
          <w:szCs w:val="22"/>
        </w:rPr>
        <w:t>, p. 144.)</w:t>
      </w:r>
    </w:p>
    <w:p w14:paraId="1B0C5947" w14:textId="77777777" w:rsidR="007F141F" w:rsidRDefault="007F141F" w:rsidP="007F141F">
      <w:pPr>
        <w:rPr>
          <w:rFonts w:ascii="Arial" w:hAnsi="Arial" w:cs="Arial"/>
          <w:color w:val="000000"/>
          <w:sz w:val="22"/>
          <w:szCs w:val="22"/>
        </w:rPr>
      </w:pPr>
      <w:r>
        <w:rPr>
          <w:rFonts w:ascii="Arial" w:hAnsi="Arial" w:cs="Arial"/>
          <w:color w:val="000000"/>
          <w:sz w:val="22"/>
          <w:szCs w:val="22"/>
        </w:rPr>
        <w:t xml:space="preserve">These stories and legends are documented along the coast from Vancouver Island to northern California.  However, native peoples from elsewhere do not share these tales.  </w:t>
      </w:r>
    </w:p>
    <w:p w14:paraId="43C9A7C6" w14:textId="77777777" w:rsidR="007F141F" w:rsidRDefault="007F141F" w:rsidP="007F141F">
      <w:pPr>
        <w:rPr>
          <w:rFonts w:ascii="Arial" w:hAnsi="Arial" w:cs="Arial"/>
          <w:color w:val="000000"/>
          <w:sz w:val="22"/>
          <w:szCs w:val="22"/>
        </w:rPr>
      </w:pPr>
      <w:r>
        <w:rPr>
          <w:rFonts w:ascii="Arial" w:hAnsi="Arial" w:cs="Arial"/>
          <w:noProof/>
          <w:color w:val="000000"/>
          <w:sz w:val="22"/>
          <w:szCs w:val="22"/>
        </w:rPr>
        <w:drawing>
          <wp:anchor distT="0" distB="0" distL="114300" distR="114300" simplePos="0" relativeHeight="251895808" behindDoc="0" locked="0" layoutInCell="1" allowOverlap="1" wp14:anchorId="39FCD892" wp14:editId="340D2099">
            <wp:simplePos x="0" y="0"/>
            <wp:positionH relativeFrom="column">
              <wp:posOffset>100965</wp:posOffset>
            </wp:positionH>
            <wp:positionV relativeFrom="paragraph">
              <wp:posOffset>68580</wp:posOffset>
            </wp:positionV>
            <wp:extent cx="2209800" cy="2729230"/>
            <wp:effectExtent l="25400" t="25400" r="25400" b="13970"/>
            <wp:wrapSquare wrapText="bothSides"/>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native-stories.png"/>
                    <pic:cNvPicPr/>
                  </pic:nvPicPr>
                  <pic:blipFill>
                    <a:blip r:embed="rId172">
                      <a:extLst>
                        <a:ext uri="{28A0092B-C50C-407E-A947-70E740481C1C}">
                          <a14:useLocalDpi xmlns:a14="http://schemas.microsoft.com/office/drawing/2010/main" val="0"/>
                        </a:ext>
                      </a:extLst>
                    </a:blip>
                    <a:stretch>
                      <a:fillRect/>
                    </a:stretch>
                  </pic:blipFill>
                  <pic:spPr>
                    <a:xfrm>
                      <a:off x="0" y="0"/>
                      <a:ext cx="2209800" cy="272923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A362C80" w14:textId="77777777" w:rsidR="007F141F" w:rsidRDefault="007F141F" w:rsidP="007F141F">
      <w:pPr>
        <w:rPr>
          <w:rFonts w:ascii="Arial" w:hAnsi="Arial" w:cs="Arial"/>
          <w:color w:val="000000"/>
          <w:sz w:val="22"/>
          <w:szCs w:val="22"/>
        </w:rPr>
      </w:pPr>
    </w:p>
    <w:p w14:paraId="7B55EE9B" w14:textId="77777777" w:rsidR="007F141F" w:rsidRDefault="007F141F" w:rsidP="007F141F">
      <w:pPr>
        <w:rPr>
          <w:rFonts w:ascii="Arial" w:hAnsi="Arial" w:cs="Arial"/>
          <w:color w:val="000000"/>
          <w:sz w:val="22"/>
          <w:szCs w:val="22"/>
        </w:rPr>
      </w:pPr>
    </w:p>
    <w:p w14:paraId="2AAFB4C9" w14:textId="77777777" w:rsidR="007F141F" w:rsidRDefault="007F141F" w:rsidP="007F141F">
      <w:pPr>
        <w:rPr>
          <w:rFonts w:ascii="Arial" w:hAnsi="Arial" w:cs="Arial"/>
          <w:color w:val="000000"/>
          <w:sz w:val="22"/>
          <w:szCs w:val="22"/>
        </w:rPr>
      </w:pPr>
    </w:p>
    <w:p w14:paraId="31B73BE4" w14:textId="525CF5F6" w:rsidR="007F141F" w:rsidRDefault="004C3371" w:rsidP="007F141F">
      <w:pPr>
        <w:rPr>
          <w:rFonts w:ascii="Arial" w:hAnsi="Arial" w:cs="Arial"/>
          <w:color w:val="000000"/>
          <w:sz w:val="22"/>
          <w:szCs w:val="22"/>
        </w:rPr>
      </w:pPr>
      <w:r>
        <w:rPr>
          <w:noProof/>
        </w:rPr>
        <mc:AlternateContent>
          <mc:Choice Requires="wps">
            <w:drawing>
              <wp:anchor distT="0" distB="0" distL="114300" distR="114300" simplePos="0" relativeHeight="251898880" behindDoc="0" locked="0" layoutInCell="1" allowOverlap="1" wp14:anchorId="76A852F6" wp14:editId="6F72E960">
                <wp:simplePos x="0" y="0"/>
                <wp:positionH relativeFrom="column">
                  <wp:posOffset>8890</wp:posOffset>
                </wp:positionH>
                <wp:positionV relativeFrom="paragraph">
                  <wp:posOffset>9525</wp:posOffset>
                </wp:positionV>
                <wp:extent cx="2209800" cy="415290"/>
                <wp:effectExtent l="0" t="0" r="0" b="0"/>
                <wp:wrapSquare wrapText="bothSides"/>
                <wp:docPr id="121" name="Text Box 121"/>
                <wp:cNvGraphicFramePr/>
                <a:graphic xmlns:a="http://schemas.openxmlformats.org/drawingml/2006/main">
                  <a:graphicData uri="http://schemas.microsoft.com/office/word/2010/wordprocessingShape">
                    <wps:wsp>
                      <wps:cNvSpPr txBox="1"/>
                      <wps:spPr>
                        <a:xfrm>
                          <a:off x="0" y="0"/>
                          <a:ext cx="2209800"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739874F" w14:textId="77777777" w:rsidR="00E83DAB" w:rsidRPr="00183263" w:rsidRDefault="00E83DAB" w:rsidP="004C3371">
                            <w:pPr>
                              <w:pStyle w:val="Captiontext"/>
                              <w:rPr>
                                <w:noProof/>
                                <w:color w:val="000000"/>
                                <w:sz w:val="22"/>
                                <w:szCs w:val="22"/>
                              </w:rPr>
                            </w:pPr>
                            <w:r>
                              <w:t>Figure 3.  Places with an oral history of earthquakes or tsunamis.  Ludwin, 2008.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21" o:spid="_x0000_s1061" type="#_x0000_t202" style="position:absolute;margin-left:.7pt;margin-top:.75pt;width:174pt;height:32.7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" stroked="f">
                <v:textbox style="mso-fit-shape-to-text:t" inset="0,0,0,0">
                  <w:txbxContent>
                    <w:p w14:paraId="3739874F" w14:textId="77777777" w:rsidR="009442CE" w:rsidRPr="00183263" w:rsidRDefault="009442CE" w:rsidP="004C3371">
                      <w:pPr>
                        <w:pStyle w:val="Captiontext"/>
                        <w:rPr>
                          <w:noProof/>
                          <w:color w:val="000000"/>
                          <w:sz w:val="22"/>
                          <w:szCs w:val="22"/>
                        </w:rPr>
                      </w:pPr>
                      <w:r>
                        <w:t>Figure 3.  Places with an oral history of earthquakes or tsunamis.  Ludwin, 2008.</w:t>
                      </w:r>
                    </w:p>
                  </w:txbxContent>
                </v:textbox>
                <w10:wrap type="square"/>
              </v:shape>
            </w:pict>
          </mc:Fallback>
        </mc:AlternateContent>
      </w:r>
    </w:p>
    <w:p w14:paraId="5D816E7F" w14:textId="16DA5E36" w:rsidR="007F141F" w:rsidRDefault="007F141F" w:rsidP="007F141F">
      <w:pPr>
        <w:rPr>
          <w:rFonts w:ascii="Arial" w:hAnsi="Arial" w:cs="Arial"/>
          <w:color w:val="000000"/>
          <w:sz w:val="22"/>
          <w:szCs w:val="22"/>
        </w:rPr>
      </w:pPr>
    </w:p>
    <w:p w14:paraId="4978E1B7" w14:textId="77777777" w:rsidR="007F141F" w:rsidRDefault="007F141F" w:rsidP="007F141F">
      <w:pPr>
        <w:rPr>
          <w:rFonts w:ascii="Arial" w:hAnsi="Arial" w:cs="Arial"/>
          <w:color w:val="000000"/>
          <w:sz w:val="22"/>
          <w:szCs w:val="22"/>
        </w:rPr>
      </w:pPr>
    </w:p>
    <w:p w14:paraId="3D7812AE" w14:textId="77777777" w:rsidR="007F141F" w:rsidRDefault="007F141F" w:rsidP="007F141F">
      <w:pPr>
        <w:rPr>
          <w:rFonts w:ascii="Arial" w:hAnsi="Arial" w:cs="Arial"/>
          <w:color w:val="000000"/>
          <w:sz w:val="22"/>
          <w:szCs w:val="22"/>
        </w:rPr>
      </w:pPr>
    </w:p>
    <w:p w14:paraId="427177F3" w14:textId="77777777" w:rsidR="007F141F" w:rsidRDefault="007F141F" w:rsidP="007F141F">
      <w:pPr>
        <w:rPr>
          <w:rFonts w:ascii="Arial" w:hAnsi="Arial" w:cs="Arial"/>
          <w:color w:val="000000"/>
          <w:sz w:val="22"/>
          <w:szCs w:val="22"/>
        </w:rPr>
      </w:pPr>
    </w:p>
    <w:p w14:paraId="16137DD8" w14:textId="77777777" w:rsidR="007F141F" w:rsidRDefault="007F141F" w:rsidP="007F141F">
      <w:pPr>
        <w:rPr>
          <w:rFonts w:ascii="Arial" w:hAnsi="Arial" w:cs="Arial"/>
          <w:color w:val="000000"/>
          <w:sz w:val="22"/>
          <w:szCs w:val="22"/>
        </w:rPr>
      </w:pPr>
    </w:p>
    <w:p w14:paraId="04CF95C6" w14:textId="77777777" w:rsidR="007F141F" w:rsidRDefault="007F141F" w:rsidP="007F141F">
      <w:pPr>
        <w:rPr>
          <w:rFonts w:ascii="Arial" w:hAnsi="Arial" w:cs="Arial"/>
          <w:color w:val="000000"/>
          <w:sz w:val="22"/>
          <w:szCs w:val="22"/>
        </w:rPr>
      </w:pPr>
    </w:p>
    <w:p w14:paraId="2AB1794A" w14:textId="77777777" w:rsidR="007F141F" w:rsidRDefault="007F141F" w:rsidP="007F141F">
      <w:pPr>
        <w:rPr>
          <w:rFonts w:ascii="Arial" w:hAnsi="Arial" w:cs="Arial"/>
          <w:color w:val="000000"/>
          <w:sz w:val="22"/>
          <w:szCs w:val="22"/>
        </w:rPr>
      </w:pPr>
    </w:p>
    <w:p w14:paraId="3CC8CEB0" w14:textId="77777777" w:rsidR="007F141F" w:rsidRDefault="007F141F" w:rsidP="007F141F">
      <w:pPr>
        <w:rPr>
          <w:rFonts w:ascii="Arial" w:hAnsi="Arial" w:cs="Arial"/>
          <w:color w:val="000000"/>
          <w:sz w:val="22"/>
          <w:szCs w:val="22"/>
        </w:rPr>
      </w:pPr>
      <w:r>
        <w:rPr>
          <w:rFonts w:ascii="Arial" w:hAnsi="Arial" w:cs="Arial"/>
          <w:color w:val="000000"/>
          <w:sz w:val="22"/>
          <w:szCs w:val="22"/>
        </w:rPr>
        <w:t>Some stories refer to earthquake; others to floods, and as you have read, some refer to both.  Your task is to pass along the oral history to your team.  Let them know that people who lived along the Pacific Northwest coast report catastrophic geological events in their oral history, art, dance, and metaphors.</w:t>
      </w:r>
    </w:p>
    <w:p w14:paraId="7EAE0090" w14:textId="77777777" w:rsidR="007F141F" w:rsidRDefault="007F141F" w:rsidP="007F141F">
      <w:pPr>
        <w:rPr>
          <w:rFonts w:ascii="Arial" w:hAnsi="Arial" w:cs="Arial"/>
          <w:color w:val="000000"/>
          <w:sz w:val="22"/>
          <w:szCs w:val="22"/>
        </w:rPr>
      </w:pPr>
    </w:p>
    <w:p w14:paraId="74589137" w14:textId="5BE2E318" w:rsidR="007F141F" w:rsidRDefault="00CE566A" w:rsidP="007F141F">
      <w:pPr>
        <w:rPr>
          <w:rFonts w:ascii="Arial" w:hAnsi="Arial" w:cs="Arial"/>
          <w:color w:val="000000"/>
          <w:sz w:val="22"/>
          <w:szCs w:val="22"/>
        </w:rPr>
      </w:pPr>
      <w:r>
        <w:rPr>
          <w:rFonts w:ascii="Arial" w:hAnsi="Arial" w:cs="Arial"/>
          <w:color w:val="000000"/>
          <w:sz w:val="22"/>
          <w:szCs w:val="22"/>
        </w:rPr>
        <w:t>Picture credits:</w:t>
      </w:r>
    </w:p>
    <w:p w14:paraId="036B4946" w14:textId="597DF732" w:rsidR="007F141F" w:rsidRPr="004912A6" w:rsidRDefault="007F141F" w:rsidP="007F141F">
      <w:pPr>
        <w:rPr>
          <w:rFonts w:ascii="Arial" w:hAnsi="Arial" w:cs="Arial"/>
          <w:color w:val="000000"/>
          <w:sz w:val="18"/>
          <w:szCs w:val="18"/>
        </w:rPr>
      </w:pPr>
      <w:r w:rsidRPr="004912A6">
        <w:rPr>
          <w:rFonts w:ascii="Arial" w:hAnsi="Arial" w:cs="Arial"/>
          <w:color w:val="000000"/>
          <w:sz w:val="18"/>
          <w:szCs w:val="18"/>
        </w:rPr>
        <w:t xml:space="preserve">Figure 1.  Ludwin, Ruth S.  </w:t>
      </w:r>
      <w:r w:rsidR="00CF57DA" w:rsidRPr="004912A6">
        <w:rPr>
          <w:rFonts w:ascii="Arial" w:hAnsi="Arial" w:cs="Arial"/>
          <w:color w:val="000000"/>
          <w:sz w:val="18"/>
          <w:szCs w:val="18"/>
        </w:rPr>
        <w:t xml:space="preserve">2008.  </w:t>
      </w:r>
      <w:r w:rsidRPr="004912A6">
        <w:rPr>
          <w:rFonts w:ascii="Arial" w:hAnsi="Arial" w:cs="Arial"/>
          <w:color w:val="000000"/>
          <w:sz w:val="18"/>
          <w:szCs w:val="18"/>
        </w:rPr>
        <w:t>“Pacific Northwest Earthquakes:  Evidence in Native Myth and Tradition.”  http://www.earthquakeconference.org/Presentations/Ludwin-PNW%20Earthquakes%20Native%20Myth%20and%20Tradition_%20NEC%2008.pdf</w:t>
      </w:r>
      <w:r w:rsidR="00CE566A" w:rsidRPr="004912A6">
        <w:rPr>
          <w:rFonts w:ascii="Arial" w:hAnsi="Arial" w:cs="Arial"/>
          <w:color w:val="000000"/>
          <w:sz w:val="18"/>
          <w:szCs w:val="18"/>
        </w:rPr>
        <w:t xml:space="preserve">  Retrieved 11 October 2013.</w:t>
      </w:r>
    </w:p>
    <w:p w14:paraId="40D46052" w14:textId="234D0CBA" w:rsidR="007F141F" w:rsidRPr="004912A6" w:rsidRDefault="007F141F" w:rsidP="007F141F">
      <w:pPr>
        <w:rPr>
          <w:rFonts w:ascii="Arial" w:hAnsi="Arial" w:cs="Arial"/>
          <w:color w:val="000000"/>
          <w:sz w:val="18"/>
          <w:szCs w:val="18"/>
        </w:rPr>
      </w:pPr>
      <w:r w:rsidRPr="004912A6">
        <w:rPr>
          <w:rFonts w:ascii="Arial" w:hAnsi="Arial" w:cs="Arial"/>
          <w:color w:val="000000"/>
          <w:sz w:val="18"/>
          <w:szCs w:val="18"/>
        </w:rPr>
        <w:t>Figure 2.  Puget Sound Seismic Network.  http://www.pnsn.org/outreach/native-american-stories/thunderbird-and-whale/thunderbird-and-whale-overview  Retrieved 11 October 2013.</w:t>
      </w:r>
    </w:p>
    <w:p w14:paraId="2E800AE6" w14:textId="745D2610" w:rsidR="00CE566A" w:rsidRPr="004912A6" w:rsidRDefault="007F141F" w:rsidP="007F141F">
      <w:pPr>
        <w:rPr>
          <w:rFonts w:ascii="Arial" w:hAnsi="Arial" w:cs="Arial"/>
          <w:color w:val="000000"/>
          <w:sz w:val="18"/>
          <w:szCs w:val="18"/>
        </w:rPr>
      </w:pPr>
      <w:r w:rsidRPr="004912A6">
        <w:rPr>
          <w:rFonts w:ascii="Arial" w:hAnsi="Arial" w:cs="Arial"/>
          <w:color w:val="000000"/>
          <w:sz w:val="18"/>
          <w:szCs w:val="18"/>
        </w:rPr>
        <w:t>Figure 3.  Ludwin, Ruth S.  2008.  “Pacific Northwest Earthquakes:  Evidence in Native Myth and Tradition.”  http://www.earthquakeconference.org/Presentations/Ludwin-PNW%20Earthquakes%20Native%20Myth%20and%20Tradition_%20NEC%2008.pdf  Retrieved 11 October 2013.</w:t>
      </w:r>
    </w:p>
    <w:p w14:paraId="348A2F5F" w14:textId="77777777" w:rsidR="00CE566A" w:rsidRDefault="00CE566A">
      <w:pPr>
        <w:spacing w:after="0"/>
        <w:rPr>
          <w:rFonts w:ascii="Arial" w:hAnsi="Arial" w:cs="Arial"/>
          <w:color w:val="000000"/>
          <w:sz w:val="22"/>
          <w:szCs w:val="22"/>
        </w:rPr>
      </w:pPr>
      <w:r>
        <w:rPr>
          <w:rFonts w:ascii="Arial" w:hAnsi="Arial" w:cs="Arial"/>
          <w:color w:val="000000"/>
          <w:sz w:val="22"/>
          <w:szCs w:val="22"/>
        </w:rPr>
        <w:br w:type="page"/>
      </w:r>
    </w:p>
    <w:p w14:paraId="7DD262AD" w14:textId="2B3DEC90" w:rsidR="007F141F" w:rsidRDefault="00E8720E" w:rsidP="007F141F">
      <w:pPr>
        <w:rPr>
          <w:rFonts w:ascii="Arial" w:hAnsi="Arial" w:cs="Arial"/>
          <w:color w:val="000000"/>
          <w:sz w:val="22"/>
          <w:szCs w:val="22"/>
        </w:rPr>
      </w:pPr>
      <w:r>
        <w:rPr>
          <w:rFonts w:ascii="Arial" w:hAnsi="Arial"/>
        </w:rPr>
        <w:t xml:space="preserve">Jigsaw Piece 3: </w:t>
      </w:r>
      <w:r w:rsidR="007F141F" w:rsidRPr="00E8720E">
        <w:rPr>
          <w:rFonts w:ascii="Arial" w:hAnsi="Arial"/>
        </w:rPr>
        <w:t>Physical Evidence</w:t>
      </w:r>
    </w:p>
    <w:p w14:paraId="77DEB28B" w14:textId="62F45689" w:rsidR="007F141F" w:rsidRDefault="007F141F" w:rsidP="007F141F">
      <w:pPr>
        <w:rPr>
          <w:rFonts w:ascii="Arial" w:hAnsi="Arial" w:cs="Arial"/>
          <w:color w:val="000000"/>
          <w:sz w:val="22"/>
          <w:szCs w:val="22"/>
        </w:rPr>
      </w:pPr>
      <w:r>
        <w:rPr>
          <w:rFonts w:ascii="Arial" w:hAnsi="Arial" w:cs="Arial"/>
          <w:color w:val="000000"/>
          <w:sz w:val="22"/>
          <w:szCs w:val="22"/>
        </w:rPr>
        <w:t xml:space="preserve">You will present physical evidence to your teammates </w:t>
      </w:r>
      <w:r w:rsidR="009A7434">
        <w:rPr>
          <w:rFonts w:ascii="Arial" w:hAnsi="Arial" w:cs="Arial"/>
          <w:color w:val="000000"/>
          <w:sz w:val="22"/>
          <w:szCs w:val="22"/>
        </w:rPr>
        <w:t>in your effort</w:t>
      </w:r>
      <w:r>
        <w:rPr>
          <w:rFonts w:ascii="Arial" w:hAnsi="Arial" w:cs="Arial"/>
          <w:color w:val="000000"/>
          <w:sz w:val="22"/>
          <w:szCs w:val="22"/>
        </w:rPr>
        <w:t xml:space="preserve"> to solve a mystery.  Geologists noticed patterns</w:t>
      </w:r>
      <w:r w:rsidR="009A7434">
        <w:rPr>
          <w:rFonts w:ascii="Arial" w:hAnsi="Arial" w:cs="Arial"/>
          <w:color w:val="000000"/>
          <w:sz w:val="22"/>
          <w:szCs w:val="22"/>
        </w:rPr>
        <w:t xml:space="preserve"> of sediments</w:t>
      </w:r>
      <w:r>
        <w:rPr>
          <w:rFonts w:ascii="Arial" w:hAnsi="Arial" w:cs="Arial"/>
          <w:color w:val="000000"/>
          <w:sz w:val="22"/>
          <w:szCs w:val="22"/>
        </w:rPr>
        <w:t xml:space="preserve"> when they dug along the coast of Washington and Oregon.  Only in 2005, did they have enough insight into what caused the patterns to be comfortable publishing their story.  </w:t>
      </w:r>
      <w:r w:rsidR="009A7434">
        <w:rPr>
          <w:rFonts w:ascii="Arial" w:hAnsi="Arial" w:cs="Arial"/>
          <w:color w:val="000000"/>
          <w:sz w:val="22"/>
          <w:szCs w:val="22"/>
        </w:rPr>
        <w:t>Will</w:t>
      </w:r>
      <w:r>
        <w:rPr>
          <w:rFonts w:ascii="Arial" w:hAnsi="Arial" w:cs="Arial"/>
          <w:color w:val="000000"/>
          <w:sz w:val="22"/>
          <w:szCs w:val="22"/>
        </w:rPr>
        <w:t xml:space="preserve"> your team </w:t>
      </w:r>
      <w:r w:rsidR="009A7434">
        <w:rPr>
          <w:rFonts w:ascii="Arial" w:hAnsi="Arial" w:cs="Arial"/>
          <w:color w:val="000000"/>
          <w:sz w:val="22"/>
          <w:szCs w:val="22"/>
        </w:rPr>
        <w:t>come to the same conclusion</w:t>
      </w:r>
      <w:r>
        <w:rPr>
          <w:rFonts w:ascii="Arial" w:hAnsi="Arial" w:cs="Arial"/>
          <w:color w:val="000000"/>
          <w:sz w:val="22"/>
          <w:szCs w:val="22"/>
        </w:rPr>
        <w:t>?</w:t>
      </w:r>
    </w:p>
    <w:p w14:paraId="357472F0" w14:textId="2EABBF8C" w:rsidR="007F141F" w:rsidRDefault="007F141F" w:rsidP="007F141F">
      <w:pPr>
        <w:rPr>
          <w:rFonts w:ascii="Arial" w:hAnsi="Arial" w:cs="Arial"/>
          <w:color w:val="000000"/>
          <w:sz w:val="22"/>
          <w:szCs w:val="22"/>
        </w:rPr>
      </w:pPr>
      <w:r>
        <w:rPr>
          <w:noProof/>
        </w:rPr>
        <mc:AlternateContent>
          <mc:Choice Requires="wpg">
            <w:drawing>
              <wp:anchor distT="0" distB="0" distL="114300" distR="114300" simplePos="0" relativeHeight="251899904" behindDoc="0" locked="0" layoutInCell="1" allowOverlap="1" wp14:anchorId="00E59099" wp14:editId="01E8F93B">
                <wp:simplePos x="0" y="0"/>
                <wp:positionH relativeFrom="column">
                  <wp:posOffset>-101600</wp:posOffset>
                </wp:positionH>
                <wp:positionV relativeFrom="paragraph">
                  <wp:posOffset>285750</wp:posOffset>
                </wp:positionV>
                <wp:extent cx="6133465" cy="4012565"/>
                <wp:effectExtent l="25400" t="25400" r="13335" b="26035"/>
                <wp:wrapThrough wrapText="bothSides">
                  <wp:wrapPolygon edited="0">
                    <wp:start x="-89" y="-137"/>
                    <wp:lineTo x="-89" y="21603"/>
                    <wp:lineTo x="5456" y="21603"/>
                    <wp:lineTo x="5456" y="19552"/>
                    <wp:lineTo x="11002" y="19552"/>
                    <wp:lineTo x="21558" y="18185"/>
                    <wp:lineTo x="21558" y="-137"/>
                    <wp:lineTo x="-89" y="-137"/>
                  </wp:wrapPolygon>
                </wp:wrapThrough>
                <wp:docPr id="122" name="Group 122"/>
                <wp:cNvGraphicFramePr/>
                <a:graphic xmlns:a="http://schemas.openxmlformats.org/drawingml/2006/main">
                  <a:graphicData uri="http://schemas.microsoft.com/office/word/2010/wordprocessingGroup">
                    <wpg:wgp>
                      <wpg:cNvGrpSpPr/>
                      <wpg:grpSpPr>
                        <a:xfrm>
                          <a:off x="0" y="0"/>
                          <a:ext cx="6133465" cy="4012565"/>
                          <a:chOff x="0" y="0"/>
                          <a:chExt cx="6133465" cy="4012565"/>
                        </a:xfrm>
                      </wpg:grpSpPr>
                      <pic:pic xmlns:pic="http://schemas.openxmlformats.org/drawingml/2006/picture">
                        <pic:nvPicPr>
                          <pic:cNvPr id="123" name="Picture 123"/>
                          <pic:cNvPicPr>
                            <a:picLocks noChangeAspect="1"/>
                          </pic:cNvPicPr>
                        </pic:nvPicPr>
                        <pic:blipFill>
                          <a:blip r:embed="rId173">
                            <a:extLst>
                              <a:ext uri="{28A0092B-C50C-407E-A947-70E740481C1C}">
                                <a14:useLocalDpi xmlns:a14="http://schemas.microsoft.com/office/drawing/2010/main" val="0"/>
                              </a:ext>
                            </a:extLst>
                          </a:blip>
                          <a:stretch>
                            <a:fillRect/>
                          </a:stretch>
                        </pic:blipFill>
                        <pic:spPr>
                          <a:xfrm>
                            <a:off x="0" y="0"/>
                            <a:ext cx="1508760" cy="4012565"/>
                          </a:xfrm>
                          <a:prstGeom prst="rect">
                            <a:avLst/>
                          </a:prstGeom>
                          <a:ln>
                            <a:solidFill>
                              <a:schemeClr val="accent1"/>
                            </a:solidFill>
                          </a:ln>
                          <a:extLst>
                            <a:ext uri="{FAA26D3D-D897-4be2-8F04-BA451C77F1D7}">
                              <ma14:placeholderFlag xmlns:ma14="http://schemas.microsoft.com/office/mac/drawingml/2011/main"/>
                            </a:ext>
                          </a:extLst>
                        </pic:spPr>
                      </pic:pic>
                      <pic:pic xmlns:pic="http://schemas.openxmlformats.org/drawingml/2006/picture">
                        <pic:nvPicPr>
                          <pic:cNvPr id="124" name="Picture 124"/>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1730375" y="0"/>
                            <a:ext cx="4403090" cy="3377565"/>
                          </a:xfrm>
                          <a:prstGeom prst="rect">
                            <a:avLst/>
                          </a:prstGeom>
                          <a:ln>
                            <a:solidFill>
                              <a:schemeClr val="accent1"/>
                            </a:solidFill>
                          </a:ln>
                          <a:extLst>
                            <a:ext uri="{FAA26D3D-D897-4be2-8F04-BA451C77F1D7}">
                              <ma14:placeholderFlag xmlns:ma14="http://schemas.microsoft.com/office/mac/drawingml/2011/main"/>
                            </a:ext>
                          </a:extLst>
                        </pic:spPr>
                      </pic:pic>
                      <wps:wsp>
                        <wps:cNvPr id="125" name="Straight Connector 125"/>
                        <wps:cNvCnPr/>
                        <wps:spPr>
                          <a:xfrm>
                            <a:off x="1498600" y="2948305"/>
                            <a:ext cx="223520" cy="41656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s:wsp>
                        <wps:cNvPr id="126" name="Straight Connector 126"/>
                        <wps:cNvCnPr/>
                        <wps:spPr>
                          <a:xfrm flipV="1">
                            <a:off x="1508760" y="1905"/>
                            <a:ext cx="193040" cy="1808480"/>
                          </a:xfrm>
                          <a:prstGeom prst="line">
                            <a:avLst/>
                          </a:prstGeom>
                          <a:ln>
                            <a:solidFill>
                              <a:srgbClr val="FF0000"/>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id="Group 122" o:spid="_x0000_s1026" style="position:absolute;margin-left:-7.95pt;margin-top:22.5pt;width:482.95pt;height:315.95pt;z-index:251899904" coordsize="6133465,401256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 o:spid="_x0000_s1027" type="#_x0000_t75" style="position:absolute;width:1508760;height:40125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3H&#10;uiDDAAAA3AAAAA8AAABkcnMvZG93bnJldi54bWxET81qwkAQvhf6DssUequbRhCJboJtbWvpyegD&#10;jNkxCWZnY3Y10ad3C0Jv8/H9zjwbTCPO1LnasoLXUQSCuLC65lLBdvP5MgXhPLLGxjIpuJCDLH18&#10;mGOibc9rOue+FCGEXYIKKu/bREpXVGTQjWxLHLi97Qz6ALtS6g77EG4aGUfRRBqsOTRU2NJ7RcUh&#10;PxkF8cf19D0u+959/SyPb7vfFaK3Sj0/DYsZCE+D/xff3Ssd5sdj+HsmXCDTG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Tce6IMMAAADcAAAADwAAAAAAAAAAAAAAAACcAgAA&#10;ZHJzL2Rvd25yZXYueG1sUEsFBgAAAAAEAAQA9wAAAIwDAAAAAA==&#10;" stroked="t" strokecolor="#4f81bd [3204]">
                  <v:imagedata r:id="rId174" o:title=""/>
                  <v:path arrowok="t"/>
                </v:shape>
                <v:shape id="Picture 124" o:spid="_x0000_s1028" type="#_x0000_t75" style="position:absolute;left:1730375;width:4403090;height:33775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Hc&#10;ZzrGAAAA3AAAAA8AAABkcnMvZG93bnJldi54bWxEj09rwkAQxe8Fv8MyQm91o5RWopugRaE0YPHP&#10;weOYHTfB7Gya3Wr67btCobcZ3vu9eTPPe9uIK3W+dqxgPEpAEJdO12wUHPbrpykIH5A1No5JwQ95&#10;yLPBwxxT7W68pesuGBFD2KeooAqhTaX0ZUUW/ci1xFE7u85iiGtnpO7wFsNtIydJ8iIt1hwvVNjS&#10;W0XlZfdtY40PX3zxabOyy8LQaXosPsm8KvU47BczEIH68G/+o9915CbPcH8mTiCz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wdxnOsYAAADcAAAADwAAAAAAAAAAAAAAAACc&#10;AgAAZHJzL2Rvd25yZXYueG1sUEsFBgAAAAAEAAQA9wAAAI8DAAAAAA==&#10;" stroked="t" strokecolor="#4f81bd [3204]">
                  <v:imagedata r:id="rId175" o:title=""/>
                  <v:path arrowok="t"/>
                </v:shape>
                <v:line id="Straight Connector 125" o:spid="_x0000_s1029" style="position:absolute;visibility:visible;mso-wrap-style:square" from="1498600,2948305" to="1722120,336486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BoxKcMAAADcAAAADwAAAGRycy9kb3ducmV2LnhtbERPS4vCMBC+L/gfwgje1lTFVbpGEUF8&#10;wCLqHvY4NLNNsZmUJq313xthYW/z8T1nsepsKVqqfeFYwWiYgCDOnC44V/B93b7PQfiArLF0TAoe&#10;5GG17L0tMNXuzmdqLyEXMYR9igpMCFUqpc8MWfRDVxFH7tfVFkOEdS51jfcYbks5TpIPabHg2GCw&#10;oo2h7HZprIKv5jwxzSlsHjt92x9n5lD9tAelBv1u/QkiUBf+xX/uvY7zx1N4PRMvkMsn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LwaMSnDAAAA3AAAAA8AAAAAAAAAAAAA&#10;AAAAoQIAAGRycy9kb3ducmV2LnhtbFBLBQYAAAAABAAEAPkAAACRAwAAAAA=&#10;" strokecolor="red" strokeweight="2pt">
                  <v:shadow on="t" opacity="24903f" mv:blur="40000f" origin=",.5" offset="0,20000emu"/>
                </v:line>
                <v:line id="Straight Connector 126" o:spid="_x0000_s1030" style="position:absolute;flip:y;visibility:visible;mso-wrap-style:square" from="1508760,1905" to="1701800,181038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OUd58IAAADcAAAADwAAAGRycy9kb3ducmV2LnhtbERPzWrCQBC+F3yHZQre6q5SQo2uooJQ&#10;6KUaH2DITpO02dmYHTX26buFQm/z8f3Ocj34Vl2pj01gC9OJAUVcBtdwZeFU7J9eQEVBdtgGJgt3&#10;irBejR6WmLtw4wNdj1KpFMIxRwu1SJdrHcuaPMZJ6IgT9xF6j5JgX2nX4y2F+1bPjMm0x4ZTQ40d&#10;7Woqv44Xb2GTvW2Ne8++P81zIefDXKbNINaOH4fNApTQIP/iP/erS/NnGfw+ky7Qqx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EOUd58IAAADcAAAADwAAAAAAAAAAAAAA&#10;AAChAgAAZHJzL2Rvd25yZXYueG1sUEsFBgAAAAAEAAQA+QAAAJADAAAAAA==&#10;" strokecolor="red" strokeweight="2pt">
                  <v:shadow on="t" opacity="24903f" mv:blur="40000f" origin=",.5" offset="0,20000emu"/>
                </v:line>
                <w10:wrap type="through"/>
              </v:group>
            </w:pict>
          </mc:Fallback>
        </mc:AlternateContent>
      </w:r>
      <w:r>
        <w:rPr>
          <w:noProof/>
        </w:rPr>
        <mc:AlternateContent>
          <mc:Choice Requires="wps">
            <w:drawing>
              <wp:anchor distT="0" distB="0" distL="114300" distR="114300" simplePos="0" relativeHeight="251900928" behindDoc="0" locked="0" layoutInCell="1" allowOverlap="1" wp14:anchorId="61ADF006" wp14:editId="1A429C39">
                <wp:simplePos x="0" y="0"/>
                <wp:positionH relativeFrom="column">
                  <wp:posOffset>1628775</wp:posOffset>
                </wp:positionH>
                <wp:positionV relativeFrom="paragraph">
                  <wp:posOffset>3720465</wp:posOffset>
                </wp:positionV>
                <wp:extent cx="4403090" cy="283845"/>
                <wp:effectExtent l="0" t="0" r="0" b="0"/>
                <wp:wrapSquare wrapText="bothSides"/>
                <wp:docPr id="127" name="Text Box 127"/>
                <wp:cNvGraphicFramePr/>
                <a:graphic xmlns:a="http://schemas.openxmlformats.org/drawingml/2006/main">
                  <a:graphicData uri="http://schemas.microsoft.com/office/word/2010/wordprocessingShape">
                    <wps:wsp>
                      <wps:cNvSpPr txBox="1"/>
                      <wps:spPr>
                        <a:xfrm>
                          <a:off x="0" y="0"/>
                          <a:ext cx="4403090" cy="2838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288B8BC7" w14:textId="77777777" w:rsidR="00E83DAB" w:rsidRPr="00712D21" w:rsidRDefault="00E83DAB" w:rsidP="009A7434">
                            <w:pPr>
                              <w:pStyle w:val="Captiontext"/>
                              <w:rPr>
                                <w:noProof/>
                                <w:color w:val="000000"/>
                                <w:sz w:val="22"/>
                                <w:szCs w:val="22"/>
                              </w:rPr>
                            </w:pPr>
                            <w:r>
                              <w:t>Figure 1.  Sediments at the Niawiakum River, Washington.  Granshaw, 2009.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27" o:spid="_x0000_s1062" type="#_x0000_t202" style="position:absolute;margin-left:128.25pt;margin-top:292.95pt;width:346.7pt;height:22.35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" stroked="f">
                <v:textbox style="mso-fit-shape-to-text:t" inset="0,0,0,0">
                  <w:txbxContent>
                    <w:p w14:paraId="288B8BC7" w14:textId="77777777" w:rsidR="009442CE" w:rsidRPr="00712D21" w:rsidRDefault="009442CE" w:rsidP="009A7434">
                      <w:pPr>
                        <w:pStyle w:val="Captiontext"/>
                        <w:rPr>
                          <w:noProof/>
                          <w:color w:val="000000"/>
                          <w:sz w:val="22"/>
                          <w:szCs w:val="22"/>
                        </w:rPr>
                      </w:pPr>
                      <w:r>
                        <w:t>Figure 1.  Sediments at the Niawiakum River, Washington.  Granshaw, 2009.</w:t>
                      </w:r>
                    </w:p>
                  </w:txbxContent>
                </v:textbox>
                <w10:wrap type="square"/>
              </v:shape>
            </w:pict>
          </mc:Fallback>
        </mc:AlternateContent>
      </w:r>
      <w:r>
        <w:rPr>
          <w:rFonts w:ascii="Arial" w:hAnsi="Arial" w:cs="Arial"/>
          <w:color w:val="000000"/>
          <w:sz w:val="22"/>
          <w:szCs w:val="22"/>
        </w:rPr>
        <w:t xml:space="preserve">Here are examples of what </w:t>
      </w:r>
      <w:r w:rsidR="009A7434">
        <w:rPr>
          <w:rFonts w:ascii="Arial" w:hAnsi="Arial" w:cs="Arial"/>
          <w:color w:val="000000"/>
          <w:sz w:val="22"/>
          <w:szCs w:val="22"/>
        </w:rPr>
        <w:t>geologists</w:t>
      </w:r>
      <w:r>
        <w:rPr>
          <w:rFonts w:ascii="Arial" w:hAnsi="Arial" w:cs="Arial"/>
          <w:color w:val="000000"/>
          <w:sz w:val="22"/>
          <w:szCs w:val="22"/>
        </w:rPr>
        <w:t xml:space="preserve"> saw:</w:t>
      </w:r>
    </w:p>
    <w:p w14:paraId="4F6A1F27" w14:textId="59C584FD" w:rsidR="007F141F" w:rsidRDefault="009A7434" w:rsidP="007F141F">
      <w:pPr>
        <w:rPr>
          <w:rFonts w:ascii="Arial" w:hAnsi="Arial" w:cs="Arial"/>
          <w:color w:val="000000"/>
          <w:sz w:val="22"/>
          <w:szCs w:val="22"/>
        </w:rPr>
      </w:pPr>
      <w:r>
        <w:rPr>
          <w:rFonts w:ascii="Arial" w:hAnsi="Arial" w:cs="Arial"/>
          <w:noProof/>
          <w:color w:val="000000"/>
          <w:sz w:val="22"/>
          <w:szCs w:val="22"/>
        </w:rPr>
        <w:drawing>
          <wp:anchor distT="0" distB="0" distL="114300" distR="114300" simplePos="0" relativeHeight="251901952" behindDoc="0" locked="0" layoutInCell="1" allowOverlap="1" wp14:anchorId="60BAF054" wp14:editId="09C97F22">
            <wp:simplePos x="0" y="0"/>
            <wp:positionH relativeFrom="column">
              <wp:posOffset>741045</wp:posOffset>
            </wp:positionH>
            <wp:positionV relativeFrom="paragraph">
              <wp:posOffset>139065</wp:posOffset>
            </wp:positionV>
            <wp:extent cx="3747135" cy="2364105"/>
            <wp:effectExtent l="25400" t="25400" r="37465" b="23495"/>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awiakum-outcrop.png"/>
                    <pic:cNvPicPr/>
                  </pic:nvPicPr>
                  <pic:blipFill>
                    <a:blip r:embed="rId33">
                      <a:extLst>
                        <a:ext uri="{28A0092B-C50C-407E-A947-70E740481C1C}">
                          <a14:useLocalDpi xmlns:a14="http://schemas.microsoft.com/office/drawing/2010/main" val="0"/>
                        </a:ext>
                      </a:extLst>
                    </a:blip>
                    <a:stretch>
                      <a:fillRect/>
                    </a:stretch>
                  </pic:blipFill>
                  <pic:spPr>
                    <a:xfrm>
                      <a:off x="0" y="0"/>
                      <a:ext cx="3747135" cy="2364105"/>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539FD53" w14:textId="77777777" w:rsidR="007F141F" w:rsidRDefault="007F141F" w:rsidP="007F141F">
      <w:pPr>
        <w:rPr>
          <w:rFonts w:ascii="Arial" w:hAnsi="Arial" w:cs="Arial"/>
          <w:color w:val="000000"/>
          <w:sz w:val="22"/>
          <w:szCs w:val="22"/>
        </w:rPr>
      </w:pPr>
    </w:p>
    <w:p w14:paraId="0CB8310C" w14:textId="77777777" w:rsidR="007F141F" w:rsidRDefault="007F141F" w:rsidP="007F141F">
      <w:pPr>
        <w:rPr>
          <w:rFonts w:ascii="Arial" w:hAnsi="Arial" w:cs="Arial"/>
          <w:color w:val="000000"/>
          <w:sz w:val="22"/>
          <w:szCs w:val="22"/>
        </w:rPr>
      </w:pPr>
    </w:p>
    <w:p w14:paraId="113E4F50" w14:textId="77777777" w:rsidR="007F141F" w:rsidRDefault="007F141F" w:rsidP="007F141F">
      <w:pPr>
        <w:rPr>
          <w:rFonts w:ascii="Arial" w:hAnsi="Arial" w:cs="Arial"/>
          <w:color w:val="000000"/>
          <w:sz w:val="22"/>
          <w:szCs w:val="22"/>
        </w:rPr>
      </w:pPr>
    </w:p>
    <w:p w14:paraId="1E755B26" w14:textId="77777777" w:rsidR="007F141F" w:rsidRDefault="007F141F" w:rsidP="007F141F">
      <w:pPr>
        <w:rPr>
          <w:rFonts w:ascii="Arial" w:hAnsi="Arial" w:cs="Arial"/>
          <w:color w:val="000000"/>
          <w:sz w:val="22"/>
          <w:szCs w:val="22"/>
        </w:rPr>
      </w:pPr>
    </w:p>
    <w:p w14:paraId="1736854B" w14:textId="77777777" w:rsidR="007F141F" w:rsidRDefault="007F141F" w:rsidP="007F141F">
      <w:pPr>
        <w:rPr>
          <w:rFonts w:ascii="Arial" w:hAnsi="Arial" w:cs="Arial"/>
          <w:color w:val="000000"/>
          <w:sz w:val="22"/>
          <w:szCs w:val="22"/>
        </w:rPr>
      </w:pPr>
    </w:p>
    <w:p w14:paraId="21A44279" w14:textId="77777777" w:rsidR="007F141F" w:rsidRDefault="007F141F" w:rsidP="007F141F">
      <w:pPr>
        <w:rPr>
          <w:rFonts w:ascii="Arial" w:hAnsi="Arial" w:cs="Arial"/>
          <w:color w:val="000000"/>
          <w:sz w:val="22"/>
          <w:szCs w:val="22"/>
        </w:rPr>
      </w:pPr>
    </w:p>
    <w:p w14:paraId="3596E696" w14:textId="77777777" w:rsidR="007F141F" w:rsidRDefault="007F141F" w:rsidP="007F141F">
      <w:pPr>
        <w:rPr>
          <w:rFonts w:ascii="Arial" w:hAnsi="Arial" w:cs="Arial"/>
          <w:color w:val="000000"/>
          <w:sz w:val="22"/>
          <w:szCs w:val="22"/>
        </w:rPr>
      </w:pPr>
    </w:p>
    <w:p w14:paraId="7918DF08" w14:textId="77777777" w:rsidR="007F141F" w:rsidRDefault="007F141F" w:rsidP="007F141F">
      <w:pPr>
        <w:rPr>
          <w:rFonts w:ascii="Arial" w:hAnsi="Arial" w:cs="Arial"/>
          <w:color w:val="000000"/>
          <w:sz w:val="22"/>
          <w:szCs w:val="22"/>
        </w:rPr>
      </w:pPr>
    </w:p>
    <w:p w14:paraId="4A312E3E" w14:textId="5ABABE4E" w:rsidR="007F141F" w:rsidRDefault="007F141F" w:rsidP="007F141F">
      <w:pPr>
        <w:rPr>
          <w:rFonts w:ascii="Arial" w:hAnsi="Arial" w:cs="Arial"/>
          <w:color w:val="000000"/>
          <w:sz w:val="22"/>
          <w:szCs w:val="22"/>
        </w:rPr>
      </w:pPr>
    </w:p>
    <w:p w14:paraId="5BC7CF92" w14:textId="492398DE" w:rsidR="007F141F" w:rsidRDefault="009A7434" w:rsidP="007F141F">
      <w:pPr>
        <w:rPr>
          <w:rFonts w:ascii="Arial" w:hAnsi="Arial" w:cs="Arial"/>
          <w:color w:val="000000"/>
          <w:sz w:val="22"/>
          <w:szCs w:val="22"/>
        </w:rPr>
      </w:pPr>
      <w:r>
        <w:rPr>
          <w:noProof/>
        </w:rPr>
        <mc:AlternateContent>
          <mc:Choice Requires="wps">
            <w:drawing>
              <wp:anchor distT="0" distB="0" distL="114300" distR="114300" simplePos="0" relativeHeight="251902976" behindDoc="0" locked="0" layoutInCell="1" allowOverlap="1" wp14:anchorId="28A1F42E" wp14:editId="7807B9CF">
                <wp:simplePos x="0" y="0"/>
                <wp:positionH relativeFrom="column">
                  <wp:posOffset>2312670</wp:posOffset>
                </wp:positionH>
                <wp:positionV relativeFrom="paragraph">
                  <wp:posOffset>158750</wp:posOffset>
                </wp:positionV>
                <wp:extent cx="3302000" cy="415290"/>
                <wp:effectExtent l="0" t="0" r="0" b="0"/>
                <wp:wrapSquare wrapText="bothSides"/>
                <wp:docPr id="128" name="Text Box 128"/>
                <wp:cNvGraphicFramePr/>
                <a:graphic xmlns:a="http://schemas.openxmlformats.org/drawingml/2006/main">
                  <a:graphicData uri="http://schemas.microsoft.com/office/word/2010/wordprocessingShape">
                    <wps:wsp>
                      <wps:cNvSpPr txBox="1"/>
                      <wps:spPr>
                        <a:xfrm>
                          <a:off x="0" y="0"/>
                          <a:ext cx="3302000"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9D487E0" w14:textId="77777777" w:rsidR="00E83DAB" w:rsidRPr="006C7832" w:rsidRDefault="00E83DAB" w:rsidP="009A7434">
                            <w:pPr>
                              <w:pStyle w:val="Captiontext"/>
                              <w:rPr>
                                <w:noProof/>
                                <w:color w:val="000000"/>
                                <w:sz w:val="22"/>
                                <w:szCs w:val="22"/>
                              </w:rPr>
                            </w:pPr>
                            <w:r>
                              <w:t>Figure 2.  Geologists dug into this mud and sand bank along the river to see the sediments in Figure 1.  Granshaw, 2009.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28" o:spid="_x0000_s1063" type="#_x0000_t202" style="position:absolute;margin-left:182.1pt;margin-top:12.5pt;width:260pt;height:32.7pt;z-index:251902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" stroked="f">
                <v:textbox style="mso-fit-shape-to-text:t" inset="0,0,0,0">
                  <w:txbxContent>
                    <w:p w14:paraId="59D487E0" w14:textId="77777777" w:rsidR="009442CE" w:rsidRPr="006C7832" w:rsidRDefault="009442CE" w:rsidP="009A7434">
                      <w:pPr>
                        <w:pStyle w:val="Captiontext"/>
                        <w:rPr>
                          <w:noProof/>
                          <w:color w:val="000000"/>
                          <w:sz w:val="22"/>
                          <w:szCs w:val="22"/>
                        </w:rPr>
                      </w:pPr>
                      <w:r>
                        <w:t>Figure 2.  Geologists dug into this mud and sand bank along the river to see the sediments in Figure 1.  Granshaw, 2009.</w:t>
                      </w:r>
                    </w:p>
                  </w:txbxContent>
                </v:textbox>
                <w10:wrap type="square"/>
              </v:shape>
            </w:pict>
          </mc:Fallback>
        </mc:AlternateContent>
      </w:r>
    </w:p>
    <w:p w14:paraId="1B730615" w14:textId="77777777" w:rsidR="007F141F" w:rsidRDefault="007F141F" w:rsidP="007F141F">
      <w:pPr>
        <w:rPr>
          <w:rFonts w:ascii="Arial" w:hAnsi="Arial" w:cs="Arial"/>
          <w:color w:val="000000"/>
          <w:sz w:val="22"/>
          <w:szCs w:val="22"/>
        </w:rPr>
      </w:pPr>
    </w:p>
    <w:p w14:paraId="1C9A21CF" w14:textId="77777777" w:rsidR="007F141F" w:rsidRDefault="007F141F" w:rsidP="007F141F">
      <w:pPr>
        <w:rPr>
          <w:rFonts w:ascii="Arial" w:hAnsi="Arial" w:cs="Arial"/>
          <w:color w:val="000000"/>
          <w:sz w:val="22"/>
          <w:szCs w:val="22"/>
        </w:rPr>
      </w:pPr>
    </w:p>
    <w:p w14:paraId="5879BFD5" w14:textId="3D7EB954" w:rsidR="007F141F" w:rsidRDefault="007F141F" w:rsidP="007F141F">
      <w:pPr>
        <w:rPr>
          <w:rFonts w:ascii="Arial" w:hAnsi="Arial" w:cs="Arial"/>
          <w:color w:val="000000"/>
          <w:sz w:val="22"/>
          <w:szCs w:val="22"/>
        </w:rPr>
      </w:pPr>
      <w:r>
        <w:rPr>
          <w:rFonts w:ascii="Arial" w:hAnsi="Arial" w:cs="Arial"/>
          <w:noProof/>
          <w:color w:val="000000"/>
          <w:sz w:val="22"/>
          <w:szCs w:val="22"/>
        </w:rPr>
        <w:drawing>
          <wp:anchor distT="0" distB="0" distL="114300" distR="114300" simplePos="0" relativeHeight="251904000" behindDoc="0" locked="0" layoutInCell="1" allowOverlap="1" wp14:anchorId="140BE0EB" wp14:editId="2AE70617">
            <wp:simplePos x="0" y="0"/>
            <wp:positionH relativeFrom="column">
              <wp:posOffset>1581785</wp:posOffset>
            </wp:positionH>
            <wp:positionV relativeFrom="paragraph">
              <wp:posOffset>-27940</wp:posOffset>
            </wp:positionV>
            <wp:extent cx="4318000" cy="2594610"/>
            <wp:effectExtent l="25400" t="25400" r="25400" b="21590"/>
            <wp:wrapSquare wrapText="bothSides"/>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dwin-salmon-river.png"/>
                    <pic:cNvPicPr/>
                  </pic:nvPicPr>
                  <pic:blipFill>
                    <a:blip r:embed="rId176">
                      <a:extLst>
                        <a:ext uri="{28A0092B-C50C-407E-A947-70E740481C1C}">
                          <a14:useLocalDpi xmlns:a14="http://schemas.microsoft.com/office/drawing/2010/main" val="0"/>
                        </a:ext>
                      </a:extLst>
                    </a:blip>
                    <a:stretch>
                      <a:fillRect/>
                    </a:stretch>
                  </pic:blipFill>
                  <pic:spPr>
                    <a:xfrm>
                      <a:off x="0" y="0"/>
                      <a:ext cx="4318000" cy="259461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Arial" w:hAnsi="Arial" w:cs="Arial"/>
          <w:color w:val="000000"/>
          <w:sz w:val="22"/>
          <w:szCs w:val="22"/>
        </w:rPr>
        <w:t xml:space="preserve">Farther south, this sequence lies along the Salmon River’s bank.  Again, there is a dark zone (topsoil) with sand above it, and tidal mud on top.  (Where tides sweep in and out, the water often deposits fine, gooey, stinky mud.) </w:t>
      </w:r>
      <w:r w:rsidR="009A7434">
        <w:rPr>
          <w:rFonts w:ascii="Arial" w:hAnsi="Arial" w:cs="Arial"/>
          <w:color w:val="000000"/>
          <w:sz w:val="22"/>
          <w:szCs w:val="22"/>
        </w:rPr>
        <w:t xml:space="preserve"> </w:t>
      </w:r>
      <w:r>
        <w:rPr>
          <w:rFonts w:ascii="Arial" w:hAnsi="Arial" w:cs="Arial"/>
          <w:color w:val="000000"/>
          <w:sz w:val="22"/>
          <w:szCs w:val="22"/>
        </w:rPr>
        <w:t>Native Americans cooked at this site.</w:t>
      </w:r>
    </w:p>
    <w:p w14:paraId="7E0AB1A7" w14:textId="25F538DF" w:rsidR="007F141F" w:rsidRDefault="009A7434" w:rsidP="007F141F">
      <w:pPr>
        <w:rPr>
          <w:rFonts w:ascii="Arial" w:hAnsi="Arial" w:cs="Arial"/>
          <w:color w:val="000000"/>
          <w:sz w:val="22"/>
          <w:szCs w:val="22"/>
        </w:rPr>
      </w:pPr>
      <w:r>
        <w:rPr>
          <w:noProof/>
        </w:rPr>
        <mc:AlternateContent>
          <mc:Choice Requires="wps">
            <w:drawing>
              <wp:anchor distT="0" distB="0" distL="114300" distR="114300" simplePos="0" relativeHeight="251905024" behindDoc="0" locked="0" layoutInCell="1" allowOverlap="1" wp14:anchorId="425B78CC" wp14:editId="069B8DDA">
                <wp:simplePos x="0" y="0"/>
                <wp:positionH relativeFrom="column">
                  <wp:posOffset>1616710</wp:posOffset>
                </wp:positionH>
                <wp:positionV relativeFrom="paragraph">
                  <wp:posOffset>446405</wp:posOffset>
                </wp:positionV>
                <wp:extent cx="4121785" cy="266700"/>
                <wp:effectExtent l="0" t="0" r="0" b="12700"/>
                <wp:wrapSquare wrapText="bothSides"/>
                <wp:docPr id="129" name="Text Box 129"/>
                <wp:cNvGraphicFramePr/>
                <a:graphic xmlns:a="http://schemas.openxmlformats.org/drawingml/2006/main">
                  <a:graphicData uri="http://schemas.microsoft.com/office/word/2010/wordprocessingShape">
                    <wps:wsp>
                      <wps:cNvSpPr txBox="1"/>
                      <wps:spPr>
                        <a:xfrm>
                          <a:off x="0" y="0"/>
                          <a:ext cx="4121785" cy="26670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87C60B9" w14:textId="77777777" w:rsidR="00E83DAB" w:rsidRDefault="00E83DAB" w:rsidP="009A7434">
                            <w:pPr>
                              <w:pStyle w:val="Captiontext"/>
                            </w:pPr>
                            <w:r>
                              <w:t>Figure 3.  A riverbank along the Salmon River, Oregon.  Ludwin, 2008.</w:t>
                            </w:r>
                          </w:p>
                          <w:p w14:paraId="26975620" w14:textId="77777777" w:rsidR="00E83DAB" w:rsidRPr="005C6085" w:rsidRDefault="00E83DAB" w:rsidP="009A7434">
                            <w:pPr>
                              <w:pStyle w:val="Captiontex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64" type="#_x0000_t202" style="position:absolute;margin-left:127.3pt;margin-top:35.15pt;width:324.55pt;height:21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" stroked="f">
                <v:textbox inset="0,0,0,0">
                  <w:txbxContent>
                    <w:p w14:paraId="087C60B9" w14:textId="77777777" w:rsidR="009442CE" w:rsidRDefault="009442CE" w:rsidP="009A7434">
                      <w:pPr>
                        <w:pStyle w:val="Captiontext"/>
                      </w:pPr>
                      <w:r>
                        <w:t>Figure 3.  A riverbank along the Salmon River, Oregon.  Ludwin, 2008.</w:t>
                      </w:r>
                    </w:p>
                    <w:p w14:paraId="26975620" w14:textId="77777777" w:rsidR="009442CE" w:rsidRPr="005C6085" w:rsidRDefault="009442CE" w:rsidP="009A7434">
                      <w:pPr>
                        <w:pStyle w:val="Captiontext"/>
                      </w:pPr>
                    </w:p>
                  </w:txbxContent>
                </v:textbox>
                <w10:wrap type="square"/>
              </v:shape>
            </w:pict>
          </mc:Fallback>
        </mc:AlternateContent>
      </w:r>
      <w:r w:rsidR="007F141F">
        <w:rPr>
          <w:rFonts w:ascii="Arial" w:hAnsi="Arial" w:cs="Arial"/>
          <w:color w:val="000000"/>
          <w:sz w:val="22"/>
          <w:szCs w:val="22"/>
        </w:rPr>
        <w:t xml:space="preserve">These deposits of mud over sand over soil are found from northern Vancouver Island to northern California.  What do they mean?  In Chile (in 1960) and Alaska (1964), massive earthquakes occurred, triggering tsunamis that swept across the Pacific Ocean.  Tsunamis from earthquakes also swept through Sumatra and Indonesia in 2004 and Japan in 2011. </w:t>
      </w:r>
    </w:p>
    <w:p w14:paraId="7B4E5956" w14:textId="47CA70B3" w:rsidR="007F141F" w:rsidRDefault="0041044E" w:rsidP="007F141F">
      <w:pPr>
        <w:rPr>
          <w:rFonts w:ascii="Arial" w:hAnsi="Arial" w:cs="Arial"/>
          <w:color w:val="000000"/>
          <w:sz w:val="22"/>
          <w:szCs w:val="22"/>
        </w:rPr>
      </w:pPr>
      <w:r>
        <w:rPr>
          <w:rFonts w:ascii="Arial" w:hAnsi="Arial" w:cs="Arial"/>
          <w:noProof/>
          <w:color w:val="000000"/>
          <w:sz w:val="22"/>
          <w:szCs w:val="22"/>
        </w:rPr>
        <w:drawing>
          <wp:anchor distT="0" distB="0" distL="114300" distR="114300" simplePos="0" relativeHeight="251913216" behindDoc="0" locked="0" layoutInCell="1" allowOverlap="1" wp14:anchorId="1349D714" wp14:editId="7C8CDF1B">
            <wp:simplePos x="0" y="0"/>
            <wp:positionH relativeFrom="column">
              <wp:posOffset>16510</wp:posOffset>
            </wp:positionH>
            <wp:positionV relativeFrom="paragraph">
              <wp:posOffset>912495</wp:posOffset>
            </wp:positionV>
            <wp:extent cx="5723890" cy="1972945"/>
            <wp:effectExtent l="25400" t="25400" r="16510" b="33655"/>
            <wp:wrapSquare wrapText="bothSides"/>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e sand.jpg"/>
                    <pic:cNvPicPr/>
                  </pic:nvPicPr>
                  <pic:blipFill>
                    <a:blip r:embed="rId177">
                      <a:extLst>
                        <a:ext uri="{28A0092B-C50C-407E-A947-70E740481C1C}">
                          <a14:useLocalDpi xmlns:a14="http://schemas.microsoft.com/office/drawing/2010/main" val="0"/>
                        </a:ext>
                      </a:extLst>
                    </a:blip>
                    <a:stretch>
                      <a:fillRect/>
                    </a:stretch>
                  </pic:blipFill>
                  <pic:spPr>
                    <a:xfrm>
                      <a:off x="0" y="0"/>
                      <a:ext cx="5723890" cy="1972945"/>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7F141F">
        <w:rPr>
          <w:rFonts w:ascii="Arial" w:hAnsi="Arial" w:cs="Arial"/>
          <w:color w:val="000000"/>
          <w:sz w:val="22"/>
          <w:szCs w:val="22"/>
        </w:rPr>
        <w:t xml:space="preserve">Figure 4 shows sediments from a bank in Chile.  Notice the pattern?  We know that the sand layer is from the </w:t>
      </w:r>
      <w:r>
        <w:rPr>
          <w:rFonts w:ascii="Arial" w:hAnsi="Arial" w:cs="Arial"/>
          <w:color w:val="000000"/>
          <w:sz w:val="22"/>
          <w:szCs w:val="22"/>
        </w:rPr>
        <w:t xml:space="preserve">1960 </w:t>
      </w:r>
      <w:r w:rsidR="007F141F">
        <w:rPr>
          <w:rFonts w:ascii="Arial" w:hAnsi="Arial" w:cs="Arial"/>
          <w:color w:val="000000"/>
          <w:sz w:val="22"/>
          <w:szCs w:val="22"/>
        </w:rPr>
        <w:t xml:space="preserve">tsunami.  We know </w:t>
      </w:r>
      <w:r w:rsidR="00691CE3">
        <w:rPr>
          <w:rFonts w:ascii="Arial" w:hAnsi="Arial" w:cs="Arial"/>
          <w:color w:val="000000"/>
          <w:sz w:val="22"/>
          <w:szCs w:val="22"/>
        </w:rPr>
        <w:t>that in Chile</w:t>
      </w:r>
      <w:r w:rsidR="007F141F">
        <w:rPr>
          <w:rFonts w:ascii="Arial" w:hAnsi="Arial" w:cs="Arial"/>
          <w:color w:val="000000"/>
          <w:sz w:val="22"/>
          <w:szCs w:val="22"/>
        </w:rPr>
        <w:t xml:space="preserve"> that the earthquake dropped what had been dry land so that it was underwater and that a tsunami swept across it, depositing sand on top of the soil.  Then, tides deposited silt and mud over the sand.  We know this because Juan Vera and Maria Silva watched the tsunami cover their field.</w:t>
      </w:r>
    </w:p>
    <w:p w14:paraId="5AB53C0E" w14:textId="5BF1CBE6" w:rsidR="007F141F" w:rsidRDefault="003C592E" w:rsidP="007F141F">
      <w:pPr>
        <w:rPr>
          <w:rFonts w:ascii="Arial" w:hAnsi="Arial" w:cs="Arial"/>
          <w:color w:val="000000"/>
          <w:sz w:val="22"/>
          <w:szCs w:val="22"/>
        </w:rPr>
      </w:pPr>
      <w:r>
        <w:rPr>
          <w:noProof/>
        </w:rPr>
        <mc:AlternateContent>
          <mc:Choice Requires="wps">
            <w:drawing>
              <wp:anchor distT="0" distB="0" distL="114300" distR="114300" simplePos="0" relativeHeight="251914240" behindDoc="0" locked="0" layoutInCell="1" allowOverlap="1" wp14:anchorId="3D685173" wp14:editId="33DA61BD">
                <wp:simplePos x="0" y="0"/>
                <wp:positionH relativeFrom="column">
                  <wp:posOffset>16510</wp:posOffset>
                </wp:positionH>
                <wp:positionV relativeFrom="paragraph">
                  <wp:posOffset>1982470</wp:posOffset>
                </wp:positionV>
                <wp:extent cx="5723890" cy="377190"/>
                <wp:effectExtent l="0" t="0" r="0" b="3810"/>
                <wp:wrapSquare wrapText="bothSides"/>
                <wp:docPr id="130" name="Text Box 130"/>
                <wp:cNvGraphicFramePr/>
                <a:graphic xmlns:a="http://schemas.openxmlformats.org/drawingml/2006/main">
                  <a:graphicData uri="http://schemas.microsoft.com/office/word/2010/wordprocessingShape">
                    <wps:wsp>
                      <wps:cNvSpPr txBox="1"/>
                      <wps:spPr>
                        <a:xfrm>
                          <a:off x="0" y="0"/>
                          <a:ext cx="5723890" cy="3771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E761380" w14:textId="35020853" w:rsidR="00E83DAB" w:rsidRPr="009845D1" w:rsidRDefault="00E83DAB" w:rsidP="009A7434">
                            <w:pPr>
                              <w:pStyle w:val="Captiontext"/>
                              <w:rPr>
                                <w:noProof/>
                                <w:color w:val="000000"/>
                                <w:sz w:val="22"/>
                                <w:szCs w:val="22"/>
                              </w:rPr>
                            </w:pPr>
                            <w:r>
                              <w:t xml:space="preserve">Figure </w:t>
                            </w:r>
                            <w:fldSimple w:instr=" SEQ Figure \* ARABIC ">
                              <w:r>
                                <w:rPr>
                                  <w:noProof/>
                                </w:rPr>
                                <w:t>4</w:t>
                              </w:r>
                            </w:fldSimple>
                            <w:r>
                              <w:t>.  Tsunami sand covering topsoil from a farm’s field.   Near Rio Maullin, Chile.  Photographer unknown.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0" o:spid="_x0000_s1065" type="#_x0000_t202" style="position:absolute;margin-left:1.3pt;margin-top:156.1pt;width:450.7pt;height:29.7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" stroked="f">
                <v:textbox inset="0,0,0,0">
                  <w:txbxContent>
                    <w:p w14:paraId="3E761380" w14:textId="35020853" w:rsidR="009442CE" w:rsidRPr="009845D1" w:rsidRDefault="009442CE" w:rsidP="009A7434">
                      <w:pPr>
                        <w:pStyle w:val="Captiontext"/>
                        <w:rPr>
                          <w:noProof/>
                          <w:color w:val="000000"/>
                          <w:sz w:val="22"/>
                          <w:szCs w:val="22"/>
                        </w:rPr>
                      </w:pPr>
                      <w:r>
                        <w:t xml:space="preserve">Figure </w:t>
                      </w:r>
                      <w:fldSimple w:instr=" SEQ Figure \* ARABIC ">
                        <w:r>
                          <w:rPr>
                            <w:noProof/>
                          </w:rPr>
                          <w:t>4</w:t>
                        </w:r>
                      </w:fldSimple>
                      <w:r>
                        <w:t>.  Tsunami sand covering topsoil from a farm’s field.   Near Rio Maullin, Chile.  Photographer unknown.</w:t>
                      </w:r>
                    </w:p>
                  </w:txbxContent>
                </v:textbox>
                <w10:wrap type="square"/>
              </v:shape>
            </w:pict>
          </mc:Fallback>
        </mc:AlternateContent>
      </w:r>
      <w:r w:rsidR="007F141F">
        <w:rPr>
          <w:rFonts w:ascii="Arial" w:hAnsi="Arial" w:cs="Arial"/>
          <w:color w:val="000000"/>
          <w:sz w:val="22"/>
          <w:szCs w:val="22"/>
        </w:rPr>
        <w:t>Look again at the riverbanks from Washington and Oregon.  What do you think they show?  And, as a detective solving a mystery, how will you present your evidence?</w:t>
      </w:r>
    </w:p>
    <w:p w14:paraId="66282153" w14:textId="77777777" w:rsidR="00B16023" w:rsidRDefault="00B16023" w:rsidP="007F141F">
      <w:pPr>
        <w:rPr>
          <w:rFonts w:ascii="Arial" w:hAnsi="Arial" w:cs="Arial"/>
          <w:color w:val="000000"/>
          <w:sz w:val="22"/>
          <w:szCs w:val="22"/>
        </w:rPr>
      </w:pPr>
    </w:p>
    <w:p w14:paraId="2C936723" w14:textId="2DE87877" w:rsidR="00B16023" w:rsidRDefault="00B16023" w:rsidP="007F141F">
      <w:pPr>
        <w:rPr>
          <w:rFonts w:ascii="Arial" w:hAnsi="Arial" w:cs="Arial"/>
          <w:color w:val="000000"/>
          <w:sz w:val="22"/>
          <w:szCs w:val="22"/>
        </w:rPr>
      </w:pPr>
      <w:r>
        <w:rPr>
          <w:rFonts w:ascii="Arial" w:hAnsi="Arial" w:cs="Arial"/>
          <w:color w:val="000000"/>
          <w:sz w:val="22"/>
          <w:szCs w:val="22"/>
        </w:rPr>
        <w:t>Picture credits:</w:t>
      </w:r>
    </w:p>
    <w:p w14:paraId="74895495" w14:textId="36C0758C" w:rsidR="007F141F" w:rsidRPr="004912A6" w:rsidRDefault="007F141F" w:rsidP="007F141F">
      <w:pPr>
        <w:rPr>
          <w:rFonts w:ascii="Arial" w:hAnsi="Arial" w:cs="Arial"/>
          <w:color w:val="000000"/>
          <w:sz w:val="18"/>
          <w:szCs w:val="18"/>
        </w:rPr>
      </w:pPr>
      <w:r w:rsidRPr="004912A6">
        <w:rPr>
          <w:rFonts w:ascii="Arial" w:hAnsi="Arial" w:cs="Arial"/>
          <w:color w:val="000000"/>
          <w:sz w:val="18"/>
          <w:szCs w:val="18"/>
        </w:rPr>
        <w:t>Figures 1 and 2.  Granshaw, F.  2009.  Teachers on the Leading Edge workshop.  https://media.up.edu/Physics/TOLE/VFEs/a_TOTLE_VFE.swf</w:t>
      </w:r>
      <w:r w:rsidR="00B16023" w:rsidRPr="004912A6">
        <w:rPr>
          <w:rFonts w:ascii="Arial" w:hAnsi="Arial" w:cs="Arial"/>
          <w:color w:val="000000"/>
          <w:sz w:val="18"/>
          <w:szCs w:val="18"/>
        </w:rPr>
        <w:t xml:space="preserve">  Retrieved 4 October 2013.</w:t>
      </w:r>
    </w:p>
    <w:p w14:paraId="4107EB9D" w14:textId="106A5F5E" w:rsidR="007F141F" w:rsidRPr="004912A6" w:rsidRDefault="007F141F" w:rsidP="007F141F">
      <w:pPr>
        <w:rPr>
          <w:rFonts w:ascii="Arial" w:hAnsi="Arial" w:cs="Arial"/>
          <w:color w:val="000000"/>
          <w:sz w:val="18"/>
          <w:szCs w:val="18"/>
        </w:rPr>
      </w:pPr>
      <w:r w:rsidRPr="004912A6">
        <w:rPr>
          <w:rFonts w:ascii="Arial" w:hAnsi="Arial" w:cs="Arial"/>
          <w:color w:val="000000"/>
          <w:sz w:val="18"/>
          <w:szCs w:val="18"/>
        </w:rPr>
        <w:t>Figure 3.  Ludwin, Ruth S.  2008.  “Pacific Northwest Earthquakes:  Evidence in Native Myth and Tradition.”  http://www.earthquakeconference.org/Presentations/Ludwin-PNW%20Earthquakes%20Native%20Myth%20and%20Tradition_%20NEC%2008.pdf  Retrieved 11 October 2013.</w:t>
      </w:r>
    </w:p>
    <w:p w14:paraId="67E6BBC0" w14:textId="77777777" w:rsidR="007F141F" w:rsidRPr="004912A6" w:rsidRDefault="007F141F" w:rsidP="007F141F">
      <w:pPr>
        <w:rPr>
          <w:rFonts w:ascii="Arial" w:hAnsi="Arial" w:cs="Arial"/>
          <w:color w:val="000000"/>
          <w:sz w:val="18"/>
          <w:szCs w:val="18"/>
        </w:rPr>
      </w:pPr>
      <w:r w:rsidRPr="004912A6">
        <w:rPr>
          <w:rFonts w:ascii="Arial" w:hAnsi="Arial" w:cs="Arial"/>
          <w:color w:val="000000"/>
          <w:sz w:val="18"/>
          <w:szCs w:val="18"/>
        </w:rPr>
        <w:t>Figure 4.  Unknown.  “May1960: Surviving a Tsunami—Lessons from Chile, Hawaii, and Japan.”  National Weather Service’s Jetstream—Online School for Weather.  http://www.srh.noaa.gov/jetstream/tsunami/survive.htm.  Retrieved 15 October 2013.</w:t>
      </w:r>
    </w:p>
    <w:p w14:paraId="19BDAD2A" w14:textId="77777777" w:rsidR="007F141F" w:rsidRDefault="007F141F" w:rsidP="007F141F">
      <w:pPr>
        <w:rPr>
          <w:rFonts w:ascii="Arial" w:hAnsi="Arial" w:cs="Arial"/>
          <w:color w:val="000000"/>
          <w:sz w:val="22"/>
          <w:szCs w:val="22"/>
        </w:rPr>
      </w:pPr>
      <w:r>
        <w:rPr>
          <w:rFonts w:ascii="Arial" w:hAnsi="Arial" w:cs="Arial"/>
          <w:color w:val="000000"/>
          <w:sz w:val="22"/>
          <w:szCs w:val="22"/>
        </w:rPr>
        <w:br w:type="page"/>
      </w:r>
    </w:p>
    <w:p w14:paraId="13D0BFD3" w14:textId="6BC2C79F" w:rsidR="007F141F" w:rsidRPr="00E8720E" w:rsidRDefault="00E8720E" w:rsidP="007F141F">
      <w:pPr>
        <w:rPr>
          <w:rFonts w:ascii="Arial" w:hAnsi="Arial"/>
        </w:rPr>
      </w:pPr>
      <w:r>
        <w:rPr>
          <w:rFonts w:ascii="Arial" w:hAnsi="Arial"/>
        </w:rPr>
        <w:t xml:space="preserve">Jigsaw Piece 4: </w:t>
      </w:r>
      <w:r w:rsidR="00DE679E" w:rsidRPr="00E8720E">
        <w:rPr>
          <w:rFonts w:ascii="Arial" w:hAnsi="Arial"/>
        </w:rPr>
        <w:t>Historical Records</w:t>
      </w:r>
    </w:p>
    <w:p w14:paraId="3F2BB787" w14:textId="52482DF2" w:rsidR="007F141F" w:rsidRDefault="00337E1B" w:rsidP="007F141F">
      <w:pPr>
        <w:rPr>
          <w:rFonts w:ascii="Arial" w:hAnsi="Arial" w:cs="Arial"/>
          <w:color w:val="000000"/>
          <w:sz w:val="22"/>
          <w:szCs w:val="22"/>
        </w:rPr>
      </w:pPr>
      <w:r>
        <w:rPr>
          <w:rFonts w:ascii="Arial" w:hAnsi="Arial" w:cs="Arial"/>
          <w:noProof/>
          <w:color w:val="000000"/>
          <w:sz w:val="22"/>
          <w:szCs w:val="22"/>
        </w:rPr>
        <mc:AlternateContent>
          <mc:Choice Requires="wps">
            <w:drawing>
              <wp:anchor distT="0" distB="0" distL="114300" distR="114300" simplePos="0" relativeHeight="251908096" behindDoc="0" locked="0" layoutInCell="1" allowOverlap="1" wp14:anchorId="557989A5" wp14:editId="47630837">
                <wp:simplePos x="0" y="0"/>
                <wp:positionH relativeFrom="column">
                  <wp:posOffset>3383280</wp:posOffset>
                </wp:positionH>
                <wp:positionV relativeFrom="paragraph">
                  <wp:posOffset>1831340</wp:posOffset>
                </wp:positionV>
                <wp:extent cx="2470150" cy="415290"/>
                <wp:effectExtent l="0" t="0" r="0" b="0"/>
                <wp:wrapSquare wrapText="bothSides"/>
                <wp:docPr id="131" name="Text Box 131"/>
                <wp:cNvGraphicFramePr/>
                <a:graphic xmlns:a="http://schemas.openxmlformats.org/drawingml/2006/main">
                  <a:graphicData uri="http://schemas.microsoft.com/office/word/2010/wordprocessingShape">
                    <wps:wsp>
                      <wps:cNvSpPr txBox="1"/>
                      <wps:spPr>
                        <a:xfrm>
                          <a:off x="0" y="0"/>
                          <a:ext cx="2470150"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A3E5311" w14:textId="77777777" w:rsidR="00E83DAB" w:rsidRPr="00DF6FB2" w:rsidRDefault="00E83DAB" w:rsidP="00DE679E">
                            <w:pPr>
                              <w:pStyle w:val="Captiontext"/>
                              <w:rPr>
                                <w:color w:val="000000"/>
                                <w:sz w:val="22"/>
                                <w:szCs w:val="22"/>
                              </w:rPr>
                            </w:pPr>
                            <w:r>
                              <w:t>Figure 1.  Japanese tsunami evacuation sign.  Waterman,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31" o:spid="_x0000_s1066" type="#_x0000_t202" style="position:absolute;margin-left:266.4pt;margin-top:144.2pt;width:194.5pt;height:32.7pt;z-index:251908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" stroked="f">
                <v:textbox style="mso-fit-shape-to-text:t" inset="0,0,0,0">
                  <w:txbxContent>
                    <w:p w14:paraId="1A3E5311" w14:textId="77777777" w:rsidR="009442CE" w:rsidRPr="00DF6FB2" w:rsidRDefault="009442CE" w:rsidP="00DE679E">
                      <w:pPr>
                        <w:pStyle w:val="Captiontext"/>
                        <w:rPr>
                          <w:color w:val="000000"/>
                          <w:sz w:val="22"/>
                          <w:szCs w:val="22"/>
                        </w:rPr>
                      </w:pPr>
                      <w:r>
                        <w:t>Figure 1.  Japanese tsunami evacuation sign.  Waterman, 2013.</w:t>
                      </w:r>
                    </w:p>
                  </w:txbxContent>
                </v:textbox>
                <w10:wrap type="square"/>
              </v:shape>
            </w:pict>
          </mc:Fallback>
        </mc:AlternateContent>
      </w:r>
      <w:r>
        <w:rPr>
          <w:rFonts w:ascii="Arial" w:hAnsi="Arial" w:cs="Arial"/>
          <w:noProof/>
          <w:color w:val="000000"/>
          <w:sz w:val="22"/>
          <w:szCs w:val="22"/>
        </w:rPr>
        <w:drawing>
          <wp:anchor distT="0" distB="0" distL="114300" distR="114300" simplePos="0" relativeHeight="251907072" behindDoc="0" locked="0" layoutInCell="1" allowOverlap="1" wp14:anchorId="18CD46FD" wp14:editId="408EF53D">
            <wp:simplePos x="0" y="0"/>
            <wp:positionH relativeFrom="column">
              <wp:posOffset>3364230</wp:posOffset>
            </wp:positionH>
            <wp:positionV relativeFrom="paragraph">
              <wp:posOffset>86360</wp:posOffset>
            </wp:positionV>
            <wp:extent cx="2576195" cy="1713230"/>
            <wp:effectExtent l="25400" t="25400" r="14605" b="1397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178">
                      <a:extLst>
                        <a:ext uri="{28A0092B-C50C-407E-A947-70E740481C1C}">
                          <a14:useLocalDpi xmlns:a14="http://schemas.microsoft.com/office/drawing/2010/main" val="0"/>
                        </a:ext>
                      </a:extLst>
                    </a:blip>
                    <a:stretch>
                      <a:fillRect/>
                    </a:stretch>
                  </pic:blipFill>
                  <pic:spPr>
                    <a:xfrm>
                      <a:off x="0" y="0"/>
                      <a:ext cx="2576195" cy="171323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F141F">
        <w:rPr>
          <w:rFonts w:ascii="Arial" w:hAnsi="Arial" w:cs="Arial"/>
          <w:color w:val="000000"/>
          <w:sz w:val="22"/>
          <w:szCs w:val="22"/>
        </w:rPr>
        <w:t xml:space="preserve">Japanese officials have </w:t>
      </w:r>
      <w:r w:rsidR="00DE679E">
        <w:rPr>
          <w:rFonts w:ascii="Arial" w:hAnsi="Arial" w:cs="Arial"/>
          <w:color w:val="000000"/>
          <w:sz w:val="22"/>
          <w:szCs w:val="22"/>
        </w:rPr>
        <w:t>documented</w:t>
      </w:r>
      <w:r w:rsidR="007F141F">
        <w:rPr>
          <w:rFonts w:ascii="Arial" w:hAnsi="Arial" w:cs="Arial"/>
          <w:color w:val="000000"/>
          <w:sz w:val="22"/>
          <w:szCs w:val="22"/>
        </w:rPr>
        <w:t xml:space="preserve"> earthquakes and tsunamis since 416 A.D.  There were almost 46,000 earthquakes from 416 to 1872.  Clearly, Japanese residents know earthquakes, and they know that tsunamis sometimes follow earthquakes.  Do you remember the March 11, 2011 massive earthquake (magnitude 9.0) and terrifyingly sudden and deadly tsunami?  The pair </w:t>
      </w:r>
      <w:r>
        <w:rPr>
          <w:rFonts w:ascii="Arial" w:hAnsi="Arial" w:cs="Arial"/>
          <w:color w:val="000000"/>
          <w:sz w:val="22"/>
          <w:szCs w:val="22"/>
        </w:rPr>
        <w:t xml:space="preserve">of events </w:t>
      </w:r>
      <w:r w:rsidR="007F141F">
        <w:rPr>
          <w:rFonts w:ascii="Arial" w:hAnsi="Arial" w:cs="Arial"/>
          <w:color w:val="000000"/>
          <w:sz w:val="22"/>
          <w:szCs w:val="22"/>
        </w:rPr>
        <w:t>caught the attention of the world, just a</w:t>
      </w:r>
      <w:r>
        <w:rPr>
          <w:rFonts w:ascii="Arial" w:hAnsi="Arial" w:cs="Arial"/>
          <w:color w:val="000000"/>
          <w:sz w:val="22"/>
          <w:szCs w:val="22"/>
        </w:rPr>
        <w:t>s a pair did in 2004 in Sumatra; 1964, in Alaska;</w:t>
      </w:r>
      <w:r w:rsidR="007F141F">
        <w:rPr>
          <w:rFonts w:ascii="Arial" w:hAnsi="Arial" w:cs="Arial"/>
          <w:color w:val="000000"/>
          <w:sz w:val="22"/>
          <w:szCs w:val="22"/>
        </w:rPr>
        <w:t xml:space="preserve"> and 1960 in Chile.  </w:t>
      </w:r>
    </w:p>
    <w:p w14:paraId="35A6A46D" w14:textId="77777777" w:rsidR="00337E1B" w:rsidRDefault="00337E1B" w:rsidP="007F141F">
      <w:pPr>
        <w:rPr>
          <w:rFonts w:ascii="Arial" w:hAnsi="Arial" w:cs="Arial"/>
          <w:color w:val="000000"/>
          <w:sz w:val="22"/>
          <w:szCs w:val="22"/>
        </w:rPr>
      </w:pPr>
    </w:p>
    <w:p w14:paraId="0B2C7CA1" w14:textId="77777777" w:rsidR="007F141F" w:rsidRDefault="007F141F" w:rsidP="007F141F">
      <w:pPr>
        <w:rPr>
          <w:rFonts w:ascii="Arial" w:hAnsi="Arial" w:cs="Arial"/>
          <w:color w:val="000000"/>
          <w:sz w:val="22"/>
          <w:szCs w:val="22"/>
        </w:rPr>
      </w:pPr>
      <w:r>
        <w:rPr>
          <w:noProof/>
        </w:rPr>
        <mc:AlternateContent>
          <mc:Choice Requires="wps">
            <w:drawing>
              <wp:anchor distT="0" distB="0" distL="114300" distR="114300" simplePos="0" relativeHeight="251912192" behindDoc="0" locked="0" layoutInCell="1" allowOverlap="1" wp14:anchorId="3ED1F035" wp14:editId="16F8F8B3">
                <wp:simplePos x="0" y="0"/>
                <wp:positionH relativeFrom="column">
                  <wp:posOffset>-10160</wp:posOffset>
                </wp:positionH>
                <wp:positionV relativeFrom="paragraph">
                  <wp:posOffset>5528310</wp:posOffset>
                </wp:positionV>
                <wp:extent cx="6146800" cy="283845"/>
                <wp:effectExtent l="0" t="0" r="0" b="0"/>
                <wp:wrapSquare wrapText="bothSides"/>
                <wp:docPr id="132" name="Text Box 132"/>
                <wp:cNvGraphicFramePr/>
                <a:graphic xmlns:a="http://schemas.openxmlformats.org/drawingml/2006/main">
                  <a:graphicData uri="http://schemas.microsoft.com/office/word/2010/wordprocessingShape">
                    <wps:wsp>
                      <wps:cNvSpPr txBox="1"/>
                      <wps:spPr>
                        <a:xfrm>
                          <a:off x="0" y="0"/>
                          <a:ext cx="6146800" cy="2838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E0948CC" w14:textId="77777777" w:rsidR="00E83DAB" w:rsidRPr="00BE1B79" w:rsidRDefault="00E83DAB" w:rsidP="00DE679E">
                            <w:pPr>
                              <w:pStyle w:val="Captiontext"/>
                              <w:rPr>
                                <w:noProof/>
                                <w:color w:val="000000"/>
                                <w:sz w:val="22"/>
                                <w:szCs w:val="22"/>
                              </w:rPr>
                            </w:pPr>
                            <w:r>
                              <w:t xml:space="preserve">Figure 2.  Record from Miyako Bay, Japan.  Atwater, </w:t>
                            </w:r>
                            <w:r w:rsidRPr="00820663">
                              <w:rPr>
                                <w:i/>
                              </w:rPr>
                              <w:t>et al.,</w:t>
                            </w:r>
                            <w:r>
                              <w:t xml:space="preserve"> 2005.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32" o:spid="_x0000_s1067" type="#_x0000_t202" style="position:absolute;margin-left:-.75pt;margin-top:435.3pt;width:484pt;height:22.35pt;z-index:25191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" stroked="f">
                <v:textbox style="mso-fit-shape-to-text:t" inset="0,0,0,0">
                  <w:txbxContent>
                    <w:p w14:paraId="3E0948CC" w14:textId="77777777" w:rsidR="009442CE" w:rsidRPr="00BE1B79" w:rsidRDefault="009442CE" w:rsidP="00DE679E">
                      <w:pPr>
                        <w:pStyle w:val="Captiontext"/>
                        <w:rPr>
                          <w:noProof/>
                          <w:color w:val="000000"/>
                          <w:sz w:val="22"/>
                          <w:szCs w:val="22"/>
                        </w:rPr>
                      </w:pPr>
                      <w:r>
                        <w:t xml:space="preserve">Figure 2.  Record from Miyako Bay, Japan.  Atwater, </w:t>
                      </w:r>
                      <w:r w:rsidRPr="00820663">
                        <w:rPr>
                          <w:i/>
                        </w:rPr>
                        <w:t>et al.,</w:t>
                      </w:r>
                      <w:r>
                        <w:t xml:space="preserve"> 2005.</w:t>
                      </w:r>
                    </w:p>
                  </w:txbxContent>
                </v:textbox>
                <w10:wrap type="square"/>
              </v:shape>
            </w:pict>
          </mc:Fallback>
        </mc:AlternateContent>
      </w:r>
      <w:r>
        <w:rPr>
          <w:rFonts w:ascii="Arial" w:hAnsi="Arial" w:cs="Arial"/>
          <w:noProof/>
          <w:color w:val="000000"/>
          <w:sz w:val="22"/>
          <w:szCs w:val="22"/>
        </w:rPr>
        <w:drawing>
          <wp:anchor distT="0" distB="0" distL="114300" distR="114300" simplePos="0" relativeHeight="251906048" behindDoc="0" locked="0" layoutInCell="1" allowOverlap="1" wp14:anchorId="68699D87" wp14:editId="36CD2E38">
            <wp:simplePos x="0" y="0"/>
            <wp:positionH relativeFrom="column">
              <wp:posOffset>-10160</wp:posOffset>
            </wp:positionH>
            <wp:positionV relativeFrom="paragraph">
              <wp:posOffset>308610</wp:posOffset>
            </wp:positionV>
            <wp:extent cx="6146800" cy="5162550"/>
            <wp:effectExtent l="25400" t="25400" r="25400" b="1905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storical-japanese.tiff"/>
                    <pic:cNvPicPr/>
                  </pic:nvPicPr>
                  <pic:blipFill>
                    <a:blip r:embed="rId35">
                      <a:extLst>
                        <a:ext uri="{28A0092B-C50C-407E-A947-70E740481C1C}">
                          <a14:useLocalDpi xmlns:a14="http://schemas.microsoft.com/office/drawing/2010/main" val="0"/>
                        </a:ext>
                      </a:extLst>
                    </a:blip>
                    <a:stretch>
                      <a:fillRect/>
                    </a:stretch>
                  </pic:blipFill>
                  <pic:spPr>
                    <a:xfrm>
                      <a:off x="0" y="0"/>
                      <a:ext cx="6146800" cy="516255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Arial" w:hAnsi="Arial" w:cs="Arial"/>
          <w:color w:val="000000"/>
          <w:sz w:val="22"/>
          <w:szCs w:val="22"/>
        </w:rPr>
        <w:t>One Japanese record look like this:</w:t>
      </w:r>
    </w:p>
    <w:p w14:paraId="10F9116C" w14:textId="395A12EA" w:rsidR="007F141F" w:rsidRDefault="007F141F" w:rsidP="007F141F">
      <w:pPr>
        <w:rPr>
          <w:rFonts w:ascii="Arial" w:hAnsi="Arial" w:cs="Arial"/>
          <w:color w:val="000000"/>
          <w:sz w:val="22"/>
          <w:szCs w:val="22"/>
        </w:rPr>
      </w:pPr>
      <w:r>
        <w:rPr>
          <w:rFonts w:ascii="Arial" w:hAnsi="Arial" w:cs="Arial"/>
          <w:color w:val="000000"/>
          <w:sz w:val="22"/>
          <w:szCs w:val="22"/>
        </w:rPr>
        <w:t xml:space="preserve">Read columns downwards, starting on the right side.  What is the general gist of this diary entry?  It’s an important clue to a mystery you and three classmates will try to solve.  You each have very different clues.  One has information about corpses, another has eye-witness reports, a third has physical evidence, and </w:t>
      </w:r>
      <w:r w:rsidRPr="00337E1B">
        <w:rPr>
          <w:rFonts w:ascii="Arial" w:hAnsi="Arial" w:cs="Arial"/>
          <w:i/>
          <w:color w:val="000000"/>
          <w:sz w:val="22"/>
          <w:szCs w:val="22"/>
        </w:rPr>
        <w:t>you</w:t>
      </w:r>
      <w:r w:rsidR="00337E1B">
        <w:rPr>
          <w:rFonts w:ascii="Arial" w:hAnsi="Arial" w:cs="Arial"/>
          <w:color w:val="000000"/>
          <w:sz w:val="22"/>
          <w:szCs w:val="22"/>
        </w:rPr>
        <w:t xml:space="preserve"> bring history to the table.</w:t>
      </w:r>
    </w:p>
    <w:p w14:paraId="3E1E16E7" w14:textId="550602DC" w:rsidR="007F141F" w:rsidRDefault="007F141F" w:rsidP="007F141F">
      <w:pPr>
        <w:rPr>
          <w:rFonts w:ascii="Arial" w:hAnsi="Arial" w:cs="Arial"/>
          <w:color w:val="000000"/>
          <w:sz w:val="22"/>
          <w:szCs w:val="22"/>
        </w:rPr>
      </w:pPr>
      <w:r>
        <w:rPr>
          <w:rFonts w:ascii="Arial" w:hAnsi="Arial" w:cs="Arial"/>
          <w:color w:val="000000"/>
          <w:sz w:val="22"/>
          <w:szCs w:val="22"/>
        </w:rPr>
        <w:t>The reference to the date of high water translates to January 27, 1700.  The villages were all along the coast.  Another record says:</w:t>
      </w:r>
    </w:p>
    <w:p w14:paraId="23617E60" w14:textId="3BEB0D76" w:rsidR="007F141F" w:rsidRDefault="007F141F" w:rsidP="007F141F">
      <w:pPr>
        <w:rPr>
          <w:rFonts w:ascii="Arial" w:hAnsi="Arial" w:cs="Arial"/>
          <w:color w:val="000000"/>
          <w:sz w:val="22"/>
          <w:szCs w:val="22"/>
        </w:rPr>
      </w:pPr>
    </w:p>
    <w:p w14:paraId="0C06D974" w14:textId="4370381E" w:rsidR="00474B12" w:rsidRDefault="004912A6" w:rsidP="007F141F">
      <w:pPr>
        <w:rPr>
          <w:rFonts w:ascii="Arial" w:hAnsi="Arial" w:cs="Arial"/>
          <w:sz w:val="22"/>
          <w:szCs w:val="22"/>
        </w:rPr>
      </w:pPr>
      <w:r>
        <w:rPr>
          <w:rFonts w:ascii="Arial" w:hAnsi="Arial" w:cs="Arial"/>
          <w:noProof/>
          <w:color w:val="000000"/>
          <w:sz w:val="22"/>
          <w:szCs w:val="22"/>
        </w:rPr>
        <w:drawing>
          <wp:anchor distT="0" distB="0" distL="114300" distR="114300" simplePos="0" relativeHeight="251915264" behindDoc="0" locked="0" layoutInCell="1" allowOverlap="1" wp14:anchorId="2FC9AD4B" wp14:editId="121E173D">
            <wp:simplePos x="0" y="0"/>
            <wp:positionH relativeFrom="column">
              <wp:posOffset>109855</wp:posOffset>
            </wp:positionH>
            <wp:positionV relativeFrom="paragraph">
              <wp:posOffset>17145</wp:posOffset>
            </wp:positionV>
            <wp:extent cx="5213350" cy="6363970"/>
            <wp:effectExtent l="25400" t="25400" r="19050" b="3683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pan-tsunami-fig.png"/>
                    <pic:cNvPicPr/>
                  </pic:nvPicPr>
                  <pic:blipFill>
                    <a:blip r:embed="rId179">
                      <a:extLst>
                        <a:ext uri="{28A0092B-C50C-407E-A947-70E740481C1C}">
                          <a14:useLocalDpi xmlns:a14="http://schemas.microsoft.com/office/drawing/2010/main" val="0"/>
                        </a:ext>
                      </a:extLst>
                    </a:blip>
                    <a:stretch>
                      <a:fillRect/>
                    </a:stretch>
                  </pic:blipFill>
                  <pic:spPr>
                    <a:xfrm>
                      <a:off x="0" y="0"/>
                      <a:ext cx="5213350" cy="636397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DD0DC74" w14:textId="77777777" w:rsidR="00474B12" w:rsidRDefault="00474B12" w:rsidP="007F141F">
      <w:pPr>
        <w:rPr>
          <w:rFonts w:ascii="Arial" w:hAnsi="Arial" w:cs="Arial"/>
          <w:sz w:val="22"/>
          <w:szCs w:val="22"/>
        </w:rPr>
      </w:pPr>
    </w:p>
    <w:p w14:paraId="50A63983" w14:textId="77777777" w:rsidR="00474B12" w:rsidRDefault="00474B12" w:rsidP="007F141F">
      <w:pPr>
        <w:rPr>
          <w:rFonts w:ascii="Arial" w:hAnsi="Arial" w:cs="Arial"/>
          <w:sz w:val="22"/>
          <w:szCs w:val="22"/>
        </w:rPr>
      </w:pPr>
    </w:p>
    <w:p w14:paraId="13F93BAC" w14:textId="77777777" w:rsidR="00474B12" w:rsidRDefault="00474B12" w:rsidP="007F141F">
      <w:pPr>
        <w:rPr>
          <w:rFonts w:ascii="Arial" w:hAnsi="Arial" w:cs="Arial"/>
          <w:sz w:val="22"/>
          <w:szCs w:val="22"/>
        </w:rPr>
      </w:pPr>
    </w:p>
    <w:p w14:paraId="5B72EA3C" w14:textId="77777777" w:rsidR="00474B12" w:rsidRDefault="00474B12" w:rsidP="007F141F">
      <w:pPr>
        <w:rPr>
          <w:rFonts w:ascii="Arial" w:hAnsi="Arial" w:cs="Arial"/>
          <w:sz w:val="22"/>
          <w:szCs w:val="22"/>
        </w:rPr>
      </w:pPr>
    </w:p>
    <w:p w14:paraId="6290D4D7" w14:textId="77777777" w:rsidR="00474B12" w:rsidRDefault="00474B12" w:rsidP="007F141F">
      <w:pPr>
        <w:rPr>
          <w:rFonts w:ascii="Arial" w:hAnsi="Arial" w:cs="Arial"/>
          <w:sz w:val="22"/>
          <w:szCs w:val="22"/>
        </w:rPr>
      </w:pPr>
    </w:p>
    <w:p w14:paraId="69421C29" w14:textId="77777777" w:rsidR="00474B12" w:rsidRDefault="00474B12" w:rsidP="007F141F">
      <w:pPr>
        <w:rPr>
          <w:rFonts w:ascii="Arial" w:hAnsi="Arial" w:cs="Arial"/>
          <w:sz w:val="22"/>
          <w:szCs w:val="22"/>
        </w:rPr>
      </w:pPr>
    </w:p>
    <w:p w14:paraId="283F4BDB" w14:textId="77777777" w:rsidR="00474B12" w:rsidRDefault="00474B12" w:rsidP="007F141F">
      <w:pPr>
        <w:rPr>
          <w:rFonts w:ascii="Arial" w:hAnsi="Arial" w:cs="Arial"/>
          <w:sz w:val="22"/>
          <w:szCs w:val="22"/>
        </w:rPr>
      </w:pPr>
    </w:p>
    <w:p w14:paraId="1F4DC6CF" w14:textId="77777777" w:rsidR="00474B12" w:rsidRDefault="00474B12" w:rsidP="007F141F">
      <w:pPr>
        <w:rPr>
          <w:rFonts w:ascii="Arial" w:hAnsi="Arial" w:cs="Arial"/>
          <w:sz w:val="22"/>
          <w:szCs w:val="22"/>
        </w:rPr>
      </w:pPr>
    </w:p>
    <w:p w14:paraId="05D0BA29" w14:textId="77777777" w:rsidR="00474B12" w:rsidRDefault="00474B12" w:rsidP="007F141F">
      <w:pPr>
        <w:rPr>
          <w:rFonts w:ascii="Arial" w:hAnsi="Arial" w:cs="Arial"/>
          <w:sz w:val="22"/>
          <w:szCs w:val="22"/>
        </w:rPr>
      </w:pPr>
    </w:p>
    <w:p w14:paraId="33826AE5" w14:textId="77777777" w:rsidR="00474B12" w:rsidRDefault="00474B12" w:rsidP="007F141F">
      <w:pPr>
        <w:rPr>
          <w:rFonts w:ascii="Arial" w:hAnsi="Arial" w:cs="Arial"/>
          <w:sz w:val="22"/>
          <w:szCs w:val="22"/>
        </w:rPr>
      </w:pPr>
    </w:p>
    <w:p w14:paraId="2D4BAF48" w14:textId="77777777" w:rsidR="00474B12" w:rsidRDefault="00474B12" w:rsidP="007F141F">
      <w:pPr>
        <w:rPr>
          <w:rFonts w:ascii="Arial" w:hAnsi="Arial" w:cs="Arial"/>
          <w:sz w:val="22"/>
          <w:szCs w:val="22"/>
        </w:rPr>
      </w:pPr>
    </w:p>
    <w:p w14:paraId="4B9019B3" w14:textId="77777777" w:rsidR="00474B12" w:rsidRDefault="00474B12" w:rsidP="007F141F">
      <w:pPr>
        <w:rPr>
          <w:rFonts w:ascii="Arial" w:hAnsi="Arial" w:cs="Arial"/>
          <w:sz w:val="22"/>
          <w:szCs w:val="22"/>
        </w:rPr>
      </w:pPr>
    </w:p>
    <w:p w14:paraId="7236B8DF" w14:textId="77777777" w:rsidR="00474B12" w:rsidRDefault="00474B12" w:rsidP="007F141F">
      <w:pPr>
        <w:rPr>
          <w:rFonts w:ascii="Arial" w:hAnsi="Arial" w:cs="Arial"/>
          <w:sz w:val="22"/>
          <w:szCs w:val="22"/>
        </w:rPr>
      </w:pPr>
    </w:p>
    <w:p w14:paraId="385F42D7" w14:textId="77777777" w:rsidR="00474B12" w:rsidRDefault="00474B12" w:rsidP="007F141F">
      <w:pPr>
        <w:rPr>
          <w:rFonts w:ascii="Arial" w:hAnsi="Arial" w:cs="Arial"/>
          <w:sz w:val="22"/>
          <w:szCs w:val="22"/>
        </w:rPr>
      </w:pPr>
    </w:p>
    <w:p w14:paraId="39940773" w14:textId="77777777" w:rsidR="00474B12" w:rsidRDefault="00474B12" w:rsidP="007F141F">
      <w:pPr>
        <w:rPr>
          <w:rFonts w:ascii="Arial" w:hAnsi="Arial" w:cs="Arial"/>
          <w:sz w:val="22"/>
          <w:szCs w:val="22"/>
        </w:rPr>
      </w:pPr>
    </w:p>
    <w:p w14:paraId="7EEE9C58" w14:textId="77777777" w:rsidR="00474B12" w:rsidRDefault="00474B12" w:rsidP="007F141F">
      <w:pPr>
        <w:rPr>
          <w:rFonts w:ascii="Arial" w:hAnsi="Arial" w:cs="Arial"/>
          <w:sz w:val="22"/>
          <w:szCs w:val="22"/>
        </w:rPr>
      </w:pPr>
    </w:p>
    <w:p w14:paraId="22F0C672" w14:textId="77777777" w:rsidR="00474B12" w:rsidRDefault="00474B12" w:rsidP="007F141F">
      <w:pPr>
        <w:rPr>
          <w:rFonts w:ascii="Arial" w:hAnsi="Arial" w:cs="Arial"/>
          <w:sz w:val="22"/>
          <w:szCs w:val="22"/>
        </w:rPr>
      </w:pPr>
    </w:p>
    <w:p w14:paraId="09F9BB3D" w14:textId="77777777" w:rsidR="00474B12" w:rsidRDefault="00474B12" w:rsidP="007F141F">
      <w:pPr>
        <w:rPr>
          <w:rFonts w:ascii="Arial" w:hAnsi="Arial" w:cs="Arial"/>
          <w:sz w:val="22"/>
          <w:szCs w:val="22"/>
        </w:rPr>
      </w:pPr>
    </w:p>
    <w:p w14:paraId="4C90D300" w14:textId="77777777" w:rsidR="00474B12" w:rsidRDefault="00474B12" w:rsidP="007F141F">
      <w:pPr>
        <w:rPr>
          <w:rFonts w:ascii="Arial" w:hAnsi="Arial" w:cs="Arial"/>
          <w:sz w:val="22"/>
          <w:szCs w:val="22"/>
        </w:rPr>
      </w:pPr>
    </w:p>
    <w:p w14:paraId="6AFB778C" w14:textId="77777777" w:rsidR="00474B12" w:rsidRDefault="00474B12" w:rsidP="007F141F">
      <w:pPr>
        <w:rPr>
          <w:rFonts w:ascii="Arial" w:hAnsi="Arial" w:cs="Arial"/>
          <w:sz w:val="22"/>
          <w:szCs w:val="22"/>
        </w:rPr>
      </w:pPr>
    </w:p>
    <w:p w14:paraId="4C2619D0" w14:textId="77777777" w:rsidR="00474B12" w:rsidRDefault="00474B12" w:rsidP="007F141F">
      <w:pPr>
        <w:rPr>
          <w:rFonts w:ascii="Arial" w:hAnsi="Arial" w:cs="Arial"/>
          <w:sz w:val="22"/>
          <w:szCs w:val="22"/>
        </w:rPr>
      </w:pPr>
    </w:p>
    <w:p w14:paraId="6CB92663" w14:textId="77777777" w:rsidR="00474B12" w:rsidRDefault="00474B12" w:rsidP="007F141F">
      <w:pPr>
        <w:rPr>
          <w:rFonts w:ascii="Arial" w:hAnsi="Arial" w:cs="Arial"/>
          <w:sz w:val="22"/>
          <w:szCs w:val="22"/>
        </w:rPr>
      </w:pPr>
    </w:p>
    <w:p w14:paraId="16029E67" w14:textId="77777777" w:rsidR="00474B12" w:rsidRDefault="00474B12" w:rsidP="007F141F">
      <w:pPr>
        <w:rPr>
          <w:rFonts w:ascii="Arial" w:hAnsi="Arial" w:cs="Arial"/>
          <w:sz w:val="22"/>
          <w:szCs w:val="22"/>
        </w:rPr>
      </w:pPr>
    </w:p>
    <w:p w14:paraId="7D838166" w14:textId="77777777" w:rsidR="00474B12" w:rsidRDefault="00474B12" w:rsidP="007F141F">
      <w:pPr>
        <w:rPr>
          <w:rFonts w:ascii="Arial" w:hAnsi="Arial" w:cs="Arial"/>
          <w:sz w:val="22"/>
          <w:szCs w:val="22"/>
        </w:rPr>
      </w:pPr>
    </w:p>
    <w:p w14:paraId="390817CC" w14:textId="77777777" w:rsidR="00474B12" w:rsidRDefault="00474B12" w:rsidP="007F141F">
      <w:pPr>
        <w:rPr>
          <w:rFonts w:ascii="Arial" w:hAnsi="Arial" w:cs="Arial"/>
          <w:sz w:val="22"/>
          <w:szCs w:val="22"/>
        </w:rPr>
      </w:pPr>
    </w:p>
    <w:p w14:paraId="0685BCC3" w14:textId="3BB03AB6" w:rsidR="00474B12" w:rsidRDefault="00474B12" w:rsidP="007F141F">
      <w:pPr>
        <w:rPr>
          <w:rFonts w:ascii="Arial" w:hAnsi="Arial" w:cs="Arial"/>
          <w:sz w:val="22"/>
          <w:szCs w:val="22"/>
        </w:rPr>
      </w:pPr>
    </w:p>
    <w:p w14:paraId="53A73B89" w14:textId="72C91DB9" w:rsidR="00474B12" w:rsidRDefault="00474B12" w:rsidP="007F141F">
      <w:pPr>
        <w:rPr>
          <w:rFonts w:ascii="Arial" w:hAnsi="Arial" w:cs="Arial"/>
          <w:sz w:val="22"/>
          <w:szCs w:val="22"/>
        </w:rPr>
      </w:pPr>
      <w:r>
        <w:rPr>
          <w:noProof/>
        </w:rPr>
        <mc:AlternateContent>
          <mc:Choice Requires="wps">
            <w:drawing>
              <wp:anchor distT="0" distB="0" distL="114300" distR="114300" simplePos="0" relativeHeight="251916288" behindDoc="0" locked="0" layoutInCell="1" allowOverlap="1" wp14:anchorId="7872DC94" wp14:editId="25F03315">
                <wp:simplePos x="0" y="0"/>
                <wp:positionH relativeFrom="column">
                  <wp:posOffset>-5353050</wp:posOffset>
                </wp:positionH>
                <wp:positionV relativeFrom="paragraph">
                  <wp:posOffset>40005</wp:posOffset>
                </wp:positionV>
                <wp:extent cx="5393055" cy="415290"/>
                <wp:effectExtent l="0" t="0" r="0" b="0"/>
                <wp:wrapSquare wrapText="bothSides"/>
                <wp:docPr id="133" name="Text Box 133"/>
                <wp:cNvGraphicFramePr/>
                <a:graphic xmlns:a="http://schemas.openxmlformats.org/drawingml/2006/main">
                  <a:graphicData uri="http://schemas.microsoft.com/office/word/2010/wordprocessingShape">
                    <wps:wsp>
                      <wps:cNvSpPr txBox="1"/>
                      <wps:spPr>
                        <a:xfrm>
                          <a:off x="0" y="0"/>
                          <a:ext cx="5393055" cy="41529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375C103" w14:textId="5E52AAE2" w:rsidR="00E83DAB" w:rsidRPr="000348F7" w:rsidRDefault="00E83DAB" w:rsidP="00DE679E">
                            <w:pPr>
                              <w:pStyle w:val="Captiontext"/>
                              <w:rPr>
                                <w:noProof/>
                                <w:color w:val="000000"/>
                                <w:sz w:val="22"/>
                                <w:szCs w:val="22"/>
                              </w:rPr>
                            </w:pPr>
                            <w:r>
                              <w:t xml:space="preserve">Figure 3.  Report from the village of Miho of "something like a very high tide," coming as seven waves.  Atwater, </w:t>
                            </w:r>
                            <w:r w:rsidRPr="00780F32">
                              <w:rPr>
                                <w:i/>
                              </w:rPr>
                              <w:t>et al</w:t>
                            </w:r>
                            <w:r>
                              <w:t>., 2005.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33" o:spid="_x0000_s1068" type="#_x0000_t202" style="position:absolute;margin-left:-421.45pt;margin-top:3.15pt;width:424.65pt;height:32.7pt;z-index:25191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" stroked="f">
                <v:textbox style="mso-fit-shape-to-text:t" inset="0,0,0,0">
                  <w:txbxContent>
                    <w:p w14:paraId="3375C103" w14:textId="5E52AAE2" w:rsidR="009442CE" w:rsidRPr="000348F7" w:rsidRDefault="009442CE" w:rsidP="00DE679E">
                      <w:pPr>
                        <w:pStyle w:val="Captiontext"/>
                        <w:rPr>
                          <w:noProof/>
                          <w:color w:val="000000"/>
                          <w:sz w:val="22"/>
                          <w:szCs w:val="22"/>
                        </w:rPr>
                      </w:pPr>
                      <w:r>
                        <w:t xml:space="preserve">Figure 3.  Report from the village of Miho of "something like a very high tide," coming as seven waves.  Atwater, </w:t>
                      </w:r>
                      <w:r w:rsidRPr="00780F32">
                        <w:rPr>
                          <w:i/>
                        </w:rPr>
                        <w:t>et al</w:t>
                      </w:r>
                      <w:r>
                        <w:t>., 2005.</w:t>
                      </w:r>
                    </w:p>
                  </w:txbxContent>
                </v:textbox>
                <w10:wrap type="square"/>
              </v:shape>
            </w:pict>
          </mc:Fallback>
        </mc:AlternateContent>
      </w:r>
    </w:p>
    <w:p w14:paraId="4BD56F27" w14:textId="77777777" w:rsidR="004912A6" w:rsidRDefault="004912A6">
      <w:pPr>
        <w:spacing w:after="0"/>
        <w:rPr>
          <w:rFonts w:ascii="Arial" w:hAnsi="Arial" w:cs="Arial"/>
          <w:sz w:val="22"/>
          <w:szCs w:val="22"/>
        </w:rPr>
      </w:pPr>
      <w:r>
        <w:rPr>
          <w:rFonts w:ascii="Arial" w:hAnsi="Arial" w:cs="Arial"/>
          <w:sz w:val="22"/>
          <w:szCs w:val="22"/>
        </w:rPr>
        <w:br w:type="page"/>
      </w:r>
    </w:p>
    <w:p w14:paraId="40A9CD9F" w14:textId="276E418C" w:rsidR="007F141F" w:rsidRDefault="007F141F" w:rsidP="007F141F">
      <w:pPr>
        <w:rPr>
          <w:rFonts w:ascii="Arial" w:hAnsi="Arial" w:cs="Arial"/>
          <w:color w:val="000000"/>
          <w:sz w:val="22"/>
          <w:szCs w:val="22"/>
        </w:rPr>
      </w:pPr>
      <w:r>
        <w:rPr>
          <w:rFonts w:ascii="Arial" w:hAnsi="Arial" w:cs="Arial"/>
          <w:sz w:val="22"/>
          <w:szCs w:val="22"/>
        </w:rPr>
        <w:t>Reports of tsunamis on this date came from several villages in Japan.  The government stepped in with an emergency allotment of rice for 159 famished people and lumber to build temporary shelters.</w:t>
      </w:r>
      <w:r w:rsidRPr="00902D9D">
        <w:rPr>
          <w:rFonts w:ascii="Arial" w:hAnsi="Arial" w:cs="Arial"/>
          <w:sz w:val="22"/>
          <w:szCs w:val="22"/>
        </w:rPr>
        <w:t xml:space="preserve"> </w:t>
      </w:r>
      <w:r>
        <w:rPr>
          <w:rFonts w:ascii="Arial" w:hAnsi="Arial" w:cs="Arial"/>
          <w:sz w:val="22"/>
          <w:szCs w:val="22"/>
        </w:rPr>
        <w:t xml:space="preserve"> Elsewhere, salt-evaporation kilns were damaged; a ship full of rice capsized; and rice paddies, villages, a government storehouse, and a castle’s moat were flooded.  B</w:t>
      </w:r>
      <w:r w:rsidRPr="00F00B86">
        <w:rPr>
          <w:rFonts w:ascii="Arial" w:hAnsi="Arial" w:cs="Arial"/>
          <w:sz w:val="22"/>
          <w:szCs w:val="22"/>
        </w:rPr>
        <w:t>ecause</w:t>
      </w:r>
      <w:r>
        <w:rPr>
          <w:rFonts w:ascii="Arial" w:hAnsi="Arial" w:cs="Arial"/>
          <w:sz w:val="22"/>
          <w:szCs w:val="22"/>
        </w:rPr>
        <w:t xml:space="preserve"> writers felt no preceding earthquake, they did not know what to make of this “orphan tsunami.”  </w:t>
      </w:r>
    </w:p>
    <w:p w14:paraId="7CC73F83" w14:textId="0D987642" w:rsidR="007F141F" w:rsidRDefault="007F141F" w:rsidP="007F141F">
      <w:pPr>
        <w:rPr>
          <w:rFonts w:ascii="Arial" w:hAnsi="Arial" w:cs="Arial"/>
          <w:color w:val="000000"/>
          <w:sz w:val="22"/>
          <w:szCs w:val="22"/>
        </w:rPr>
      </w:pPr>
      <w:r>
        <w:rPr>
          <w:rFonts w:ascii="Arial" w:hAnsi="Arial" w:cs="Arial"/>
          <w:color w:val="000000"/>
          <w:sz w:val="22"/>
          <w:szCs w:val="22"/>
        </w:rPr>
        <w:t>We know that earthquakes (and sometimes land</w:t>
      </w:r>
      <w:r w:rsidR="007D1495">
        <w:rPr>
          <w:rFonts w:ascii="Arial" w:hAnsi="Arial" w:cs="Arial"/>
          <w:color w:val="000000"/>
          <w:sz w:val="22"/>
          <w:szCs w:val="22"/>
        </w:rPr>
        <w:t xml:space="preserve">slides) cause tsunamis.  When an earthquake </w:t>
      </w:r>
      <w:r>
        <w:rPr>
          <w:rFonts w:ascii="Arial" w:hAnsi="Arial" w:cs="Arial"/>
          <w:color w:val="000000"/>
          <w:sz w:val="22"/>
          <w:szCs w:val="22"/>
        </w:rPr>
        <w:t>jars the bottom of the sea</w:t>
      </w:r>
      <w:r w:rsidR="007D1495">
        <w:rPr>
          <w:rFonts w:ascii="Arial" w:hAnsi="Arial" w:cs="Arial"/>
          <w:color w:val="000000"/>
          <w:sz w:val="22"/>
          <w:szCs w:val="22"/>
        </w:rPr>
        <w:t xml:space="preserve"> along a fault</w:t>
      </w:r>
      <w:r>
        <w:rPr>
          <w:rFonts w:ascii="Arial" w:hAnsi="Arial" w:cs="Arial"/>
          <w:color w:val="000000"/>
          <w:sz w:val="22"/>
          <w:szCs w:val="22"/>
        </w:rPr>
        <w:t>, water is lifted—or dropped—and sets off as a wave</w:t>
      </w:r>
      <w:r w:rsidR="00046EB6">
        <w:rPr>
          <w:rFonts w:ascii="Arial" w:hAnsi="Arial" w:cs="Arial"/>
          <w:color w:val="000000"/>
          <w:sz w:val="22"/>
          <w:szCs w:val="22"/>
        </w:rPr>
        <w:t xml:space="preserve"> that goes around the world</w:t>
      </w:r>
      <w:r>
        <w:rPr>
          <w:rFonts w:ascii="Arial" w:hAnsi="Arial" w:cs="Arial"/>
          <w:color w:val="000000"/>
          <w:sz w:val="22"/>
          <w:szCs w:val="22"/>
        </w:rPr>
        <w:t>.  The wave doesn’t seem significant to a ship on the ocean, but it can grow to alarming heights as it hits shore.</w:t>
      </w:r>
    </w:p>
    <w:p w14:paraId="02DC7FDA" w14:textId="179E111E" w:rsidR="007F141F" w:rsidRDefault="007F141F" w:rsidP="007F141F">
      <w:pPr>
        <w:rPr>
          <w:rFonts w:ascii="Arial" w:hAnsi="Arial" w:cs="Arial"/>
          <w:color w:val="000000"/>
          <w:sz w:val="22"/>
          <w:szCs w:val="22"/>
        </w:rPr>
      </w:pPr>
      <w:r>
        <w:rPr>
          <w:rFonts w:ascii="Arial" w:hAnsi="Arial" w:cs="Arial"/>
          <w:color w:val="000000"/>
          <w:sz w:val="22"/>
          <w:szCs w:val="22"/>
        </w:rPr>
        <w:t>As you have read, the Japanese villagers knew to seek high ground after eart</w:t>
      </w:r>
      <w:r w:rsidR="00046EB6">
        <w:rPr>
          <w:rFonts w:ascii="Arial" w:hAnsi="Arial" w:cs="Arial"/>
          <w:color w:val="000000"/>
          <w:sz w:val="22"/>
          <w:szCs w:val="22"/>
        </w:rPr>
        <w:t xml:space="preserve">hquakes.  But what if there orphan </w:t>
      </w:r>
      <w:r>
        <w:rPr>
          <w:rFonts w:ascii="Arial" w:hAnsi="Arial" w:cs="Arial"/>
          <w:color w:val="000000"/>
          <w:sz w:val="22"/>
          <w:szCs w:val="22"/>
        </w:rPr>
        <w:t>tsunami</w:t>
      </w:r>
      <w:r w:rsidR="00046EB6">
        <w:rPr>
          <w:rFonts w:ascii="Arial" w:hAnsi="Arial" w:cs="Arial"/>
          <w:color w:val="000000"/>
          <w:sz w:val="22"/>
          <w:szCs w:val="22"/>
        </w:rPr>
        <w:t xml:space="preserve"> happens</w:t>
      </w:r>
      <w:r>
        <w:rPr>
          <w:rFonts w:ascii="Arial" w:hAnsi="Arial" w:cs="Arial"/>
          <w:color w:val="000000"/>
          <w:sz w:val="22"/>
          <w:szCs w:val="22"/>
        </w:rPr>
        <w:t xml:space="preserve">?  How </w:t>
      </w:r>
      <w:r w:rsidR="00046EB6">
        <w:rPr>
          <w:rFonts w:ascii="Arial" w:hAnsi="Arial" w:cs="Arial"/>
          <w:color w:val="000000"/>
          <w:sz w:val="22"/>
          <w:szCs w:val="22"/>
        </w:rPr>
        <w:t>would</w:t>
      </w:r>
      <w:r>
        <w:rPr>
          <w:rFonts w:ascii="Arial" w:hAnsi="Arial" w:cs="Arial"/>
          <w:color w:val="000000"/>
          <w:sz w:val="22"/>
          <w:szCs w:val="22"/>
        </w:rPr>
        <w:t xml:space="preserve"> someone know to climb to safety?  Scientists and engineers have developed ocean buoys to detect the long-wavelength </w:t>
      </w:r>
      <w:r w:rsidR="00046EB6">
        <w:rPr>
          <w:rFonts w:ascii="Arial" w:hAnsi="Arial" w:cs="Arial"/>
          <w:color w:val="000000"/>
          <w:sz w:val="22"/>
          <w:szCs w:val="22"/>
        </w:rPr>
        <w:t>waves of tsunamis</w:t>
      </w:r>
      <w:r>
        <w:rPr>
          <w:rFonts w:ascii="Arial" w:hAnsi="Arial" w:cs="Arial"/>
          <w:color w:val="000000"/>
          <w:sz w:val="22"/>
          <w:szCs w:val="22"/>
        </w:rPr>
        <w:t xml:space="preserve"> and can now warn people to leave low ground, </w:t>
      </w:r>
      <w:r w:rsidRPr="00046EB6">
        <w:rPr>
          <w:rFonts w:ascii="Arial" w:hAnsi="Arial" w:cs="Arial"/>
          <w:i/>
          <w:color w:val="000000"/>
          <w:sz w:val="22"/>
          <w:szCs w:val="22"/>
        </w:rPr>
        <w:t>now</w:t>
      </w:r>
      <w:r>
        <w:rPr>
          <w:rFonts w:ascii="Arial" w:hAnsi="Arial" w:cs="Arial"/>
          <w:color w:val="000000"/>
          <w:sz w:val="22"/>
          <w:szCs w:val="22"/>
        </w:rPr>
        <w:t xml:space="preserve">!  Japanese road signs send people to safety (Fig. 1.)  So do American road signs (Fig. </w:t>
      </w:r>
      <w:r w:rsidR="00046EB6">
        <w:rPr>
          <w:rFonts w:ascii="Arial" w:hAnsi="Arial" w:cs="Arial"/>
          <w:color w:val="000000"/>
          <w:sz w:val="22"/>
          <w:szCs w:val="22"/>
        </w:rPr>
        <w:t>4)</w:t>
      </w:r>
      <w:r>
        <w:rPr>
          <w:rFonts w:ascii="Arial" w:hAnsi="Arial" w:cs="Arial"/>
          <w:color w:val="000000"/>
          <w:sz w:val="22"/>
          <w:szCs w:val="22"/>
        </w:rPr>
        <w:t>.</w:t>
      </w:r>
    </w:p>
    <w:p w14:paraId="60217A07" w14:textId="77777777" w:rsidR="007F141F" w:rsidRDefault="007F141F" w:rsidP="007F141F">
      <w:pPr>
        <w:rPr>
          <w:rFonts w:ascii="Arial" w:hAnsi="Arial" w:cs="Arial"/>
          <w:color w:val="000000"/>
          <w:sz w:val="22"/>
          <w:szCs w:val="22"/>
        </w:rPr>
      </w:pPr>
      <w:r>
        <w:rPr>
          <w:rFonts w:ascii="Arial" w:hAnsi="Arial" w:cs="Arial"/>
          <w:noProof/>
          <w:color w:val="000000"/>
          <w:sz w:val="22"/>
          <w:szCs w:val="22"/>
        </w:rPr>
        <w:drawing>
          <wp:anchor distT="0" distB="0" distL="114300" distR="114300" simplePos="0" relativeHeight="251909120" behindDoc="0" locked="0" layoutInCell="1" allowOverlap="1" wp14:anchorId="0229FABB" wp14:editId="1F848531">
            <wp:simplePos x="0" y="0"/>
            <wp:positionH relativeFrom="column">
              <wp:posOffset>3186430</wp:posOffset>
            </wp:positionH>
            <wp:positionV relativeFrom="paragraph">
              <wp:posOffset>274955</wp:posOffset>
            </wp:positionV>
            <wp:extent cx="2964815" cy="1976120"/>
            <wp:effectExtent l="25400" t="25400" r="32385" b="30480"/>
            <wp:wrapSquare wrapText="bothSides"/>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11.JPG"/>
                    <pic:cNvPicPr/>
                  </pic:nvPicPr>
                  <pic:blipFill>
                    <a:blip r:embed="rId180">
                      <a:extLst>
                        <a:ext uri="{28A0092B-C50C-407E-A947-70E740481C1C}">
                          <a14:useLocalDpi xmlns:a14="http://schemas.microsoft.com/office/drawing/2010/main" val="0"/>
                        </a:ext>
                      </a:extLst>
                    </a:blip>
                    <a:stretch>
                      <a:fillRect/>
                    </a:stretch>
                  </pic:blipFill>
                  <pic:spPr>
                    <a:xfrm>
                      <a:off x="0" y="0"/>
                      <a:ext cx="2964815" cy="197612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Arial" w:hAnsi="Arial" w:cs="Arial"/>
          <w:noProof/>
          <w:color w:val="000000"/>
          <w:sz w:val="22"/>
          <w:szCs w:val="22"/>
        </w:rPr>
        <w:drawing>
          <wp:anchor distT="0" distB="0" distL="114300" distR="114300" simplePos="0" relativeHeight="251910144" behindDoc="0" locked="0" layoutInCell="1" allowOverlap="1" wp14:anchorId="39F6778E" wp14:editId="3F554965">
            <wp:simplePos x="0" y="0"/>
            <wp:positionH relativeFrom="column">
              <wp:posOffset>36830</wp:posOffset>
            </wp:positionH>
            <wp:positionV relativeFrom="paragraph">
              <wp:posOffset>274955</wp:posOffset>
            </wp:positionV>
            <wp:extent cx="2964815" cy="1976120"/>
            <wp:effectExtent l="25400" t="25400" r="32385" b="30480"/>
            <wp:wrapSquare wrapText="bothSides"/>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3.JPG"/>
                    <pic:cNvPicPr/>
                  </pic:nvPicPr>
                  <pic:blipFill>
                    <a:blip r:embed="rId146">
                      <a:extLst>
                        <a:ext uri="{28A0092B-C50C-407E-A947-70E740481C1C}">
                          <a14:useLocalDpi xmlns:a14="http://schemas.microsoft.com/office/drawing/2010/main" val="0"/>
                        </a:ext>
                      </a:extLst>
                    </a:blip>
                    <a:stretch>
                      <a:fillRect/>
                    </a:stretch>
                  </pic:blipFill>
                  <pic:spPr>
                    <a:xfrm>
                      <a:off x="0" y="0"/>
                      <a:ext cx="2964815" cy="197612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F534259" w14:textId="77777777" w:rsidR="007F141F" w:rsidRDefault="007F141F" w:rsidP="007F141F">
      <w:pPr>
        <w:rPr>
          <w:rFonts w:ascii="Arial" w:hAnsi="Arial" w:cs="Arial"/>
          <w:color w:val="000000"/>
          <w:sz w:val="22"/>
          <w:szCs w:val="22"/>
        </w:rPr>
      </w:pPr>
      <w:r>
        <w:rPr>
          <w:noProof/>
        </w:rPr>
        <mc:AlternateContent>
          <mc:Choice Requires="wps">
            <w:drawing>
              <wp:anchor distT="0" distB="0" distL="114300" distR="114300" simplePos="0" relativeHeight="251911168" behindDoc="0" locked="0" layoutInCell="1" allowOverlap="1" wp14:anchorId="45ED741E" wp14:editId="4E40AB1F">
                <wp:simplePos x="0" y="0"/>
                <wp:positionH relativeFrom="column">
                  <wp:posOffset>62865</wp:posOffset>
                </wp:positionH>
                <wp:positionV relativeFrom="paragraph">
                  <wp:posOffset>2056765</wp:posOffset>
                </wp:positionV>
                <wp:extent cx="4352925" cy="283845"/>
                <wp:effectExtent l="0" t="0" r="0" b="0"/>
                <wp:wrapSquare wrapText="bothSides"/>
                <wp:docPr id="134" name="Text Box 134"/>
                <wp:cNvGraphicFramePr/>
                <a:graphic xmlns:a="http://schemas.openxmlformats.org/drawingml/2006/main">
                  <a:graphicData uri="http://schemas.microsoft.com/office/word/2010/wordprocessingShape">
                    <wps:wsp>
                      <wps:cNvSpPr txBox="1"/>
                      <wps:spPr>
                        <a:xfrm>
                          <a:off x="0" y="0"/>
                          <a:ext cx="4352925" cy="283845"/>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AA9AA63" w14:textId="77777777" w:rsidR="00E83DAB" w:rsidRPr="00480D02" w:rsidRDefault="00E83DAB" w:rsidP="00DE679E">
                            <w:pPr>
                              <w:pStyle w:val="Captiontext"/>
                              <w:rPr>
                                <w:noProof/>
                                <w:color w:val="000000"/>
                                <w:sz w:val="22"/>
                                <w:szCs w:val="22"/>
                              </w:rPr>
                            </w:pPr>
                            <w:r>
                              <w:t xml:space="preserve">Figure </w:t>
                            </w:r>
                            <w:r w:rsidRPr="00A21355">
                              <w:t xml:space="preserve">4.  </w:t>
                            </w:r>
                            <w:r>
                              <w:t>Tsunami warning signs from Fort Worden, Washington.  West,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34" o:spid="_x0000_s1069" type="#_x0000_t202" style="position:absolute;margin-left:4.95pt;margin-top:161.95pt;width:342.75pt;height:22.35pt;z-index:251911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" stroked="f">
                <v:textbox style="mso-fit-shape-to-text:t" inset="0,0,0,0">
                  <w:txbxContent>
                    <w:p w14:paraId="3AA9AA63" w14:textId="77777777" w:rsidR="009442CE" w:rsidRPr="00480D02" w:rsidRDefault="009442CE" w:rsidP="00DE679E">
                      <w:pPr>
                        <w:pStyle w:val="Captiontext"/>
                        <w:rPr>
                          <w:noProof/>
                          <w:color w:val="000000"/>
                          <w:sz w:val="22"/>
                          <w:szCs w:val="22"/>
                        </w:rPr>
                      </w:pPr>
                      <w:r>
                        <w:t xml:space="preserve">Figure </w:t>
                      </w:r>
                      <w:r w:rsidRPr="00A21355">
                        <w:t xml:space="preserve">4.  </w:t>
                      </w:r>
                      <w:r>
                        <w:t>Tsunami warning signs from Fort Worden, Washington.  West, 2013.</w:t>
                      </w:r>
                    </w:p>
                  </w:txbxContent>
                </v:textbox>
                <w10:wrap type="square"/>
              </v:shape>
            </w:pict>
          </mc:Fallback>
        </mc:AlternateContent>
      </w:r>
    </w:p>
    <w:p w14:paraId="38253F14" w14:textId="77777777" w:rsidR="007F141F" w:rsidRDefault="007F141F" w:rsidP="007F141F">
      <w:pPr>
        <w:rPr>
          <w:rFonts w:ascii="Arial" w:hAnsi="Arial" w:cs="Arial"/>
          <w:color w:val="000000"/>
          <w:sz w:val="22"/>
          <w:szCs w:val="22"/>
        </w:rPr>
      </w:pPr>
    </w:p>
    <w:p w14:paraId="07F1A7BA" w14:textId="77777777" w:rsidR="007F141F" w:rsidRDefault="007F141F" w:rsidP="007F141F">
      <w:pPr>
        <w:rPr>
          <w:rFonts w:ascii="Arial" w:hAnsi="Arial" w:cs="Arial"/>
          <w:color w:val="000000"/>
          <w:sz w:val="22"/>
          <w:szCs w:val="22"/>
        </w:rPr>
      </w:pPr>
    </w:p>
    <w:p w14:paraId="5CBC4CA8" w14:textId="77777777" w:rsidR="007F141F" w:rsidRDefault="007F141F" w:rsidP="007F141F">
      <w:pPr>
        <w:rPr>
          <w:rFonts w:ascii="Arial" w:hAnsi="Arial" w:cs="Arial"/>
          <w:color w:val="000000"/>
          <w:sz w:val="22"/>
          <w:szCs w:val="22"/>
        </w:rPr>
      </w:pPr>
      <w:r>
        <w:rPr>
          <w:rFonts w:ascii="Arial" w:hAnsi="Arial" w:cs="Arial"/>
          <w:color w:val="000000"/>
          <w:sz w:val="22"/>
          <w:szCs w:val="22"/>
        </w:rPr>
        <w:t>When you gather with your colleagues to discuss clues, what will you tell them about orphan tsunamis?</w:t>
      </w:r>
    </w:p>
    <w:p w14:paraId="3ED5AAD0" w14:textId="77777777" w:rsidR="007F141F" w:rsidRDefault="007F141F" w:rsidP="007F141F">
      <w:pPr>
        <w:rPr>
          <w:rFonts w:ascii="Arial" w:hAnsi="Arial" w:cs="Arial"/>
          <w:color w:val="000000"/>
          <w:sz w:val="22"/>
          <w:szCs w:val="22"/>
        </w:rPr>
      </w:pPr>
    </w:p>
    <w:p w14:paraId="2606C8FA" w14:textId="72402BE0" w:rsidR="007F141F" w:rsidRDefault="00046EB6" w:rsidP="007F141F">
      <w:pPr>
        <w:rPr>
          <w:rFonts w:ascii="Arial" w:hAnsi="Arial" w:cs="Arial"/>
          <w:color w:val="000000"/>
          <w:sz w:val="22"/>
          <w:szCs w:val="22"/>
        </w:rPr>
      </w:pPr>
      <w:r>
        <w:rPr>
          <w:rFonts w:ascii="Arial" w:hAnsi="Arial" w:cs="Arial"/>
          <w:color w:val="000000"/>
          <w:sz w:val="22"/>
          <w:szCs w:val="22"/>
        </w:rPr>
        <w:t>Picture credits:</w:t>
      </w:r>
    </w:p>
    <w:p w14:paraId="06FDD774" w14:textId="0C1C41E1" w:rsidR="007F141F" w:rsidRPr="004912A6" w:rsidRDefault="007F141F" w:rsidP="007F141F">
      <w:pPr>
        <w:rPr>
          <w:rFonts w:ascii="Arial" w:hAnsi="Arial" w:cs="Arial"/>
          <w:color w:val="000000"/>
          <w:sz w:val="18"/>
          <w:szCs w:val="18"/>
        </w:rPr>
      </w:pPr>
      <w:r w:rsidRPr="004912A6">
        <w:rPr>
          <w:rFonts w:ascii="Arial" w:hAnsi="Arial" w:cs="Arial"/>
          <w:color w:val="000000"/>
          <w:sz w:val="18"/>
          <w:szCs w:val="18"/>
        </w:rPr>
        <w:t>Figure 1.  Waterman, Elly.  2013.  http://commons.wikimedia.org/wiki/File:Tsunami_waarschuwingsbord_in_Beppu_Japan.JPG  via Wikimedia Commons.  Retrieved 15 October 2</w:t>
      </w:r>
      <w:r w:rsidR="00046EB6" w:rsidRPr="004912A6">
        <w:rPr>
          <w:rFonts w:ascii="Arial" w:hAnsi="Arial" w:cs="Arial"/>
          <w:color w:val="000000"/>
          <w:sz w:val="18"/>
          <w:szCs w:val="18"/>
        </w:rPr>
        <w:t>013.</w:t>
      </w:r>
    </w:p>
    <w:p w14:paraId="39AEF547" w14:textId="33181879" w:rsidR="007F141F" w:rsidRPr="004912A6" w:rsidRDefault="007F141F" w:rsidP="007F141F">
      <w:pPr>
        <w:rPr>
          <w:rFonts w:ascii="Arial" w:hAnsi="Arial" w:cs="Arial"/>
          <w:color w:val="000000"/>
          <w:sz w:val="18"/>
          <w:szCs w:val="18"/>
        </w:rPr>
      </w:pPr>
      <w:r w:rsidRPr="004912A6">
        <w:rPr>
          <w:rFonts w:ascii="Arial" w:hAnsi="Arial" w:cs="Arial"/>
          <w:color w:val="000000"/>
          <w:sz w:val="18"/>
          <w:szCs w:val="18"/>
        </w:rPr>
        <w:t xml:space="preserve">Figure 2.  Atwater, Brian F.; Satoko, M.- R.; Kenji, S.; Yoshinobu, T.; Kazue, U.; and Yamaguchi, D.K.  2005.  </w:t>
      </w:r>
      <w:r w:rsidRPr="004912A6">
        <w:rPr>
          <w:rFonts w:ascii="Arial" w:hAnsi="Arial" w:cs="Arial"/>
          <w:i/>
          <w:color w:val="000000"/>
          <w:sz w:val="18"/>
          <w:szCs w:val="18"/>
        </w:rPr>
        <w:t>The Orphan Tsunami of 1700</w:t>
      </w:r>
      <w:r w:rsidRPr="004912A6">
        <w:rPr>
          <w:rFonts w:ascii="Arial" w:hAnsi="Arial" w:cs="Arial"/>
          <w:color w:val="000000"/>
          <w:sz w:val="18"/>
          <w:szCs w:val="18"/>
        </w:rPr>
        <w:t xml:space="preserve">.  U.S. Geological Survey Professional Paper 1707, p 52. </w:t>
      </w:r>
    </w:p>
    <w:p w14:paraId="304F94F4" w14:textId="5F7C5D54" w:rsidR="007F141F" w:rsidRPr="004912A6" w:rsidRDefault="007F141F" w:rsidP="007F141F">
      <w:pPr>
        <w:rPr>
          <w:rFonts w:ascii="Arial" w:hAnsi="Arial" w:cs="Arial"/>
          <w:color w:val="000000"/>
          <w:sz w:val="18"/>
          <w:szCs w:val="18"/>
        </w:rPr>
      </w:pPr>
      <w:r w:rsidRPr="004912A6">
        <w:rPr>
          <w:rFonts w:ascii="Arial" w:hAnsi="Arial" w:cs="Arial"/>
          <w:color w:val="000000"/>
          <w:sz w:val="18"/>
          <w:szCs w:val="18"/>
        </w:rPr>
        <w:t xml:space="preserve">Figure 3.  Atwater, Brian F.; Satoko, M.- R.; Kenji, S.; Yoshinobu, T.; Kazue, U.; and Yamaguchi, D.K.  2005.  </w:t>
      </w:r>
      <w:r w:rsidRPr="004912A6">
        <w:rPr>
          <w:rFonts w:ascii="Arial" w:hAnsi="Arial" w:cs="Arial"/>
          <w:i/>
          <w:color w:val="000000"/>
          <w:sz w:val="18"/>
          <w:szCs w:val="18"/>
        </w:rPr>
        <w:t>The Orphan Tsunami of 1700</w:t>
      </w:r>
      <w:r w:rsidRPr="004912A6">
        <w:rPr>
          <w:rFonts w:ascii="Arial" w:hAnsi="Arial" w:cs="Arial"/>
          <w:color w:val="000000"/>
          <w:sz w:val="18"/>
          <w:szCs w:val="18"/>
        </w:rPr>
        <w:t>.  U.S. Geological Survey Professional Paper 1707, p 78.</w:t>
      </w:r>
      <w:r w:rsidR="00046EB6" w:rsidRPr="004912A6">
        <w:rPr>
          <w:rFonts w:ascii="Arial" w:hAnsi="Arial" w:cs="Arial"/>
          <w:color w:val="000000"/>
          <w:sz w:val="18"/>
          <w:szCs w:val="18"/>
        </w:rPr>
        <w:t xml:space="preserve"> </w:t>
      </w:r>
    </w:p>
    <w:p w14:paraId="36492116" w14:textId="44873205" w:rsidR="004912A6" w:rsidRDefault="007F141F" w:rsidP="00046EB6">
      <w:pPr>
        <w:rPr>
          <w:rFonts w:ascii="Arial" w:hAnsi="Arial" w:cs="Arial"/>
          <w:color w:val="000000"/>
          <w:sz w:val="18"/>
          <w:szCs w:val="18"/>
        </w:rPr>
      </w:pPr>
      <w:r w:rsidRPr="004912A6">
        <w:rPr>
          <w:rFonts w:ascii="Arial" w:hAnsi="Arial" w:cs="Arial"/>
          <w:color w:val="000000"/>
          <w:sz w:val="18"/>
          <w:szCs w:val="18"/>
        </w:rPr>
        <w:t>Figure 4.  West, N.  2013.</w:t>
      </w:r>
    </w:p>
    <w:p w14:paraId="1196C2C2" w14:textId="77777777" w:rsidR="004912A6" w:rsidRDefault="004912A6">
      <w:pPr>
        <w:spacing w:after="0"/>
        <w:rPr>
          <w:rFonts w:ascii="Arial" w:hAnsi="Arial" w:cs="Arial"/>
          <w:color w:val="000000"/>
          <w:sz w:val="18"/>
          <w:szCs w:val="18"/>
        </w:rPr>
      </w:pPr>
      <w:r>
        <w:rPr>
          <w:rFonts w:ascii="Arial" w:hAnsi="Arial" w:cs="Arial"/>
          <w:color w:val="000000"/>
          <w:sz w:val="18"/>
          <w:szCs w:val="18"/>
        </w:rPr>
        <w:br w:type="page"/>
      </w:r>
    </w:p>
    <w:p w14:paraId="5723B490" w14:textId="2E871E69" w:rsidR="008A036C" w:rsidRPr="00843C8C" w:rsidRDefault="000D6517" w:rsidP="00843C8C">
      <w:pPr>
        <w:tabs>
          <w:tab w:val="left" w:pos="900"/>
        </w:tabs>
        <w:spacing w:before="240"/>
        <w:rPr>
          <w:rFonts w:ascii="Arial" w:eastAsiaTheme="majorEastAsia" w:hAnsi="Arial" w:cstheme="majorBidi"/>
          <w:b/>
          <w:bCs/>
          <w:szCs w:val="28"/>
        </w:rPr>
      </w:pPr>
      <w:r>
        <w:rPr>
          <w:rFonts w:ascii="Arial" w:eastAsiaTheme="majorEastAsia" w:hAnsi="Arial" w:cstheme="majorBidi"/>
          <w:b/>
          <w:bCs/>
          <w:szCs w:val="28"/>
        </w:rPr>
        <w:t xml:space="preserve">Appendix C:  </w:t>
      </w:r>
      <w:r w:rsidR="008A036C">
        <w:rPr>
          <w:rFonts w:ascii="Arial" w:hAnsi="Arial" w:cs="Arial"/>
          <w:b/>
        </w:rPr>
        <w:t>How to g</w:t>
      </w:r>
      <w:r w:rsidR="008A036C" w:rsidRPr="0054451B">
        <w:rPr>
          <w:rFonts w:ascii="Arial" w:hAnsi="Arial" w:cs="Arial"/>
          <w:b/>
        </w:rPr>
        <w:t>et LiDAR images into Google Earth</w:t>
      </w:r>
    </w:p>
    <w:p w14:paraId="25B55544" w14:textId="01894E55" w:rsidR="008A036C" w:rsidRPr="00843C8C" w:rsidRDefault="00843C8C" w:rsidP="00843C8C">
      <w:pPr>
        <w:rPr>
          <w:rFonts w:ascii="Arial" w:hAnsi="Arial" w:cs="Arial"/>
          <w:sz w:val="22"/>
          <w:szCs w:val="22"/>
        </w:rPr>
      </w:pPr>
      <w:r>
        <w:rPr>
          <w:rFonts w:ascii="Arial" w:hAnsi="Arial" w:cs="Arial"/>
          <w:sz w:val="22"/>
          <w:szCs w:val="22"/>
        </w:rPr>
        <w:t xml:space="preserve">1.  </w:t>
      </w:r>
      <w:r w:rsidR="008A036C" w:rsidRPr="00843C8C">
        <w:rPr>
          <w:rFonts w:ascii="Arial" w:hAnsi="Arial" w:cs="Arial"/>
          <w:sz w:val="22"/>
          <w:szCs w:val="22"/>
        </w:rPr>
        <w:t xml:space="preserve">Start on </w:t>
      </w:r>
      <w:hyperlink r:id="rId181" w:history="1">
        <w:r w:rsidR="008A036C" w:rsidRPr="00843C8C">
          <w:rPr>
            <w:rStyle w:val="Hyperlink"/>
            <w:rFonts w:ascii="Arial" w:hAnsi="Arial" w:cs="Arial"/>
            <w:sz w:val="22"/>
            <w:szCs w:val="22"/>
          </w:rPr>
          <w:t>http://opentopography.org/</w:t>
        </w:r>
      </w:hyperlink>
    </w:p>
    <w:p w14:paraId="3894CBB3" w14:textId="4BAF7F21" w:rsidR="008A036C" w:rsidRPr="00843C8C" w:rsidRDefault="00843C8C" w:rsidP="00843C8C">
      <w:pPr>
        <w:rPr>
          <w:rFonts w:ascii="Arial" w:hAnsi="Arial" w:cs="Arial"/>
          <w:b/>
          <w:sz w:val="22"/>
          <w:szCs w:val="22"/>
        </w:rPr>
      </w:pPr>
      <w:r>
        <w:rPr>
          <w:rFonts w:ascii="Arial" w:hAnsi="Arial" w:cs="Arial"/>
          <w:sz w:val="22"/>
          <w:szCs w:val="22"/>
        </w:rPr>
        <w:t xml:space="preserve">2.  </w:t>
      </w:r>
      <w:r w:rsidR="008A036C" w:rsidRPr="00843C8C">
        <w:rPr>
          <w:rFonts w:ascii="Arial" w:hAnsi="Arial" w:cs="Arial"/>
          <w:sz w:val="22"/>
          <w:szCs w:val="22"/>
        </w:rPr>
        <w:t xml:space="preserve">Click on </w:t>
      </w:r>
      <w:r w:rsidR="008A036C" w:rsidRPr="00843C8C">
        <w:rPr>
          <w:rFonts w:ascii="Arial" w:hAnsi="Arial" w:cs="Arial"/>
          <w:b/>
          <w:sz w:val="22"/>
          <w:szCs w:val="22"/>
        </w:rPr>
        <w:t>Find Data</w:t>
      </w:r>
    </w:p>
    <w:p w14:paraId="3F575C22" w14:textId="2AE4DC63" w:rsidR="008A036C" w:rsidRPr="00843C8C" w:rsidRDefault="00843C8C" w:rsidP="00843C8C">
      <w:pPr>
        <w:rPr>
          <w:rFonts w:ascii="Arial" w:hAnsi="Arial" w:cs="Arial"/>
          <w:sz w:val="22"/>
          <w:szCs w:val="22"/>
        </w:rPr>
      </w:pPr>
      <w:r w:rsidRPr="00843C8C">
        <w:rPr>
          <w:rFonts w:ascii="Arial" w:hAnsi="Arial" w:cs="Arial"/>
          <w:b/>
          <w:noProof/>
          <w:sz w:val="22"/>
          <w:szCs w:val="22"/>
        </w:rPr>
        <w:drawing>
          <wp:anchor distT="0" distB="0" distL="114300" distR="114300" simplePos="0" relativeHeight="251642880" behindDoc="0" locked="0" layoutInCell="1" allowOverlap="1" wp14:anchorId="02FCFC1F" wp14:editId="2313F0AE">
            <wp:simplePos x="0" y="0"/>
            <wp:positionH relativeFrom="column">
              <wp:posOffset>2835275</wp:posOffset>
            </wp:positionH>
            <wp:positionV relativeFrom="paragraph">
              <wp:posOffset>709930</wp:posOffset>
            </wp:positionV>
            <wp:extent cx="3086100" cy="4427220"/>
            <wp:effectExtent l="0" t="0" r="1270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t-data-page.png"/>
                    <pic:cNvPicPr/>
                  </pic:nvPicPr>
                  <pic:blipFill>
                    <a:blip r:embed="rId182">
                      <a:extLst>
                        <a:ext uri="{28A0092B-C50C-407E-A947-70E740481C1C}">
                          <a14:useLocalDpi xmlns:a14="http://schemas.microsoft.com/office/drawing/2010/main" val="0"/>
                        </a:ext>
                      </a:extLst>
                    </a:blip>
                    <a:stretch>
                      <a:fillRect/>
                    </a:stretch>
                  </pic:blipFill>
                  <pic:spPr bwMode="auto">
                    <a:xfrm>
                      <a:off x="0" y="0"/>
                      <a:ext cx="3086100" cy="4427220"/>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Arial" w:hAnsi="Arial" w:cs="Arial"/>
          <w:sz w:val="22"/>
          <w:szCs w:val="22"/>
        </w:rPr>
        <w:t xml:space="preserve">3.  </w:t>
      </w:r>
      <w:r w:rsidR="008A036C" w:rsidRPr="00843C8C">
        <w:rPr>
          <w:rFonts w:ascii="Arial" w:hAnsi="Arial" w:cs="Arial"/>
          <w:sz w:val="22"/>
          <w:szCs w:val="22"/>
        </w:rPr>
        <w:t>The map shows all of</w:t>
      </w:r>
      <w:r w:rsidR="00A2615E">
        <w:rPr>
          <w:rFonts w:ascii="Arial" w:hAnsi="Arial" w:cs="Arial"/>
          <w:sz w:val="22"/>
          <w:szCs w:val="22"/>
        </w:rPr>
        <w:t xml:space="preserve"> the LiDAR data available. The r</w:t>
      </w:r>
      <w:r w:rsidR="008A036C" w:rsidRPr="00843C8C">
        <w:rPr>
          <w:rFonts w:ascii="Arial" w:hAnsi="Arial" w:cs="Arial"/>
          <w:sz w:val="22"/>
          <w:szCs w:val="22"/>
        </w:rPr>
        <w:t>ed dots are areas with LiDAR data that can be saved as Google Earth KML files.</w:t>
      </w:r>
    </w:p>
    <w:p w14:paraId="1576507B" w14:textId="1E1C2936" w:rsidR="008A036C" w:rsidRPr="00843C8C" w:rsidRDefault="00843C8C" w:rsidP="00843C8C">
      <w:pPr>
        <w:rPr>
          <w:rFonts w:ascii="Arial" w:hAnsi="Arial" w:cs="Arial"/>
          <w:sz w:val="22"/>
          <w:szCs w:val="22"/>
        </w:rPr>
      </w:pPr>
      <w:r>
        <w:rPr>
          <w:rFonts w:ascii="Arial" w:hAnsi="Arial" w:cs="Arial"/>
          <w:sz w:val="22"/>
          <w:szCs w:val="22"/>
        </w:rPr>
        <w:t xml:space="preserve">4.  </w:t>
      </w:r>
      <w:r w:rsidR="008A036C" w:rsidRPr="00843C8C">
        <w:rPr>
          <w:rFonts w:ascii="Arial" w:hAnsi="Arial" w:cs="Arial"/>
          <w:sz w:val="22"/>
          <w:szCs w:val="22"/>
        </w:rPr>
        <w:t xml:space="preserve">Zoom in and use the </w:t>
      </w:r>
      <w:r w:rsidR="008A036C" w:rsidRPr="00843C8C">
        <w:rPr>
          <w:rFonts w:ascii="Arial" w:hAnsi="Arial" w:cs="Arial"/>
          <w:b/>
          <w:sz w:val="22"/>
          <w:szCs w:val="22"/>
        </w:rPr>
        <w:t>Select a region</w:t>
      </w:r>
      <w:r w:rsidR="008A036C" w:rsidRPr="00843C8C">
        <w:rPr>
          <w:rFonts w:ascii="Arial" w:hAnsi="Arial" w:cs="Arial"/>
          <w:sz w:val="22"/>
          <w:szCs w:val="22"/>
        </w:rPr>
        <w:t xml:space="preserve"> button to highlight an </w:t>
      </w:r>
      <w:r>
        <w:rPr>
          <w:rFonts w:ascii="Arial" w:hAnsi="Arial" w:cs="Arial"/>
          <w:sz w:val="22"/>
          <w:szCs w:val="22"/>
        </w:rPr>
        <w:t>area to get the LiDAR.</w:t>
      </w:r>
    </w:p>
    <w:p w14:paraId="7F88B6FD" w14:textId="5D80A7F3" w:rsidR="008A036C" w:rsidRPr="00843C8C" w:rsidRDefault="00843C8C" w:rsidP="00843C8C">
      <w:pPr>
        <w:rPr>
          <w:rFonts w:ascii="Arial" w:hAnsi="Arial" w:cs="Arial"/>
          <w:b/>
          <w:sz w:val="22"/>
          <w:szCs w:val="22"/>
        </w:rPr>
      </w:pPr>
      <w:r>
        <w:rPr>
          <w:rFonts w:ascii="Arial" w:hAnsi="Arial" w:cs="Arial"/>
          <w:sz w:val="22"/>
          <w:szCs w:val="22"/>
        </w:rPr>
        <w:t xml:space="preserve">5.  </w:t>
      </w:r>
      <w:r w:rsidR="008A036C" w:rsidRPr="00843C8C">
        <w:rPr>
          <w:rFonts w:ascii="Arial" w:hAnsi="Arial" w:cs="Arial"/>
          <w:sz w:val="22"/>
          <w:szCs w:val="22"/>
        </w:rPr>
        <w:t xml:space="preserve">Scroll the page to below the map then click on </w:t>
      </w:r>
      <w:r w:rsidR="008A036C" w:rsidRPr="00843C8C">
        <w:rPr>
          <w:rFonts w:ascii="Arial" w:hAnsi="Arial" w:cs="Arial"/>
          <w:b/>
          <w:sz w:val="22"/>
          <w:szCs w:val="22"/>
        </w:rPr>
        <w:t>Get Data</w:t>
      </w:r>
      <w:r>
        <w:rPr>
          <w:rFonts w:ascii="Arial" w:hAnsi="Arial" w:cs="Arial"/>
          <w:b/>
          <w:sz w:val="22"/>
          <w:szCs w:val="22"/>
        </w:rPr>
        <w:t>.</w:t>
      </w:r>
    </w:p>
    <w:p w14:paraId="3AE10424" w14:textId="14445A23" w:rsidR="008A036C" w:rsidRPr="00843C8C" w:rsidRDefault="00843C8C" w:rsidP="00843C8C">
      <w:pPr>
        <w:rPr>
          <w:rFonts w:ascii="Arial" w:hAnsi="Arial" w:cs="Arial"/>
          <w:sz w:val="22"/>
          <w:szCs w:val="22"/>
        </w:rPr>
      </w:pPr>
      <w:r>
        <w:rPr>
          <w:rFonts w:ascii="Arial" w:hAnsi="Arial" w:cs="Arial"/>
          <w:sz w:val="22"/>
          <w:szCs w:val="22"/>
        </w:rPr>
        <w:t xml:space="preserve">6.  </w:t>
      </w:r>
      <w:r w:rsidR="008A036C" w:rsidRPr="00843C8C">
        <w:rPr>
          <w:rFonts w:ascii="Arial" w:hAnsi="Arial" w:cs="Arial"/>
          <w:sz w:val="22"/>
          <w:szCs w:val="22"/>
        </w:rPr>
        <w:t xml:space="preserve">On the new page, if you receive a warning, then create a new, smaller </w:t>
      </w:r>
      <w:r w:rsidR="008A036C" w:rsidRPr="00843C8C">
        <w:rPr>
          <w:rFonts w:ascii="Arial" w:hAnsi="Arial" w:cs="Arial"/>
          <w:b/>
          <w:sz w:val="22"/>
          <w:szCs w:val="22"/>
        </w:rPr>
        <w:t xml:space="preserve">select a region. </w:t>
      </w:r>
      <w:r w:rsidR="00A2615E">
        <w:rPr>
          <w:rFonts w:ascii="Arial" w:hAnsi="Arial" w:cs="Arial"/>
          <w:sz w:val="22"/>
          <w:szCs w:val="22"/>
        </w:rPr>
        <w:t>(Create an account—it’s</w:t>
      </w:r>
      <w:r w:rsidR="008A036C" w:rsidRPr="00843C8C">
        <w:rPr>
          <w:rFonts w:ascii="Arial" w:hAnsi="Arial" w:cs="Arial"/>
          <w:sz w:val="22"/>
          <w:szCs w:val="22"/>
        </w:rPr>
        <w:t xml:space="preserve"> free! And you can create larger LiDAR files)</w:t>
      </w:r>
    </w:p>
    <w:p w14:paraId="5DA4BE07" w14:textId="77777777" w:rsidR="00477E70" w:rsidRDefault="00477E70">
      <w:pPr>
        <w:spacing w:after="0"/>
        <w:rPr>
          <w:rFonts w:ascii="Arial" w:hAnsi="Arial" w:cs="Arial"/>
          <w:sz w:val="22"/>
          <w:szCs w:val="22"/>
        </w:rPr>
      </w:pPr>
      <w:r>
        <w:rPr>
          <w:rFonts w:ascii="Arial" w:hAnsi="Arial" w:cs="Arial"/>
          <w:sz w:val="22"/>
          <w:szCs w:val="22"/>
        </w:rPr>
        <w:br w:type="page"/>
      </w:r>
    </w:p>
    <w:p w14:paraId="04904535" w14:textId="6D41A377" w:rsidR="008A036C" w:rsidRPr="00843C8C" w:rsidRDefault="00843C8C" w:rsidP="00843C8C">
      <w:pPr>
        <w:rPr>
          <w:rFonts w:ascii="Arial" w:hAnsi="Arial" w:cs="Arial"/>
          <w:b/>
          <w:sz w:val="22"/>
          <w:szCs w:val="22"/>
        </w:rPr>
      </w:pPr>
      <w:r>
        <w:rPr>
          <w:rFonts w:ascii="Arial" w:hAnsi="Arial" w:cs="Arial"/>
          <w:sz w:val="22"/>
          <w:szCs w:val="22"/>
        </w:rPr>
        <w:t xml:space="preserve">7.  </w:t>
      </w:r>
      <w:r w:rsidR="006F5D44">
        <w:rPr>
          <w:rFonts w:ascii="Arial" w:hAnsi="Arial" w:cs="Arial"/>
          <w:b/>
          <w:sz w:val="22"/>
          <w:szCs w:val="22"/>
        </w:rPr>
        <w:t>To create a LiDAR</w:t>
      </w:r>
      <w:r>
        <w:rPr>
          <w:rFonts w:ascii="Arial" w:hAnsi="Arial" w:cs="Arial"/>
          <w:b/>
          <w:sz w:val="22"/>
          <w:szCs w:val="22"/>
        </w:rPr>
        <w:t xml:space="preserve"> image for Google Earth, </w:t>
      </w:r>
      <w:r w:rsidRPr="00843C8C">
        <w:rPr>
          <w:rFonts w:ascii="Arial" w:hAnsi="Arial" w:cs="Arial"/>
          <w:sz w:val="22"/>
          <w:szCs w:val="22"/>
        </w:rPr>
        <w:t>choose these</w:t>
      </w:r>
      <w:r>
        <w:rPr>
          <w:rFonts w:ascii="Arial" w:hAnsi="Arial" w:cs="Arial"/>
          <w:b/>
          <w:sz w:val="22"/>
          <w:szCs w:val="22"/>
        </w:rPr>
        <w:t xml:space="preserve"> </w:t>
      </w:r>
      <w:r w:rsidR="00A2615E">
        <w:rPr>
          <w:rFonts w:ascii="Arial" w:hAnsi="Arial" w:cs="Arial"/>
          <w:sz w:val="22"/>
          <w:szCs w:val="22"/>
        </w:rPr>
        <w:t>settings</w:t>
      </w:r>
      <w:r w:rsidR="008A036C" w:rsidRPr="00843C8C">
        <w:rPr>
          <w:rFonts w:ascii="Arial" w:hAnsi="Arial" w:cs="Arial"/>
          <w:sz w:val="22"/>
          <w:szCs w:val="22"/>
        </w:rPr>
        <w:t>:</w:t>
      </w:r>
    </w:p>
    <w:p w14:paraId="2DBBA34C" w14:textId="0A28FFC6" w:rsidR="008A036C" w:rsidRPr="00843C8C" w:rsidRDefault="006220E3" w:rsidP="0092115A">
      <w:pPr>
        <w:ind w:left="288"/>
        <w:rPr>
          <w:rFonts w:ascii="Arial" w:hAnsi="Arial" w:cs="Arial"/>
          <w:sz w:val="22"/>
          <w:szCs w:val="22"/>
        </w:rPr>
      </w:pPr>
      <w:r>
        <w:rPr>
          <w:noProof/>
        </w:rPr>
        <w:drawing>
          <wp:anchor distT="0" distB="0" distL="114300" distR="114300" simplePos="0" relativeHeight="251917312" behindDoc="0" locked="0" layoutInCell="1" allowOverlap="1" wp14:anchorId="090652B0" wp14:editId="08BBCA09">
            <wp:simplePos x="0" y="0"/>
            <wp:positionH relativeFrom="column">
              <wp:posOffset>2448560</wp:posOffset>
            </wp:positionH>
            <wp:positionV relativeFrom="paragraph">
              <wp:posOffset>48260</wp:posOffset>
            </wp:positionV>
            <wp:extent cx="3733800" cy="5486400"/>
            <wp:effectExtent l="0" t="0" r="0" b="0"/>
            <wp:wrapTight wrapText="bothSides">
              <wp:wrapPolygon edited="0">
                <wp:start x="0" y="0"/>
                <wp:lineTo x="0" y="21500"/>
                <wp:lineTo x="21453" y="21500"/>
                <wp:lineTo x="21453"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ypical-openTopo-settings.png"/>
                    <pic:cNvPicPr/>
                  </pic:nvPicPr>
                  <pic:blipFill rotWithShape="1">
                    <a:blip r:embed="rId183">
                      <a:extLst>
                        <a:ext uri="{28A0092B-C50C-407E-A947-70E740481C1C}">
                          <a14:useLocalDpi xmlns:a14="http://schemas.microsoft.com/office/drawing/2010/main" val="0"/>
                        </a:ext>
                      </a:extLst>
                    </a:blip>
                    <a:srcRect b="14286"/>
                    <a:stretch/>
                  </pic:blipFill>
                  <pic:spPr bwMode="auto">
                    <a:xfrm>
                      <a:off x="0" y="0"/>
                      <a:ext cx="3733800" cy="5486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115A">
        <w:rPr>
          <w:rFonts w:ascii="Arial" w:hAnsi="Arial" w:cs="Arial"/>
          <w:sz w:val="22"/>
          <w:szCs w:val="22"/>
        </w:rPr>
        <w:t>A</w:t>
      </w:r>
      <w:r w:rsidR="00843C8C">
        <w:rPr>
          <w:rFonts w:ascii="Arial" w:hAnsi="Arial" w:cs="Arial"/>
          <w:sz w:val="22"/>
          <w:szCs w:val="22"/>
        </w:rPr>
        <w:t>.</w:t>
      </w:r>
      <w:r w:rsidR="00A2615E">
        <w:rPr>
          <w:rFonts w:ascii="Arial" w:hAnsi="Arial" w:cs="Arial"/>
          <w:sz w:val="22"/>
          <w:szCs w:val="22"/>
        </w:rPr>
        <w:t xml:space="preserve"> </w:t>
      </w:r>
      <w:r w:rsidR="008A036C" w:rsidRPr="00843C8C">
        <w:rPr>
          <w:rFonts w:ascii="Arial" w:hAnsi="Arial" w:cs="Arial"/>
          <w:sz w:val="22"/>
          <w:szCs w:val="22"/>
        </w:rPr>
        <w:t xml:space="preserve"> Choose Return Classification: Click on </w:t>
      </w:r>
      <w:r w:rsidR="008A036C" w:rsidRPr="00843C8C">
        <w:rPr>
          <w:rFonts w:ascii="Arial" w:hAnsi="Arial" w:cs="Arial"/>
          <w:b/>
          <w:sz w:val="22"/>
          <w:szCs w:val="22"/>
        </w:rPr>
        <w:t>Ground</w:t>
      </w:r>
      <w:r w:rsidR="009602E1">
        <w:rPr>
          <w:rFonts w:ascii="Arial" w:hAnsi="Arial" w:cs="Arial"/>
          <w:b/>
          <w:sz w:val="22"/>
          <w:szCs w:val="22"/>
        </w:rPr>
        <w:t>.</w:t>
      </w:r>
    </w:p>
    <w:p w14:paraId="1274786C" w14:textId="346516ED" w:rsidR="008A036C" w:rsidRPr="00843C8C" w:rsidRDefault="0092115A" w:rsidP="0092115A">
      <w:pPr>
        <w:ind w:left="288"/>
        <w:rPr>
          <w:rFonts w:ascii="Arial" w:hAnsi="Arial" w:cs="Arial"/>
          <w:b/>
          <w:sz w:val="22"/>
          <w:szCs w:val="22"/>
        </w:rPr>
      </w:pPr>
      <w:r>
        <w:rPr>
          <w:rFonts w:ascii="Helvetica" w:hAnsi="Helvetica" w:cs="Helvetica"/>
          <w:sz w:val="22"/>
          <w:szCs w:val="22"/>
        </w:rPr>
        <w:t>B</w:t>
      </w:r>
      <w:r w:rsidR="00843C8C">
        <w:rPr>
          <w:rFonts w:ascii="Helvetica" w:hAnsi="Helvetica" w:cs="Helvetica"/>
          <w:sz w:val="22"/>
          <w:szCs w:val="22"/>
        </w:rPr>
        <w:t>.</w:t>
      </w:r>
      <w:r w:rsidR="008A036C" w:rsidRPr="00843C8C">
        <w:rPr>
          <w:rFonts w:ascii="Helvetica" w:hAnsi="Helvetica" w:cs="Helvetica"/>
          <w:sz w:val="22"/>
          <w:szCs w:val="22"/>
        </w:rPr>
        <w:t xml:space="preserve"> </w:t>
      </w:r>
      <w:r w:rsidR="00A2615E">
        <w:rPr>
          <w:rFonts w:ascii="Helvetica" w:hAnsi="Helvetica" w:cs="Helvetica"/>
          <w:sz w:val="22"/>
          <w:szCs w:val="22"/>
        </w:rPr>
        <w:t xml:space="preserve"> </w:t>
      </w:r>
      <w:r w:rsidR="008A036C" w:rsidRPr="00843C8C">
        <w:rPr>
          <w:rFonts w:ascii="Helvetica" w:hAnsi="Helvetica" w:cs="Helvetica"/>
          <w:sz w:val="22"/>
          <w:szCs w:val="22"/>
        </w:rPr>
        <w:t>Point Cloud Results: unclick all boxes</w:t>
      </w:r>
      <w:r w:rsidR="009602E1">
        <w:rPr>
          <w:rFonts w:ascii="Helvetica" w:hAnsi="Helvetica" w:cs="Helvetica"/>
          <w:sz w:val="22"/>
          <w:szCs w:val="22"/>
        </w:rPr>
        <w:t>.</w:t>
      </w:r>
    </w:p>
    <w:p w14:paraId="193C8A99" w14:textId="252D4EAD" w:rsidR="008A036C" w:rsidRPr="00843C8C" w:rsidRDefault="0092115A" w:rsidP="0092115A">
      <w:pPr>
        <w:ind w:left="288"/>
        <w:rPr>
          <w:rFonts w:ascii="Helvetica" w:hAnsi="Helvetica" w:cs="Helvetica"/>
          <w:sz w:val="22"/>
          <w:szCs w:val="22"/>
        </w:rPr>
      </w:pPr>
      <w:r>
        <w:rPr>
          <w:rFonts w:ascii="Helvetica" w:hAnsi="Helvetica" w:cs="Helvetica"/>
          <w:sz w:val="22"/>
          <w:szCs w:val="22"/>
        </w:rPr>
        <w:t>C</w:t>
      </w:r>
      <w:r w:rsidR="00843C8C">
        <w:rPr>
          <w:rFonts w:ascii="Helvetica" w:hAnsi="Helvetica" w:cs="Helvetica"/>
          <w:sz w:val="22"/>
          <w:szCs w:val="22"/>
        </w:rPr>
        <w:t>1.</w:t>
      </w:r>
      <w:r w:rsidR="00A2615E">
        <w:rPr>
          <w:rFonts w:ascii="Helvetica" w:hAnsi="Helvetica" w:cs="Helvetica"/>
          <w:sz w:val="22"/>
          <w:szCs w:val="22"/>
        </w:rPr>
        <w:t xml:space="preserve"> </w:t>
      </w:r>
      <w:r w:rsidR="008A036C" w:rsidRPr="00843C8C">
        <w:rPr>
          <w:rFonts w:ascii="Helvetica" w:hAnsi="Helvetica" w:cs="Helvetica"/>
          <w:sz w:val="22"/>
          <w:szCs w:val="22"/>
        </w:rPr>
        <w:t xml:space="preserve"> DEM Generation (Local Gridding): unclick all boxes</w:t>
      </w:r>
    </w:p>
    <w:p w14:paraId="429DCE5F" w14:textId="146FF5D1" w:rsidR="008A036C" w:rsidRPr="00843C8C" w:rsidRDefault="0092115A" w:rsidP="0092115A">
      <w:pPr>
        <w:ind w:left="288"/>
        <w:rPr>
          <w:rFonts w:ascii="Helvetica" w:hAnsi="Helvetica" w:cs="Helvetica"/>
          <w:sz w:val="22"/>
          <w:szCs w:val="22"/>
        </w:rPr>
      </w:pPr>
      <w:r>
        <w:rPr>
          <w:rFonts w:ascii="Helvetica" w:hAnsi="Helvetica" w:cs="Helvetica"/>
          <w:sz w:val="22"/>
          <w:szCs w:val="22"/>
        </w:rPr>
        <w:t>C</w:t>
      </w:r>
      <w:r w:rsidR="00843C8C">
        <w:rPr>
          <w:rFonts w:ascii="Helvetica" w:hAnsi="Helvetica" w:cs="Helvetica"/>
          <w:sz w:val="22"/>
          <w:szCs w:val="22"/>
        </w:rPr>
        <w:t>2.</w:t>
      </w:r>
      <w:r w:rsidR="008A036C" w:rsidRPr="00843C8C">
        <w:rPr>
          <w:rFonts w:ascii="Helvetica" w:hAnsi="Helvetica" w:cs="Helvetica"/>
          <w:sz w:val="22"/>
          <w:szCs w:val="22"/>
        </w:rPr>
        <w:t xml:space="preserve"> </w:t>
      </w:r>
      <w:r w:rsidR="00A2615E">
        <w:rPr>
          <w:rFonts w:ascii="Helvetica" w:hAnsi="Helvetica" w:cs="Helvetica"/>
          <w:sz w:val="22"/>
          <w:szCs w:val="22"/>
        </w:rPr>
        <w:t xml:space="preserve"> </w:t>
      </w:r>
      <w:r w:rsidR="008A036C" w:rsidRPr="00843C8C">
        <w:rPr>
          <w:rFonts w:ascii="Helvetica" w:hAnsi="Helvetica" w:cs="Helvetica"/>
          <w:sz w:val="22"/>
          <w:szCs w:val="22"/>
        </w:rPr>
        <w:t xml:space="preserve">DEM Generation (TIN): click on </w:t>
      </w:r>
      <w:r w:rsidR="009602E1">
        <w:rPr>
          <w:rFonts w:ascii="Helvetica" w:hAnsi="Helvetica" w:cs="Helvetica"/>
          <w:b/>
          <w:sz w:val="22"/>
          <w:szCs w:val="22"/>
        </w:rPr>
        <w:t>Calculate TIN</w:t>
      </w:r>
      <w:r w:rsidR="008A036C" w:rsidRPr="009602E1">
        <w:rPr>
          <w:rFonts w:ascii="Helvetica" w:hAnsi="Helvetica" w:cs="Helvetica"/>
          <w:sz w:val="22"/>
          <w:szCs w:val="22"/>
        </w:rPr>
        <w:t>;</w:t>
      </w:r>
      <w:r w:rsidR="008A036C" w:rsidRPr="00843C8C">
        <w:rPr>
          <w:rFonts w:ascii="Helvetica" w:hAnsi="Helvetica" w:cs="Helvetica"/>
          <w:b/>
          <w:sz w:val="22"/>
          <w:szCs w:val="22"/>
        </w:rPr>
        <w:t xml:space="preserve"> </w:t>
      </w:r>
      <w:r w:rsidR="008A036C" w:rsidRPr="009602E1">
        <w:rPr>
          <w:rFonts w:ascii="Helvetica" w:hAnsi="Helvetica" w:cs="Helvetica"/>
          <w:sz w:val="22"/>
          <w:szCs w:val="22"/>
        </w:rPr>
        <w:t>keep</w:t>
      </w:r>
      <w:r w:rsidR="008A036C" w:rsidRPr="00843C8C">
        <w:rPr>
          <w:rFonts w:ascii="Helvetica" w:hAnsi="Helvetica" w:cs="Helvetica"/>
          <w:b/>
          <w:sz w:val="22"/>
          <w:szCs w:val="22"/>
        </w:rPr>
        <w:t xml:space="preserve"> </w:t>
      </w:r>
      <w:r w:rsidR="008A036C" w:rsidRPr="00843C8C">
        <w:rPr>
          <w:rFonts w:ascii="Helvetica" w:hAnsi="Helvetica" w:cs="Helvetica"/>
          <w:sz w:val="22"/>
          <w:szCs w:val="22"/>
        </w:rPr>
        <w:t>everything else the same</w:t>
      </w:r>
      <w:r w:rsidR="009602E1">
        <w:rPr>
          <w:rFonts w:ascii="Helvetica" w:hAnsi="Helvetica" w:cs="Helvetica"/>
          <w:sz w:val="22"/>
          <w:szCs w:val="22"/>
        </w:rPr>
        <w:t>.</w:t>
      </w:r>
    </w:p>
    <w:p w14:paraId="3B02F498" w14:textId="0CB2B5AB" w:rsidR="008A036C" w:rsidRPr="00843C8C" w:rsidRDefault="0092115A" w:rsidP="0092115A">
      <w:pPr>
        <w:ind w:left="288"/>
        <w:rPr>
          <w:rFonts w:ascii="Helvetica" w:hAnsi="Helvetica" w:cs="Helvetica"/>
          <w:sz w:val="22"/>
          <w:szCs w:val="22"/>
        </w:rPr>
      </w:pPr>
      <w:r>
        <w:rPr>
          <w:rFonts w:ascii="Helvetica" w:hAnsi="Helvetica" w:cs="Helvetica"/>
          <w:sz w:val="22"/>
          <w:szCs w:val="22"/>
        </w:rPr>
        <w:t>D</w:t>
      </w:r>
      <w:r w:rsidR="00843C8C">
        <w:rPr>
          <w:rFonts w:ascii="Helvetica" w:hAnsi="Helvetica" w:cs="Helvetica"/>
          <w:sz w:val="22"/>
          <w:szCs w:val="22"/>
        </w:rPr>
        <w:t>.</w:t>
      </w:r>
      <w:r w:rsidR="008A036C" w:rsidRPr="00843C8C">
        <w:rPr>
          <w:rFonts w:ascii="Helvetica" w:hAnsi="Helvetica" w:cs="Helvetica"/>
          <w:sz w:val="22"/>
          <w:szCs w:val="22"/>
        </w:rPr>
        <w:t xml:space="preserve"> </w:t>
      </w:r>
      <w:r w:rsidR="00A2615E">
        <w:rPr>
          <w:rFonts w:ascii="Helvetica" w:hAnsi="Helvetica" w:cs="Helvetica"/>
          <w:sz w:val="22"/>
          <w:szCs w:val="22"/>
        </w:rPr>
        <w:t xml:space="preserve"> </w:t>
      </w:r>
      <w:r w:rsidR="008A036C" w:rsidRPr="00843C8C">
        <w:rPr>
          <w:rFonts w:ascii="Helvetica" w:hAnsi="Helvetica" w:cs="Helvetica"/>
          <w:sz w:val="22"/>
          <w:szCs w:val="22"/>
        </w:rPr>
        <w:t>Derivative Products: unclick the box</w:t>
      </w:r>
      <w:r w:rsidR="009602E1">
        <w:rPr>
          <w:rFonts w:ascii="Helvetica" w:hAnsi="Helvetica" w:cs="Helvetica"/>
          <w:sz w:val="22"/>
          <w:szCs w:val="22"/>
        </w:rPr>
        <w:t>.</w:t>
      </w:r>
    </w:p>
    <w:p w14:paraId="7B6E3C23" w14:textId="3EF01366" w:rsidR="008A036C" w:rsidRPr="00843C8C" w:rsidRDefault="0092115A" w:rsidP="0092115A">
      <w:pPr>
        <w:ind w:left="288"/>
        <w:rPr>
          <w:rFonts w:ascii="Helvetica" w:hAnsi="Helvetica" w:cs="Helvetica"/>
          <w:sz w:val="22"/>
          <w:szCs w:val="22"/>
        </w:rPr>
      </w:pPr>
      <w:r>
        <w:rPr>
          <w:rFonts w:ascii="Helvetica" w:hAnsi="Helvetica" w:cs="Helvetica"/>
          <w:sz w:val="22"/>
          <w:szCs w:val="22"/>
        </w:rPr>
        <w:t>E</w:t>
      </w:r>
      <w:r w:rsidR="00843C8C">
        <w:rPr>
          <w:rFonts w:ascii="Helvetica" w:hAnsi="Helvetica" w:cs="Helvetica"/>
          <w:sz w:val="22"/>
          <w:szCs w:val="22"/>
        </w:rPr>
        <w:t>.</w:t>
      </w:r>
      <w:r w:rsidR="008A036C" w:rsidRPr="00843C8C">
        <w:rPr>
          <w:rFonts w:ascii="Helvetica" w:hAnsi="Helvetica" w:cs="Helvetica"/>
          <w:sz w:val="22"/>
          <w:szCs w:val="22"/>
        </w:rPr>
        <w:t xml:space="preserve"> </w:t>
      </w:r>
      <w:r w:rsidR="00A2615E">
        <w:rPr>
          <w:rFonts w:ascii="Helvetica" w:hAnsi="Helvetica" w:cs="Helvetica"/>
          <w:sz w:val="22"/>
          <w:szCs w:val="22"/>
        </w:rPr>
        <w:t xml:space="preserve"> </w:t>
      </w:r>
      <w:r w:rsidR="008A036C" w:rsidRPr="00843C8C">
        <w:rPr>
          <w:rFonts w:ascii="Helvetica" w:hAnsi="Helvetica" w:cs="Helvetica"/>
          <w:sz w:val="22"/>
          <w:szCs w:val="22"/>
        </w:rPr>
        <w:t xml:space="preserve">Visualization: click on </w:t>
      </w:r>
      <w:r w:rsidR="008A036C" w:rsidRPr="00843C8C">
        <w:rPr>
          <w:rFonts w:ascii="Helvetica" w:hAnsi="Helvetica" w:cs="Helvetica"/>
          <w:b/>
          <w:sz w:val="22"/>
          <w:szCs w:val="22"/>
        </w:rPr>
        <w:t xml:space="preserve">Generate hillshade images and Google Earth files from DEMs; </w:t>
      </w:r>
      <w:r w:rsidR="008A036C" w:rsidRPr="00843C8C">
        <w:rPr>
          <w:rFonts w:ascii="Helvetica" w:hAnsi="Helvetica" w:cs="Helvetica"/>
          <w:sz w:val="22"/>
          <w:szCs w:val="22"/>
        </w:rPr>
        <w:t>keep everything else the same</w:t>
      </w:r>
      <w:r w:rsidR="009602E1">
        <w:rPr>
          <w:rFonts w:ascii="Helvetica" w:hAnsi="Helvetica" w:cs="Helvetica"/>
          <w:sz w:val="22"/>
          <w:szCs w:val="22"/>
        </w:rPr>
        <w:t>.</w:t>
      </w:r>
    </w:p>
    <w:p w14:paraId="36DA9FBD" w14:textId="764A0FC0" w:rsidR="008A036C" w:rsidRPr="00843C8C" w:rsidRDefault="0069644D" w:rsidP="0069644D">
      <w:pPr>
        <w:rPr>
          <w:rFonts w:ascii="Arial" w:hAnsi="Arial" w:cs="Arial"/>
          <w:b/>
          <w:sz w:val="22"/>
          <w:szCs w:val="22"/>
        </w:rPr>
      </w:pPr>
      <w:r>
        <w:rPr>
          <w:rFonts w:ascii="Arial" w:hAnsi="Arial" w:cs="Arial"/>
          <w:sz w:val="22"/>
          <w:szCs w:val="22"/>
        </w:rPr>
        <w:t xml:space="preserve">8.  </w:t>
      </w:r>
      <w:r w:rsidR="008A036C" w:rsidRPr="00843C8C">
        <w:rPr>
          <w:rFonts w:ascii="Arial" w:hAnsi="Arial" w:cs="Arial"/>
          <w:sz w:val="22"/>
          <w:szCs w:val="22"/>
        </w:rPr>
        <w:t xml:space="preserve">Click on </w:t>
      </w:r>
      <w:r w:rsidR="008A036C" w:rsidRPr="00843C8C">
        <w:rPr>
          <w:rFonts w:ascii="Arial" w:hAnsi="Arial" w:cs="Arial"/>
          <w:b/>
          <w:sz w:val="22"/>
          <w:szCs w:val="22"/>
        </w:rPr>
        <w:t>Submit</w:t>
      </w:r>
      <w:r w:rsidR="00A2615E">
        <w:rPr>
          <w:rFonts w:ascii="Arial" w:hAnsi="Arial" w:cs="Arial"/>
          <w:sz w:val="22"/>
          <w:szCs w:val="22"/>
        </w:rPr>
        <w:t xml:space="preserve"> and </w:t>
      </w:r>
      <w:r w:rsidR="008A036C" w:rsidRPr="00843C8C">
        <w:rPr>
          <w:rFonts w:ascii="Arial" w:hAnsi="Arial" w:cs="Arial"/>
          <w:sz w:val="22"/>
          <w:szCs w:val="22"/>
        </w:rPr>
        <w:t>wait a few minutes for the results page</w:t>
      </w:r>
      <w:r w:rsidR="009602E1">
        <w:rPr>
          <w:rFonts w:ascii="Arial" w:hAnsi="Arial" w:cs="Arial"/>
          <w:sz w:val="22"/>
          <w:szCs w:val="22"/>
        </w:rPr>
        <w:t>.</w:t>
      </w:r>
    </w:p>
    <w:p w14:paraId="7C2EE4A2" w14:textId="6EBF8BC3" w:rsidR="008A036C" w:rsidRDefault="0069644D" w:rsidP="0069644D">
      <w:pPr>
        <w:rPr>
          <w:rFonts w:ascii="Arial" w:hAnsi="Arial" w:cs="Arial"/>
          <w:sz w:val="22"/>
          <w:szCs w:val="22"/>
        </w:rPr>
      </w:pPr>
      <w:r>
        <w:rPr>
          <w:rFonts w:ascii="Arial" w:hAnsi="Arial" w:cs="Arial"/>
          <w:sz w:val="22"/>
          <w:szCs w:val="22"/>
        </w:rPr>
        <w:t xml:space="preserve">9.  </w:t>
      </w:r>
      <w:r w:rsidR="008A036C" w:rsidRPr="00843C8C">
        <w:rPr>
          <w:rFonts w:ascii="Arial" w:hAnsi="Arial" w:cs="Arial"/>
          <w:sz w:val="22"/>
          <w:szCs w:val="22"/>
        </w:rPr>
        <w:t>Click on the Google Earth</w:t>
      </w:r>
      <w:r w:rsidR="008A036C" w:rsidRPr="009602E1">
        <w:rPr>
          <w:rFonts w:ascii="Arial" w:hAnsi="Arial" w:cs="Arial"/>
          <w:sz w:val="22"/>
          <w:szCs w:val="22"/>
        </w:rPr>
        <w:t xml:space="preserve"> KMZ</w:t>
      </w:r>
      <w:r w:rsidR="008A036C" w:rsidRPr="00843C8C">
        <w:rPr>
          <w:rFonts w:ascii="Arial" w:hAnsi="Arial" w:cs="Arial"/>
          <w:b/>
          <w:sz w:val="22"/>
          <w:szCs w:val="22"/>
        </w:rPr>
        <w:t xml:space="preserve"> </w:t>
      </w:r>
      <w:r w:rsidR="008A036C" w:rsidRPr="00843C8C">
        <w:rPr>
          <w:rFonts w:ascii="Arial" w:hAnsi="Arial" w:cs="Arial"/>
          <w:sz w:val="22"/>
          <w:szCs w:val="22"/>
        </w:rPr>
        <w:t>files – save</w:t>
      </w:r>
      <w:r w:rsidR="00261E81">
        <w:rPr>
          <w:rFonts w:ascii="Arial" w:hAnsi="Arial" w:cs="Arial"/>
          <w:sz w:val="22"/>
          <w:szCs w:val="22"/>
        </w:rPr>
        <w:t>,</w:t>
      </w:r>
      <w:r w:rsidR="008A036C" w:rsidRPr="00843C8C">
        <w:rPr>
          <w:rFonts w:ascii="Arial" w:hAnsi="Arial" w:cs="Arial"/>
          <w:sz w:val="22"/>
          <w:szCs w:val="22"/>
        </w:rPr>
        <w:t xml:space="preserve"> then open in Google Earth. Some browsers will open the file directly into Google Earth.</w:t>
      </w:r>
    </w:p>
    <w:p w14:paraId="5E6A6B2D" w14:textId="5481B743" w:rsidR="00477E70" w:rsidRDefault="00477E70" w:rsidP="0069644D">
      <w:pPr>
        <w:rPr>
          <w:rFonts w:ascii="Arial" w:hAnsi="Arial" w:cs="Arial"/>
          <w:sz w:val="22"/>
          <w:szCs w:val="22"/>
        </w:rPr>
      </w:pPr>
    </w:p>
    <w:p w14:paraId="339E7384" w14:textId="0D5E1D0B" w:rsidR="00477E70" w:rsidRPr="00843C8C" w:rsidRDefault="00477E70" w:rsidP="0069644D">
      <w:pPr>
        <w:rPr>
          <w:rFonts w:ascii="Arial" w:hAnsi="Arial" w:cs="Arial"/>
          <w:b/>
          <w:sz w:val="22"/>
          <w:szCs w:val="22"/>
        </w:rPr>
      </w:pPr>
    </w:p>
    <w:p w14:paraId="0F9A3D85" w14:textId="77777777" w:rsidR="000D6517" w:rsidRPr="00843C8C" w:rsidRDefault="000D6517" w:rsidP="00843C8C">
      <w:pPr>
        <w:tabs>
          <w:tab w:val="left" w:pos="900"/>
        </w:tabs>
        <w:spacing w:before="240"/>
        <w:rPr>
          <w:rFonts w:ascii="Arial" w:eastAsiaTheme="majorEastAsia" w:hAnsi="Arial" w:cstheme="majorBidi"/>
          <w:b/>
          <w:bCs/>
          <w:sz w:val="22"/>
          <w:szCs w:val="22"/>
        </w:rPr>
      </w:pPr>
    </w:p>
    <w:p w14:paraId="3B382F05" w14:textId="77777777" w:rsidR="00F85C52" w:rsidRDefault="00F85C52">
      <w:pPr>
        <w:spacing w:after="0"/>
        <w:rPr>
          <w:rFonts w:ascii="Arial" w:eastAsiaTheme="majorEastAsia" w:hAnsi="Arial" w:cstheme="majorBidi"/>
          <w:b/>
          <w:bCs/>
          <w:szCs w:val="28"/>
        </w:rPr>
      </w:pPr>
      <w:r>
        <w:rPr>
          <w:rFonts w:ascii="Arial" w:eastAsiaTheme="majorEastAsia" w:hAnsi="Arial" w:cstheme="majorBidi"/>
          <w:b/>
          <w:bCs/>
          <w:szCs w:val="28"/>
        </w:rPr>
        <w:br w:type="page"/>
      </w:r>
    </w:p>
    <w:p w14:paraId="19A0A23E" w14:textId="4500B9FF" w:rsidR="00230EE1" w:rsidRPr="00F41623" w:rsidRDefault="00F85C52" w:rsidP="00230EE1">
      <w:pPr>
        <w:tabs>
          <w:tab w:val="left" w:pos="900"/>
        </w:tabs>
        <w:spacing w:before="240"/>
        <w:rPr>
          <w:rFonts w:ascii="Arial" w:eastAsiaTheme="majorEastAsia" w:hAnsi="Arial" w:cstheme="majorBidi"/>
          <w:b/>
          <w:bCs/>
          <w:szCs w:val="28"/>
        </w:rPr>
      </w:pPr>
      <w:r>
        <w:rPr>
          <w:rFonts w:ascii="Arial" w:eastAsiaTheme="majorEastAsia" w:hAnsi="Arial" w:cstheme="majorBidi"/>
          <w:b/>
          <w:bCs/>
          <w:szCs w:val="28"/>
        </w:rPr>
        <w:t>Image s</w:t>
      </w:r>
      <w:r w:rsidR="00230EE1" w:rsidRPr="00F41623">
        <w:rPr>
          <w:rFonts w:ascii="Arial" w:eastAsiaTheme="majorEastAsia" w:hAnsi="Arial" w:cstheme="majorBidi"/>
          <w:b/>
          <w:bCs/>
          <w:szCs w:val="28"/>
        </w:rPr>
        <w:t>ources</w:t>
      </w:r>
      <w:r>
        <w:rPr>
          <w:rFonts w:ascii="Arial" w:eastAsiaTheme="majorEastAsia" w:hAnsi="Arial" w:cstheme="majorBidi"/>
          <w:b/>
          <w:bCs/>
          <w:szCs w:val="28"/>
        </w:rPr>
        <w:t xml:space="preserve"> for body of text</w:t>
      </w:r>
    </w:p>
    <w:p w14:paraId="601C3EB0" w14:textId="77777777" w:rsidR="003408AC" w:rsidRDefault="003408AC" w:rsidP="003408AC">
      <w:pPr>
        <w:rPr>
          <w:rFonts w:ascii="Arial" w:hAnsi="Arial" w:cs="Arial"/>
          <w:color w:val="000000"/>
          <w:sz w:val="22"/>
          <w:szCs w:val="22"/>
        </w:rPr>
      </w:pPr>
      <w:r>
        <w:rPr>
          <w:rFonts w:ascii="Arial" w:hAnsi="Arial" w:cs="Arial"/>
          <w:color w:val="000000"/>
          <w:sz w:val="22"/>
          <w:szCs w:val="22"/>
        </w:rPr>
        <w:t xml:space="preserve">Figure 3.  Atwater, B.  2005.  </w:t>
      </w:r>
      <w:r w:rsidRPr="00413DBC">
        <w:rPr>
          <w:rFonts w:ascii="Arial" w:hAnsi="Arial" w:cs="Arial"/>
          <w:i/>
          <w:color w:val="000000"/>
          <w:sz w:val="22"/>
          <w:szCs w:val="22"/>
        </w:rPr>
        <w:t>The Orphan Tsunami of 1700</w:t>
      </w:r>
      <w:r>
        <w:rPr>
          <w:rFonts w:ascii="Arial" w:hAnsi="Arial" w:cs="Arial"/>
          <w:color w:val="000000"/>
          <w:sz w:val="22"/>
          <w:szCs w:val="22"/>
        </w:rPr>
        <w:t>.  U.S. Geological Survey Professional Paper 1707, p. 16.</w:t>
      </w:r>
    </w:p>
    <w:p w14:paraId="369DD9ED" w14:textId="77777777" w:rsidR="003408AC" w:rsidRDefault="003408AC" w:rsidP="003408AC">
      <w:pPr>
        <w:rPr>
          <w:rFonts w:ascii="Arial" w:hAnsi="Arial" w:cs="Arial"/>
          <w:color w:val="000000"/>
          <w:sz w:val="22"/>
          <w:szCs w:val="22"/>
        </w:rPr>
      </w:pPr>
      <w:r>
        <w:rPr>
          <w:rFonts w:ascii="Arial" w:hAnsi="Arial" w:cs="Arial"/>
          <w:color w:val="000000"/>
          <w:sz w:val="22"/>
          <w:szCs w:val="22"/>
        </w:rPr>
        <w:t xml:space="preserve">Figure 4.  Atwater, B.  2005.  </w:t>
      </w:r>
      <w:r w:rsidRPr="00413DBC">
        <w:rPr>
          <w:rFonts w:ascii="Arial" w:hAnsi="Arial" w:cs="Arial"/>
          <w:i/>
          <w:color w:val="000000"/>
          <w:sz w:val="22"/>
          <w:szCs w:val="22"/>
        </w:rPr>
        <w:t>The Orphan Tsunami of 1700</w:t>
      </w:r>
      <w:r>
        <w:rPr>
          <w:rFonts w:ascii="Arial" w:hAnsi="Arial" w:cs="Arial"/>
          <w:color w:val="000000"/>
          <w:sz w:val="22"/>
          <w:szCs w:val="22"/>
        </w:rPr>
        <w:t>.  U.S. Geological Survey Professional Paper 1707, p. 97.</w:t>
      </w:r>
    </w:p>
    <w:p w14:paraId="60BE39D4" w14:textId="77777777" w:rsidR="003408AC" w:rsidRDefault="003408AC" w:rsidP="003408AC">
      <w:pPr>
        <w:rPr>
          <w:rFonts w:ascii="Arial" w:hAnsi="Arial" w:cs="Arial"/>
          <w:color w:val="000000"/>
          <w:sz w:val="22"/>
          <w:szCs w:val="22"/>
        </w:rPr>
      </w:pPr>
      <w:r>
        <w:rPr>
          <w:rFonts w:ascii="Arial" w:hAnsi="Arial" w:cs="Arial"/>
          <w:color w:val="000000"/>
          <w:sz w:val="22"/>
          <w:szCs w:val="22"/>
        </w:rPr>
        <w:t>Figure 5.  Ludwin, et al.  2005.  “Dating the 1700 Cascadia Earthquake:  Great Coastal Earthquakes in Native Stories.”  Seismological Research Letters, v. 76, no. 2., pp. 143, figure 3.</w:t>
      </w:r>
    </w:p>
    <w:p w14:paraId="0923C942" w14:textId="79B69B21" w:rsidR="003408AC" w:rsidRDefault="00BD2DAB" w:rsidP="003408AC">
      <w:pPr>
        <w:rPr>
          <w:rFonts w:ascii="Arial" w:hAnsi="Arial" w:cs="Arial"/>
          <w:color w:val="000000"/>
          <w:sz w:val="22"/>
          <w:szCs w:val="22"/>
        </w:rPr>
      </w:pPr>
      <w:r>
        <w:rPr>
          <w:rFonts w:ascii="Arial" w:hAnsi="Arial" w:cs="Arial"/>
          <w:color w:val="000000"/>
          <w:sz w:val="22"/>
          <w:szCs w:val="22"/>
        </w:rPr>
        <w:t>Figure 6</w:t>
      </w:r>
      <w:r w:rsidR="004428AB">
        <w:rPr>
          <w:rFonts w:ascii="Arial" w:hAnsi="Arial" w:cs="Arial"/>
          <w:color w:val="000000"/>
          <w:sz w:val="22"/>
          <w:szCs w:val="22"/>
        </w:rPr>
        <w:t xml:space="preserve">. </w:t>
      </w:r>
      <w:r w:rsidR="003408AC">
        <w:rPr>
          <w:rFonts w:ascii="Arial" w:hAnsi="Arial" w:cs="Arial"/>
          <w:color w:val="000000"/>
          <w:sz w:val="22"/>
          <w:szCs w:val="22"/>
        </w:rPr>
        <w:t xml:space="preserve"> </w:t>
      </w:r>
      <w:r w:rsidR="0095138E">
        <w:rPr>
          <w:rFonts w:ascii="Arial" w:hAnsi="Arial" w:cs="Arial"/>
          <w:color w:val="000000"/>
          <w:sz w:val="22"/>
          <w:szCs w:val="22"/>
        </w:rPr>
        <w:t xml:space="preserve">Granshaw, F.  2009.  Teachers on the Leading Edge workshop.  </w:t>
      </w:r>
      <w:r w:rsidR="0095138E" w:rsidRPr="0095138E">
        <w:rPr>
          <w:rFonts w:ascii="Arial" w:hAnsi="Arial" w:cs="Arial"/>
          <w:color w:val="000000"/>
          <w:sz w:val="22"/>
          <w:szCs w:val="22"/>
        </w:rPr>
        <w:t>https://media.up.edu/Physics/TOLE/VFEs/a_TOTLE_VFE.swf</w:t>
      </w:r>
      <w:r w:rsidR="0095138E">
        <w:rPr>
          <w:rFonts w:ascii="Arial" w:hAnsi="Arial" w:cs="Arial"/>
          <w:color w:val="000000"/>
          <w:sz w:val="22"/>
          <w:szCs w:val="22"/>
        </w:rPr>
        <w:t xml:space="preserve">  Retrieved 4 October 2013.</w:t>
      </w:r>
    </w:p>
    <w:p w14:paraId="70ADFA7A" w14:textId="63F47231" w:rsidR="000D3034" w:rsidRDefault="00BD2DAB" w:rsidP="00F6687E">
      <w:pPr>
        <w:rPr>
          <w:rFonts w:ascii="Arial" w:hAnsi="Arial" w:cs="Arial"/>
          <w:color w:val="000000"/>
          <w:sz w:val="22"/>
          <w:szCs w:val="22"/>
        </w:rPr>
      </w:pPr>
      <w:r>
        <w:rPr>
          <w:rFonts w:ascii="Arial" w:hAnsi="Arial" w:cs="Arial"/>
          <w:color w:val="000000"/>
          <w:sz w:val="22"/>
          <w:szCs w:val="22"/>
        </w:rPr>
        <w:t>Figure 7</w:t>
      </w:r>
      <w:r w:rsidR="00C13DA6">
        <w:rPr>
          <w:rFonts w:ascii="Arial" w:hAnsi="Arial" w:cs="Arial"/>
          <w:color w:val="000000"/>
          <w:sz w:val="22"/>
          <w:szCs w:val="22"/>
        </w:rPr>
        <w:t xml:space="preserve">. Atwater, B.  2005.  </w:t>
      </w:r>
      <w:r w:rsidR="00C13DA6" w:rsidRPr="00413DBC">
        <w:rPr>
          <w:rFonts w:ascii="Arial" w:hAnsi="Arial" w:cs="Arial"/>
          <w:i/>
          <w:color w:val="000000"/>
          <w:sz w:val="22"/>
          <w:szCs w:val="22"/>
        </w:rPr>
        <w:t>The Orphan Tsunami of 1700</w:t>
      </w:r>
      <w:r w:rsidR="00C13DA6">
        <w:rPr>
          <w:rFonts w:ascii="Arial" w:hAnsi="Arial" w:cs="Arial"/>
          <w:color w:val="000000"/>
          <w:sz w:val="22"/>
          <w:szCs w:val="22"/>
        </w:rPr>
        <w:t xml:space="preserve">.  U.S. Geological Survey Professional Paper 1707, p. </w:t>
      </w:r>
      <w:r w:rsidR="0021342D">
        <w:rPr>
          <w:rFonts w:ascii="Arial" w:hAnsi="Arial" w:cs="Arial"/>
          <w:color w:val="000000"/>
          <w:sz w:val="22"/>
          <w:szCs w:val="22"/>
        </w:rPr>
        <w:t>52.</w:t>
      </w:r>
    </w:p>
    <w:p w14:paraId="59272661" w14:textId="0A292212" w:rsidR="00815B07" w:rsidRDefault="00BD2DAB" w:rsidP="00815B07">
      <w:pPr>
        <w:rPr>
          <w:rFonts w:ascii="Arial" w:hAnsi="Arial" w:cs="Arial"/>
          <w:color w:val="000000"/>
          <w:sz w:val="22"/>
          <w:szCs w:val="22"/>
        </w:rPr>
      </w:pPr>
      <w:r>
        <w:rPr>
          <w:rFonts w:ascii="Arial" w:hAnsi="Arial" w:cs="Arial"/>
          <w:color w:val="000000"/>
          <w:sz w:val="22"/>
          <w:szCs w:val="22"/>
        </w:rPr>
        <w:t>Figure 8</w:t>
      </w:r>
      <w:r w:rsidR="00815B07">
        <w:rPr>
          <w:rFonts w:ascii="Arial" w:hAnsi="Arial" w:cs="Arial"/>
          <w:color w:val="000000"/>
          <w:sz w:val="22"/>
          <w:szCs w:val="22"/>
        </w:rPr>
        <w:t xml:space="preserve">. </w:t>
      </w:r>
      <w:r>
        <w:rPr>
          <w:rFonts w:ascii="Arial" w:hAnsi="Arial" w:cs="Arial"/>
          <w:color w:val="000000"/>
          <w:sz w:val="22"/>
          <w:szCs w:val="22"/>
        </w:rPr>
        <w:t xml:space="preserve"> </w:t>
      </w:r>
      <w:r w:rsidR="00815B07">
        <w:rPr>
          <w:rFonts w:ascii="Arial" w:hAnsi="Arial" w:cs="Arial"/>
          <w:color w:val="000000"/>
          <w:sz w:val="22"/>
          <w:szCs w:val="22"/>
        </w:rPr>
        <w:t xml:space="preserve">Elliott, Austin.  April 11, 2011.  “Earthquake early warning in action,” The Trembling Earth.  AGU Blogosphere.  </w:t>
      </w:r>
      <w:r w:rsidR="00815B07" w:rsidRPr="001D0E87">
        <w:rPr>
          <w:rFonts w:ascii="Arial" w:hAnsi="Arial" w:cs="Arial"/>
          <w:sz w:val="22"/>
          <w:szCs w:val="22"/>
        </w:rPr>
        <w:t>http://blogs.agu.org/tremblingearth/2011/04/22/earthquake-early-warning-in-action/</w:t>
      </w:r>
      <w:r w:rsidR="00815B07">
        <w:rPr>
          <w:rFonts w:ascii="Arial" w:hAnsi="Arial" w:cs="Arial"/>
          <w:color w:val="000000"/>
          <w:sz w:val="22"/>
          <w:szCs w:val="22"/>
        </w:rPr>
        <w:t xml:space="preserve">  Retrieved 25 </w:t>
      </w:r>
      <w:r>
        <w:rPr>
          <w:rFonts w:ascii="Arial" w:hAnsi="Arial" w:cs="Arial"/>
          <w:color w:val="000000"/>
          <w:sz w:val="22"/>
          <w:szCs w:val="22"/>
        </w:rPr>
        <w:t>September</w:t>
      </w:r>
      <w:r w:rsidR="00815B07">
        <w:rPr>
          <w:rFonts w:ascii="Arial" w:hAnsi="Arial" w:cs="Arial"/>
          <w:color w:val="000000"/>
          <w:sz w:val="22"/>
          <w:szCs w:val="22"/>
        </w:rPr>
        <w:t xml:space="preserve"> 2013.</w:t>
      </w:r>
    </w:p>
    <w:p w14:paraId="20B96CF5" w14:textId="4DA2D8B8" w:rsidR="00BF58A7" w:rsidRPr="00B00F43" w:rsidRDefault="00B00F43" w:rsidP="00815B07">
      <w:pPr>
        <w:rPr>
          <w:rFonts w:eastAsia="Times New Roman"/>
        </w:rPr>
      </w:pPr>
      <w:r>
        <w:rPr>
          <w:rFonts w:ascii="Arial" w:hAnsi="Arial" w:cs="Arial"/>
          <w:color w:val="000000"/>
          <w:sz w:val="22"/>
          <w:szCs w:val="22"/>
        </w:rPr>
        <w:t>Figure 9</w:t>
      </w:r>
      <w:r w:rsidR="00815B07">
        <w:rPr>
          <w:rFonts w:ascii="Arial" w:hAnsi="Arial" w:cs="Arial"/>
          <w:color w:val="000000"/>
          <w:sz w:val="22"/>
          <w:szCs w:val="22"/>
        </w:rPr>
        <w:t xml:space="preserve">. </w:t>
      </w:r>
      <w:r>
        <w:rPr>
          <w:rFonts w:ascii="Arial" w:hAnsi="Arial" w:cs="Arial"/>
          <w:color w:val="000000"/>
          <w:sz w:val="22"/>
          <w:szCs w:val="22"/>
        </w:rPr>
        <w:t xml:space="preserve"> </w:t>
      </w:r>
      <w:r w:rsidR="00164455" w:rsidRPr="00164455">
        <w:rPr>
          <w:rFonts w:ascii="Arial" w:hAnsi="Arial" w:cs="Arial"/>
          <w:color w:val="000000"/>
          <w:sz w:val="22"/>
          <w:szCs w:val="22"/>
        </w:rPr>
        <w:t>Shizhao</w:t>
      </w:r>
      <w:r w:rsidR="00164455">
        <w:rPr>
          <w:rFonts w:ascii="Arial" w:hAnsi="Arial" w:cs="Arial"/>
          <w:color w:val="000000"/>
          <w:sz w:val="22"/>
          <w:szCs w:val="22"/>
        </w:rPr>
        <w:t xml:space="preserve">.  2004. </w:t>
      </w:r>
      <w:r w:rsidR="00815B07">
        <w:rPr>
          <w:rFonts w:ascii="Verdana" w:eastAsia="Times New Roman" w:hAnsi="Verdana"/>
          <w:color w:val="000000"/>
          <w:sz w:val="17"/>
          <w:szCs w:val="17"/>
          <w:shd w:val="clear" w:color="auto" w:fill="FFFFFF"/>
        </w:rPr>
        <w:t xml:space="preserve"> </w:t>
      </w:r>
      <w:r w:rsidR="00164455" w:rsidRPr="00164455">
        <w:rPr>
          <w:rFonts w:ascii="Arial" w:hAnsi="Arial" w:cs="Arial"/>
          <w:color w:val="000000"/>
          <w:sz w:val="22"/>
          <w:szCs w:val="22"/>
        </w:rPr>
        <w:t xml:space="preserve">http://en.wikipedia.org/wiki/File:EastHanSeismograph.JPG </w:t>
      </w:r>
      <w:r w:rsidR="00164455">
        <w:rPr>
          <w:rFonts w:ascii="Arial" w:hAnsi="Arial" w:cs="Arial"/>
          <w:color w:val="000000"/>
          <w:sz w:val="22"/>
          <w:szCs w:val="22"/>
        </w:rPr>
        <w:t xml:space="preserve"> </w:t>
      </w:r>
      <w:r w:rsidR="00815B07">
        <w:rPr>
          <w:rFonts w:ascii="Arial" w:hAnsi="Arial" w:cs="Arial"/>
          <w:color w:val="000000"/>
          <w:sz w:val="22"/>
          <w:szCs w:val="22"/>
        </w:rPr>
        <w:t>Retrieved 26 August 2013</w:t>
      </w:r>
      <w:r w:rsidR="00164455">
        <w:rPr>
          <w:rFonts w:ascii="Arial" w:hAnsi="Arial" w:cs="Arial"/>
          <w:color w:val="000000"/>
          <w:sz w:val="22"/>
          <w:szCs w:val="22"/>
        </w:rPr>
        <w:t xml:space="preserve"> from Wikimedia Commons.</w:t>
      </w:r>
    </w:p>
    <w:p w14:paraId="160CEE40" w14:textId="2C52482A" w:rsidR="0000393A" w:rsidRDefault="00B00F43" w:rsidP="00815B07">
      <w:pPr>
        <w:rPr>
          <w:rFonts w:ascii="Arial" w:hAnsi="Arial" w:cs="Arial"/>
          <w:color w:val="000000"/>
          <w:sz w:val="22"/>
          <w:szCs w:val="22"/>
        </w:rPr>
      </w:pPr>
      <w:r>
        <w:rPr>
          <w:rFonts w:ascii="Arial" w:hAnsi="Arial" w:cs="Arial"/>
          <w:color w:val="000000"/>
          <w:sz w:val="22"/>
          <w:szCs w:val="22"/>
        </w:rPr>
        <w:t xml:space="preserve">Figure 10. </w:t>
      </w:r>
      <w:r w:rsidR="00BF58A7">
        <w:rPr>
          <w:rFonts w:ascii="Arial" w:hAnsi="Arial" w:cs="Arial"/>
          <w:color w:val="000000"/>
          <w:sz w:val="22"/>
          <w:szCs w:val="22"/>
        </w:rPr>
        <w:t xml:space="preserve">Topinka, L.  </w:t>
      </w:r>
      <w:r w:rsidR="00164455">
        <w:rPr>
          <w:rFonts w:ascii="Arial" w:hAnsi="Arial" w:cs="Arial"/>
          <w:color w:val="000000"/>
          <w:sz w:val="22"/>
          <w:szCs w:val="22"/>
        </w:rPr>
        <w:t>Date u</w:t>
      </w:r>
      <w:r>
        <w:rPr>
          <w:rFonts w:ascii="Arial" w:hAnsi="Arial" w:cs="Arial"/>
          <w:color w:val="000000"/>
          <w:sz w:val="22"/>
          <w:szCs w:val="22"/>
        </w:rPr>
        <w:t>n</w:t>
      </w:r>
      <w:r w:rsidR="00164455">
        <w:rPr>
          <w:rFonts w:ascii="Arial" w:hAnsi="Arial" w:cs="Arial"/>
          <w:color w:val="000000"/>
          <w:sz w:val="22"/>
          <w:szCs w:val="22"/>
        </w:rPr>
        <w:t>known.</w:t>
      </w:r>
      <w:r>
        <w:rPr>
          <w:rFonts w:ascii="Arial" w:hAnsi="Arial" w:cs="Arial"/>
          <w:color w:val="000000"/>
          <w:sz w:val="22"/>
          <w:szCs w:val="22"/>
        </w:rPr>
        <w:t xml:space="preserve"> </w:t>
      </w:r>
      <w:r w:rsidR="00BF58A7">
        <w:rPr>
          <w:rFonts w:ascii="Arial" w:hAnsi="Arial" w:cs="Arial"/>
          <w:color w:val="000000"/>
          <w:sz w:val="22"/>
          <w:szCs w:val="22"/>
        </w:rPr>
        <w:t xml:space="preserve">U.S. Geological Survey.  </w:t>
      </w:r>
      <w:r w:rsidR="00164455">
        <w:rPr>
          <w:rFonts w:ascii="Arial" w:hAnsi="Arial" w:cs="Arial"/>
          <w:color w:val="000000"/>
          <w:sz w:val="22"/>
          <w:szCs w:val="22"/>
        </w:rPr>
        <w:t xml:space="preserve">Cascades Volcano Observatory.  </w:t>
      </w:r>
      <w:r w:rsidR="00A075AC" w:rsidRPr="001D0E87">
        <w:rPr>
          <w:rFonts w:ascii="Arial" w:hAnsi="Arial" w:cs="Arial"/>
          <w:sz w:val="22"/>
          <w:szCs w:val="22"/>
        </w:rPr>
        <w:t>http://vulcan.wr.usgs.gov/Glossary/Seismicity/description_seismic_monitoring.html</w:t>
      </w:r>
      <w:r w:rsidR="00A075AC">
        <w:rPr>
          <w:rFonts w:ascii="Arial" w:hAnsi="Arial" w:cs="Arial"/>
          <w:color w:val="000000"/>
          <w:sz w:val="22"/>
          <w:szCs w:val="22"/>
        </w:rPr>
        <w:t xml:space="preserve">  Retrieved 26 August 2013.</w:t>
      </w:r>
    </w:p>
    <w:p w14:paraId="091CB989" w14:textId="42597A34" w:rsidR="0000393A" w:rsidRDefault="00B00F43" w:rsidP="00815B07">
      <w:pPr>
        <w:rPr>
          <w:rFonts w:ascii="Arial" w:hAnsi="Arial" w:cs="Arial"/>
          <w:color w:val="000000"/>
          <w:sz w:val="22"/>
          <w:szCs w:val="22"/>
        </w:rPr>
      </w:pPr>
      <w:r>
        <w:rPr>
          <w:rFonts w:ascii="Arial" w:hAnsi="Arial" w:cs="Arial"/>
          <w:color w:val="000000"/>
          <w:sz w:val="22"/>
          <w:szCs w:val="22"/>
        </w:rPr>
        <w:t xml:space="preserve">Figure 11.  </w:t>
      </w:r>
      <w:r w:rsidR="0000393A">
        <w:rPr>
          <w:rFonts w:ascii="Arial" w:hAnsi="Arial" w:cs="Arial"/>
          <w:color w:val="000000"/>
          <w:sz w:val="22"/>
          <w:szCs w:val="22"/>
        </w:rPr>
        <w:t xml:space="preserve">Berkeley Seismological Lab.  2012.  In Amos, J.  “Smartphones to be pocket seismometers.”  </w:t>
      </w:r>
      <w:r w:rsidR="00D67A3E">
        <w:rPr>
          <w:rFonts w:ascii="Arial" w:hAnsi="Arial" w:cs="Arial"/>
          <w:color w:val="000000"/>
          <w:sz w:val="22"/>
          <w:szCs w:val="22"/>
        </w:rPr>
        <w:t>BBC News:  Science and Environment.</w:t>
      </w:r>
      <w:r w:rsidR="0000393A">
        <w:rPr>
          <w:rFonts w:ascii="Arial" w:hAnsi="Arial" w:cs="Arial"/>
          <w:color w:val="000000"/>
          <w:sz w:val="22"/>
          <w:szCs w:val="22"/>
        </w:rPr>
        <w:t xml:space="preserve"> </w:t>
      </w:r>
      <w:r w:rsidR="00D67A3E" w:rsidRPr="001D0E87">
        <w:rPr>
          <w:rFonts w:ascii="Arial" w:hAnsi="Arial" w:cs="Arial"/>
          <w:sz w:val="22"/>
          <w:szCs w:val="22"/>
        </w:rPr>
        <w:t>http://www.bbc.co.uk/news/science-environment-20531304</w:t>
      </w:r>
      <w:r w:rsidR="00D67A3E">
        <w:rPr>
          <w:rFonts w:ascii="Arial" w:hAnsi="Arial" w:cs="Arial"/>
          <w:color w:val="000000"/>
          <w:sz w:val="22"/>
          <w:szCs w:val="22"/>
        </w:rPr>
        <w:t xml:space="preserve">  Retrieved 26 August 2013.</w:t>
      </w:r>
    </w:p>
    <w:p w14:paraId="3E6F5CA3" w14:textId="2EBFFAF3" w:rsidR="00D60B9F" w:rsidRDefault="00877480" w:rsidP="00D60B9F">
      <w:pPr>
        <w:rPr>
          <w:rFonts w:ascii="Arial" w:hAnsi="Arial" w:cs="Arial"/>
          <w:color w:val="000000"/>
          <w:sz w:val="22"/>
          <w:szCs w:val="22"/>
        </w:rPr>
      </w:pPr>
      <w:r>
        <w:rPr>
          <w:rFonts w:ascii="Arial" w:hAnsi="Arial" w:cs="Arial"/>
          <w:color w:val="000000"/>
          <w:sz w:val="22"/>
          <w:szCs w:val="22"/>
        </w:rPr>
        <w:t>Figure 14</w:t>
      </w:r>
      <w:r w:rsidR="00D60B9F">
        <w:rPr>
          <w:rFonts w:ascii="Arial" w:hAnsi="Arial" w:cs="Arial"/>
          <w:color w:val="000000"/>
          <w:sz w:val="22"/>
          <w:szCs w:val="22"/>
        </w:rPr>
        <w:t xml:space="preserve">. </w:t>
      </w:r>
      <w:r>
        <w:rPr>
          <w:rFonts w:ascii="Arial" w:hAnsi="Arial" w:cs="Arial"/>
          <w:color w:val="000000"/>
          <w:sz w:val="22"/>
          <w:szCs w:val="22"/>
        </w:rPr>
        <w:t xml:space="preserve"> </w:t>
      </w:r>
      <w:r w:rsidR="00D60B9F">
        <w:rPr>
          <w:rFonts w:ascii="Arial" w:hAnsi="Arial" w:cs="Arial"/>
          <w:color w:val="000000"/>
          <w:sz w:val="22"/>
          <w:szCs w:val="22"/>
        </w:rPr>
        <w:t xml:space="preserve">Obrebski, M., R.M. Allen, M.Xue, and S.-H. Hung.  2010.  “Slab-plume interaction beneath the Pacific Northwest.  Geophysical Research Letters, vol. 37. L14503.  </w:t>
      </w:r>
      <w:r w:rsidR="00D60B9F" w:rsidRPr="001D0E87">
        <w:rPr>
          <w:rFonts w:ascii="Arial" w:hAnsi="Arial" w:cs="Arial"/>
          <w:sz w:val="22"/>
          <w:szCs w:val="22"/>
        </w:rPr>
        <w:t>http://www.iris.edu/hq/files/programs/education_and_outreach/lessons_and_resources/docs/es_tomography.pdf</w:t>
      </w:r>
      <w:r w:rsidR="00D60B9F">
        <w:rPr>
          <w:rStyle w:val="Hyperlink"/>
          <w:rFonts w:ascii="Arial" w:hAnsi="Arial" w:cs="Arial"/>
          <w:sz w:val="22"/>
          <w:szCs w:val="22"/>
        </w:rPr>
        <w:t xml:space="preserve">  </w:t>
      </w:r>
      <w:r w:rsidR="00D60B9F" w:rsidRPr="00D60B9F">
        <w:rPr>
          <w:rFonts w:ascii="Arial" w:hAnsi="Arial" w:cs="Arial"/>
          <w:color w:val="000000"/>
          <w:sz w:val="22"/>
          <w:szCs w:val="22"/>
        </w:rPr>
        <w:t>Retrieved 3 September 2013.</w:t>
      </w:r>
    </w:p>
    <w:p w14:paraId="03DD177F" w14:textId="6504760A" w:rsidR="0078771D" w:rsidRDefault="005D361F" w:rsidP="00D60B9F">
      <w:pPr>
        <w:rPr>
          <w:rFonts w:ascii="Arial" w:hAnsi="Arial" w:cs="Arial"/>
          <w:color w:val="000000"/>
          <w:sz w:val="22"/>
          <w:szCs w:val="22"/>
        </w:rPr>
      </w:pPr>
      <w:r>
        <w:rPr>
          <w:rFonts w:ascii="Arial" w:hAnsi="Arial" w:cs="Arial"/>
          <w:color w:val="000000"/>
          <w:sz w:val="22"/>
          <w:szCs w:val="22"/>
        </w:rPr>
        <w:t>Figure 16.  V. Cronin, 2012.  Pers. comm.</w:t>
      </w:r>
    </w:p>
    <w:p w14:paraId="62073580" w14:textId="4F5404A2" w:rsidR="001F6CD3" w:rsidRDefault="0078771D" w:rsidP="0078771D">
      <w:pPr>
        <w:rPr>
          <w:rFonts w:ascii="Arial" w:hAnsi="Arial"/>
          <w:sz w:val="22"/>
          <w:szCs w:val="22"/>
        </w:rPr>
      </w:pPr>
      <w:r w:rsidRPr="00A8145E">
        <w:rPr>
          <w:rFonts w:ascii="Arial" w:hAnsi="Arial"/>
          <w:sz w:val="22"/>
          <w:szCs w:val="22"/>
        </w:rPr>
        <w:t xml:space="preserve">Figure </w:t>
      </w:r>
      <w:r>
        <w:rPr>
          <w:rFonts w:ascii="Arial" w:hAnsi="Arial"/>
          <w:sz w:val="22"/>
          <w:szCs w:val="22"/>
        </w:rPr>
        <w:t>17</w:t>
      </w:r>
      <w:r w:rsidRPr="00A8145E">
        <w:rPr>
          <w:rFonts w:ascii="Arial" w:hAnsi="Arial"/>
          <w:sz w:val="22"/>
          <w:szCs w:val="22"/>
        </w:rPr>
        <w:t>. User:WeFt. 2007. http://commons.wikimedia.org/wiki/File%3ARostre_de_b%C3%A9lemnite_fractur%C3%A9_par_d%C3%A9formation_04.jpg via Wikimedia Commons.  Retrieved 16 November 2012.</w:t>
      </w:r>
    </w:p>
    <w:p w14:paraId="499C4871" w14:textId="43A941F4" w:rsidR="001F6CD3" w:rsidRDefault="001F6CD3" w:rsidP="0078771D">
      <w:pPr>
        <w:rPr>
          <w:rFonts w:ascii="Arial" w:hAnsi="Arial"/>
          <w:sz w:val="22"/>
          <w:szCs w:val="22"/>
        </w:rPr>
      </w:pPr>
      <w:r>
        <w:rPr>
          <w:rFonts w:ascii="Arial" w:hAnsi="Arial"/>
          <w:sz w:val="22"/>
          <w:szCs w:val="22"/>
        </w:rPr>
        <w:t xml:space="preserve">Figure 26.  Tolstoy, M. and Trehu, A.  2011. </w:t>
      </w:r>
      <w:r w:rsidRPr="001F6CD3">
        <w:rPr>
          <w:rFonts w:ascii="Arial" w:hAnsi="Arial"/>
          <w:i/>
          <w:sz w:val="22"/>
          <w:szCs w:val="22"/>
        </w:rPr>
        <w:t>Cruise Report R/V Wecoma</w:t>
      </w:r>
      <w:r>
        <w:rPr>
          <w:rFonts w:ascii="Arial" w:hAnsi="Arial"/>
          <w:sz w:val="22"/>
          <w:szCs w:val="22"/>
        </w:rPr>
        <w:t xml:space="preserve">.  Figure 2, p. 7.  </w:t>
      </w:r>
      <w:r w:rsidRPr="001F6CD3">
        <w:rPr>
          <w:rFonts w:ascii="Arial" w:hAnsi="Arial"/>
          <w:sz w:val="22"/>
          <w:szCs w:val="22"/>
        </w:rPr>
        <w:t>http://cascadia.uoregon.edu/CIET/sites/default/files/CruiseReport_W1107A_0.pdf</w:t>
      </w:r>
      <w:r>
        <w:rPr>
          <w:rFonts w:ascii="Arial" w:hAnsi="Arial"/>
          <w:sz w:val="22"/>
          <w:szCs w:val="22"/>
        </w:rPr>
        <w:t>Retrieved 26 September 2013.</w:t>
      </w:r>
    </w:p>
    <w:p w14:paraId="45A5839A" w14:textId="79B6914B" w:rsidR="001F6CD3" w:rsidRDefault="001F6CD3" w:rsidP="0078771D">
      <w:pPr>
        <w:rPr>
          <w:rFonts w:ascii="Arial" w:hAnsi="Arial"/>
          <w:sz w:val="22"/>
          <w:szCs w:val="22"/>
        </w:rPr>
      </w:pPr>
      <w:r>
        <w:rPr>
          <w:rFonts w:ascii="Arial" w:hAnsi="Arial"/>
          <w:sz w:val="22"/>
          <w:szCs w:val="22"/>
        </w:rPr>
        <w:t>Figure 27.  West, N.  2013.</w:t>
      </w:r>
    </w:p>
    <w:p w14:paraId="44F32B23" w14:textId="1539696E" w:rsidR="00816CBF" w:rsidRDefault="00816CBF" w:rsidP="0078771D">
      <w:pPr>
        <w:rPr>
          <w:rFonts w:ascii="Arial" w:hAnsi="Arial"/>
          <w:sz w:val="22"/>
          <w:szCs w:val="22"/>
        </w:rPr>
      </w:pPr>
      <w:r>
        <w:rPr>
          <w:rFonts w:ascii="Arial" w:hAnsi="Arial"/>
          <w:sz w:val="22"/>
          <w:szCs w:val="22"/>
        </w:rPr>
        <w:t xml:space="preserve">Figure 28.  </w:t>
      </w:r>
      <w:r w:rsidR="00734C58">
        <w:rPr>
          <w:rFonts w:ascii="Arial" w:hAnsi="Arial"/>
          <w:sz w:val="22"/>
          <w:szCs w:val="22"/>
        </w:rPr>
        <w:t xml:space="preserve">Oregon Department of Geology and Mineral Industries.  </w:t>
      </w:r>
      <w:r w:rsidR="00734C58" w:rsidRPr="001D0E87">
        <w:rPr>
          <w:rFonts w:ascii="Arial" w:hAnsi="Arial"/>
          <w:sz w:val="22"/>
          <w:szCs w:val="22"/>
        </w:rPr>
        <w:t>http://www.oregongeology.org/dogamilidarviewer/</w:t>
      </w:r>
      <w:r w:rsidR="00734C58">
        <w:rPr>
          <w:rFonts w:ascii="Arial" w:hAnsi="Arial"/>
          <w:sz w:val="22"/>
          <w:szCs w:val="22"/>
        </w:rPr>
        <w:t xml:space="preserve">  Retrieved 10 September 2013.</w:t>
      </w:r>
    </w:p>
    <w:p w14:paraId="3A6C8AF7" w14:textId="4C0EA7B3" w:rsidR="003E4A47" w:rsidRPr="00734C58" w:rsidRDefault="003E4A47" w:rsidP="0078771D">
      <w:pPr>
        <w:rPr>
          <w:rFonts w:ascii="Arial" w:hAnsi="Arial"/>
          <w:b/>
          <w:sz w:val="22"/>
          <w:szCs w:val="22"/>
        </w:rPr>
      </w:pPr>
      <w:r>
        <w:rPr>
          <w:rFonts w:ascii="Arial" w:hAnsi="Arial"/>
          <w:sz w:val="22"/>
          <w:szCs w:val="22"/>
        </w:rPr>
        <w:t xml:space="preserve">Figure 29.  The Great Washington ShakeOut.  </w:t>
      </w:r>
      <w:r w:rsidRPr="003E4A47">
        <w:rPr>
          <w:rFonts w:ascii="Arial" w:hAnsi="Arial"/>
          <w:sz w:val="22"/>
          <w:szCs w:val="22"/>
        </w:rPr>
        <w:t>http://shakeout.org/washington/</w:t>
      </w:r>
      <w:r>
        <w:rPr>
          <w:rFonts w:ascii="Arial" w:hAnsi="Arial"/>
          <w:sz w:val="22"/>
          <w:szCs w:val="22"/>
        </w:rPr>
        <w:t xml:space="preserve">  Retrieved 26 September 2013.</w:t>
      </w:r>
    </w:p>
    <w:p w14:paraId="53DB042E" w14:textId="77777777" w:rsidR="0078771D" w:rsidRDefault="0078771D" w:rsidP="00D60B9F">
      <w:pPr>
        <w:rPr>
          <w:rStyle w:val="Hyperlink"/>
          <w:rFonts w:ascii="Arial" w:hAnsi="Arial" w:cs="Arial"/>
          <w:sz w:val="22"/>
          <w:szCs w:val="22"/>
        </w:rPr>
      </w:pPr>
    </w:p>
    <w:p w14:paraId="241BD3FC" w14:textId="77777777" w:rsidR="0035194D" w:rsidRDefault="0035194D" w:rsidP="003815C9">
      <w:pPr>
        <w:rPr>
          <w:rFonts w:ascii="Arial" w:hAnsi="Arial" w:cs="Arial"/>
          <w:color w:val="000000"/>
          <w:sz w:val="22"/>
          <w:szCs w:val="22"/>
        </w:rPr>
      </w:pPr>
    </w:p>
    <w:p w14:paraId="1CD88B92" w14:textId="5FEACC20" w:rsidR="00DE4653" w:rsidRPr="00180FF2" w:rsidRDefault="00DE4653" w:rsidP="00180FF2">
      <w:pPr>
        <w:tabs>
          <w:tab w:val="left" w:pos="900"/>
        </w:tabs>
        <w:spacing w:before="240"/>
        <w:rPr>
          <w:rFonts w:ascii="Arial" w:eastAsiaTheme="majorEastAsia" w:hAnsi="Arial" w:cstheme="majorBidi"/>
          <w:b/>
          <w:bCs/>
          <w:szCs w:val="28"/>
        </w:rPr>
      </w:pPr>
      <w:r w:rsidRPr="00180FF2">
        <w:rPr>
          <w:rFonts w:ascii="Arial" w:eastAsiaTheme="majorEastAsia" w:hAnsi="Arial" w:cstheme="majorBidi"/>
          <w:b/>
          <w:bCs/>
          <w:szCs w:val="28"/>
        </w:rPr>
        <w:t>Sources</w:t>
      </w:r>
    </w:p>
    <w:p w14:paraId="685A8DCB" w14:textId="47EC51FD" w:rsidR="003F3C68" w:rsidRDefault="00DE4653" w:rsidP="003815C9">
      <w:pPr>
        <w:rPr>
          <w:rFonts w:ascii="Arial" w:hAnsi="Arial" w:cs="Arial"/>
          <w:color w:val="000000"/>
          <w:sz w:val="22"/>
          <w:szCs w:val="22"/>
        </w:rPr>
      </w:pPr>
      <w:r>
        <w:rPr>
          <w:rFonts w:ascii="Arial" w:hAnsi="Arial" w:cs="Arial"/>
          <w:color w:val="000000"/>
          <w:sz w:val="22"/>
          <w:szCs w:val="22"/>
        </w:rPr>
        <w:t xml:space="preserve">Atwater, Brian F.; Satoko, M.- R.; Kenji, S.; Yoshinobu, T.; Kazue, U.; and Yamaguchi, D.K.  2005.  </w:t>
      </w:r>
      <w:r w:rsidRPr="00413DBC">
        <w:rPr>
          <w:rFonts w:ascii="Arial" w:hAnsi="Arial" w:cs="Arial"/>
          <w:i/>
          <w:color w:val="000000"/>
          <w:sz w:val="22"/>
          <w:szCs w:val="22"/>
        </w:rPr>
        <w:t>The Orphan Tsunami of 1700</w:t>
      </w:r>
      <w:r>
        <w:rPr>
          <w:rFonts w:ascii="Arial" w:hAnsi="Arial" w:cs="Arial"/>
          <w:color w:val="000000"/>
          <w:sz w:val="22"/>
          <w:szCs w:val="22"/>
        </w:rPr>
        <w:t>.  U.S. Geological Survey Professional Paper 1707</w:t>
      </w:r>
      <w:r w:rsidR="0033596D">
        <w:rPr>
          <w:rFonts w:ascii="Arial" w:hAnsi="Arial" w:cs="Arial"/>
          <w:color w:val="000000"/>
          <w:sz w:val="22"/>
          <w:szCs w:val="22"/>
        </w:rPr>
        <w:t>, 133 pp</w:t>
      </w:r>
      <w:r>
        <w:rPr>
          <w:rFonts w:ascii="Arial" w:hAnsi="Arial" w:cs="Arial"/>
          <w:color w:val="000000"/>
          <w:sz w:val="22"/>
          <w:szCs w:val="22"/>
        </w:rPr>
        <w:t xml:space="preserve">. </w:t>
      </w:r>
    </w:p>
    <w:p w14:paraId="0C99BD92" w14:textId="05E29A73" w:rsidR="007E5650" w:rsidRDefault="007E5650" w:rsidP="003815C9">
      <w:pPr>
        <w:rPr>
          <w:rFonts w:ascii="Arial" w:hAnsi="Arial" w:cs="Arial"/>
          <w:color w:val="000000"/>
          <w:sz w:val="22"/>
          <w:szCs w:val="22"/>
        </w:rPr>
      </w:pPr>
      <w:r>
        <w:rPr>
          <w:rFonts w:ascii="Arial" w:hAnsi="Arial" w:cs="Arial"/>
          <w:color w:val="000000"/>
          <w:sz w:val="22"/>
          <w:szCs w:val="22"/>
        </w:rPr>
        <w:t xml:space="preserve">Cascadia Region Earthquake Group.  2013.  Cascadia Subduction Zone Earthquakes:  A magnitude 9.0 earthquake scenario.  30 pp.  </w:t>
      </w:r>
      <w:r w:rsidRPr="007E5650">
        <w:rPr>
          <w:rFonts w:ascii="Arial" w:hAnsi="Arial" w:cs="Arial"/>
          <w:color w:val="000000"/>
          <w:sz w:val="22"/>
          <w:szCs w:val="22"/>
        </w:rPr>
        <w:t>http://www.crew.org/sites/default/files/cascadia_subduction_scenario_2013.pdf</w:t>
      </w:r>
      <w:r>
        <w:rPr>
          <w:rFonts w:ascii="Arial" w:hAnsi="Arial" w:cs="Arial"/>
          <w:color w:val="000000"/>
          <w:sz w:val="22"/>
          <w:szCs w:val="22"/>
        </w:rPr>
        <w:t xml:space="preserve">  Retrieved 28 January 2014.</w:t>
      </w:r>
    </w:p>
    <w:p w14:paraId="3A6F3169" w14:textId="65973F67" w:rsidR="00DE4653" w:rsidRPr="00F85C52" w:rsidRDefault="003F3C68" w:rsidP="003815C9">
      <w:pPr>
        <w:rPr>
          <w:rFonts w:ascii="Arial" w:hAnsi="Arial" w:cs="Arial"/>
          <w:sz w:val="22"/>
          <w:szCs w:val="22"/>
        </w:rPr>
      </w:pPr>
      <w:r>
        <w:rPr>
          <w:rFonts w:ascii="Arial" w:hAnsi="Arial" w:cs="Arial"/>
          <w:color w:val="000000"/>
          <w:sz w:val="22"/>
          <w:szCs w:val="22"/>
        </w:rPr>
        <w:t>English, John and Lyles, R.  2012.  “Discovering and Mapping Natrual Hazards with LiDAR.”  LiDAR News</w:t>
      </w:r>
      <w:r w:rsidR="00E255CD">
        <w:rPr>
          <w:rFonts w:ascii="Arial" w:hAnsi="Arial" w:cs="Arial"/>
          <w:color w:val="000000"/>
          <w:sz w:val="22"/>
          <w:szCs w:val="22"/>
        </w:rPr>
        <w:t xml:space="preserve"> eMagazine</w:t>
      </w:r>
      <w:r>
        <w:rPr>
          <w:rFonts w:ascii="Arial" w:hAnsi="Arial" w:cs="Arial"/>
          <w:color w:val="000000"/>
          <w:sz w:val="22"/>
          <w:szCs w:val="22"/>
        </w:rPr>
        <w:t xml:space="preserve">.  Vol. 2, issue 2.  </w:t>
      </w:r>
      <w:r w:rsidRPr="001D0E87">
        <w:rPr>
          <w:rFonts w:ascii="Arial" w:hAnsi="Arial" w:cs="Arial"/>
          <w:sz w:val="22"/>
          <w:szCs w:val="22"/>
        </w:rPr>
        <w:t>http://www.lidarnews.com/PDF/LiDARMagazine_Smith_English-MappingNaturalHazards_Vol2No4.pdf</w:t>
      </w:r>
      <w:r>
        <w:rPr>
          <w:rFonts w:ascii="Arial" w:hAnsi="Arial" w:cs="Arial"/>
          <w:sz w:val="22"/>
          <w:szCs w:val="22"/>
        </w:rPr>
        <w:t xml:space="preserve">  Retrieved 31 August 2013.</w:t>
      </w:r>
    </w:p>
    <w:p w14:paraId="4F8F431B" w14:textId="6480C086" w:rsidR="0065786D" w:rsidRDefault="0065786D" w:rsidP="003815C9">
      <w:pPr>
        <w:rPr>
          <w:rFonts w:ascii="Arial" w:hAnsi="Arial" w:cs="Arial"/>
          <w:color w:val="000000"/>
          <w:sz w:val="22"/>
          <w:szCs w:val="22"/>
        </w:rPr>
      </w:pPr>
      <w:r>
        <w:rPr>
          <w:rFonts w:ascii="Arial" w:hAnsi="Arial" w:cs="Arial"/>
          <w:color w:val="000000"/>
          <w:sz w:val="22"/>
          <w:szCs w:val="22"/>
        </w:rPr>
        <w:t xml:space="preserve">Goldfinger, Chris; Nelson, C.H.; Morey, A.E.; Johnson, J.E.; Patton, J.R.; Karabanov, E.; Gutierrez-Pastor, J.; Eriksson, A.T.; Gracia, E.; Dunhill, G.; Enkin, R.J.; </w:t>
      </w:r>
      <w:r w:rsidR="00CE1E33">
        <w:rPr>
          <w:rFonts w:ascii="Arial" w:hAnsi="Arial" w:cs="Arial"/>
          <w:color w:val="000000"/>
          <w:sz w:val="22"/>
          <w:szCs w:val="22"/>
        </w:rPr>
        <w:t xml:space="preserve">Dallimore, A.; and Vallier, T. 2012.  </w:t>
      </w:r>
      <w:r w:rsidR="00CE1E33" w:rsidRPr="00CE1E33">
        <w:rPr>
          <w:rFonts w:ascii="Arial" w:hAnsi="Arial" w:cs="Arial"/>
          <w:i/>
          <w:color w:val="000000"/>
          <w:sz w:val="22"/>
          <w:szCs w:val="22"/>
        </w:rPr>
        <w:t>Turbidite Event History—Methods and Implications for Holocene Paleoseismicity of the Cascadia Subduction Zone</w:t>
      </w:r>
      <w:r w:rsidR="00CE1E33">
        <w:rPr>
          <w:rFonts w:ascii="Arial" w:hAnsi="Arial" w:cs="Arial"/>
          <w:color w:val="000000"/>
          <w:sz w:val="22"/>
          <w:szCs w:val="22"/>
        </w:rPr>
        <w:t>.  U.G. Geological Survey Professional Paper 1661-F, 170 pp.</w:t>
      </w:r>
    </w:p>
    <w:p w14:paraId="78457D0C" w14:textId="5A8436B2" w:rsidR="00D60B9F" w:rsidRDefault="0033596D" w:rsidP="003815C9">
      <w:pPr>
        <w:rPr>
          <w:rFonts w:ascii="Arial" w:hAnsi="Arial" w:cs="Arial"/>
          <w:color w:val="000000"/>
          <w:sz w:val="22"/>
          <w:szCs w:val="22"/>
        </w:rPr>
      </w:pPr>
      <w:r>
        <w:rPr>
          <w:rFonts w:ascii="Arial" w:hAnsi="Arial" w:cs="Arial"/>
          <w:color w:val="000000"/>
          <w:sz w:val="22"/>
          <w:szCs w:val="22"/>
        </w:rPr>
        <w:t>Ludwin, Ruth S.; Dennis, R.; Carver, D.; McMillan, A.D.; Losey, R.; Clague, J.; Jonientz-Trisler, C.; Bowechop, J.; Wray, J.; and James, K.</w:t>
      </w:r>
      <w:r w:rsidR="00CE1E33">
        <w:rPr>
          <w:rFonts w:ascii="Arial" w:hAnsi="Arial" w:cs="Arial"/>
          <w:color w:val="000000"/>
          <w:sz w:val="22"/>
          <w:szCs w:val="22"/>
        </w:rPr>
        <w:t xml:space="preserve"> </w:t>
      </w:r>
      <w:r>
        <w:rPr>
          <w:rFonts w:ascii="Arial" w:hAnsi="Arial" w:cs="Arial"/>
          <w:color w:val="000000"/>
          <w:sz w:val="22"/>
          <w:szCs w:val="22"/>
        </w:rPr>
        <w:t xml:space="preserve"> </w:t>
      </w:r>
      <w:r w:rsidR="00CE1E33">
        <w:rPr>
          <w:rFonts w:ascii="Arial" w:hAnsi="Arial" w:cs="Arial"/>
          <w:color w:val="000000"/>
          <w:sz w:val="22"/>
          <w:szCs w:val="22"/>
        </w:rPr>
        <w:t>2005</w:t>
      </w:r>
      <w:r w:rsidR="00A466CC">
        <w:rPr>
          <w:rFonts w:ascii="Arial" w:hAnsi="Arial" w:cs="Arial"/>
          <w:color w:val="000000"/>
          <w:sz w:val="22"/>
          <w:szCs w:val="22"/>
        </w:rPr>
        <w:t xml:space="preserve"> </w:t>
      </w:r>
      <w:r>
        <w:rPr>
          <w:rFonts w:ascii="Arial" w:hAnsi="Arial" w:cs="Arial"/>
          <w:color w:val="000000"/>
          <w:sz w:val="22"/>
          <w:szCs w:val="22"/>
        </w:rPr>
        <w:t xml:space="preserve"> “Dating the 1700 Cascadia Earthquake:  Great Coastal Earthquakes in Native Stories.”  S</w:t>
      </w:r>
      <w:r w:rsidR="00F6687E">
        <w:rPr>
          <w:rFonts w:ascii="Arial" w:hAnsi="Arial" w:cs="Arial"/>
          <w:color w:val="000000"/>
          <w:sz w:val="22"/>
          <w:szCs w:val="22"/>
        </w:rPr>
        <w:t>eismological Research Letters, v</w:t>
      </w:r>
      <w:r>
        <w:rPr>
          <w:rFonts w:ascii="Arial" w:hAnsi="Arial" w:cs="Arial"/>
          <w:color w:val="000000"/>
          <w:sz w:val="22"/>
          <w:szCs w:val="22"/>
        </w:rPr>
        <w:t>. 76, no. 2., pp 140-148.</w:t>
      </w:r>
    </w:p>
    <w:p w14:paraId="032A1996" w14:textId="7CDC63CE" w:rsidR="00C31B56" w:rsidRDefault="00C31B56" w:rsidP="003815C9">
      <w:pPr>
        <w:rPr>
          <w:rFonts w:ascii="Arial" w:hAnsi="Arial" w:cs="Arial"/>
          <w:color w:val="000000"/>
          <w:sz w:val="22"/>
          <w:szCs w:val="22"/>
        </w:rPr>
      </w:pPr>
      <w:r>
        <w:rPr>
          <w:rFonts w:ascii="Arial" w:hAnsi="Arial" w:cs="Arial"/>
          <w:color w:val="000000"/>
          <w:sz w:val="22"/>
          <w:szCs w:val="22"/>
        </w:rPr>
        <w:t xml:space="preserve">Ludwin, Ruth S.  2008.  “Pacific Northwest Earthquakes:  Evidence in Native Myth and Tradition.”  </w:t>
      </w:r>
      <w:r w:rsidRPr="00C31B56">
        <w:rPr>
          <w:rFonts w:ascii="Arial" w:hAnsi="Arial" w:cs="Arial"/>
          <w:color w:val="000000"/>
          <w:sz w:val="22"/>
          <w:szCs w:val="22"/>
        </w:rPr>
        <w:t>http://www.earthquakeconference.org/Presentations/Ludwin-PNW%20Earthquakes%20Native%20Myth%20and%20Tradition_%20NEC%2008.pdf</w:t>
      </w:r>
      <w:r>
        <w:rPr>
          <w:rFonts w:ascii="Arial" w:hAnsi="Arial" w:cs="Arial"/>
          <w:color w:val="000000"/>
          <w:sz w:val="22"/>
          <w:szCs w:val="22"/>
        </w:rPr>
        <w:t xml:space="preserve">  Retrieved 11 October 2013.</w:t>
      </w:r>
    </w:p>
    <w:p w14:paraId="1CDB248E" w14:textId="4489285A" w:rsidR="00D60B9F" w:rsidRPr="00F85C52" w:rsidRDefault="00D60B9F" w:rsidP="003815C9">
      <w:pPr>
        <w:rPr>
          <w:rFonts w:ascii="Arial" w:hAnsi="Arial" w:cs="Arial"/>
          <w:color w:val="0000FF"/>
          <w:sz w:val="22"/>
          <w:szCs w:val="22"/>
          <w:u w:val="single"/>
        </w:rPr>
      </w:pPr>
      <w:r>
        <w:rPr>
          <w:rFonts w:ascii="Arial" w:hAnsi="Arial" w:cs="Arial"/>
          <w:color w:val="000000"/>
          <w:sz w:val="22"/>
          <w:szCs w:val="22"/>
        </w:rPr>
        <w:t xml:space="preserve">Obrebski, M., R.M. Allen, M.Xue, and S.-H. Hung.  2010.  “Slab-plume interaction beneath the Pacific Northwest.  Geophysical Research Letters, vol. 37. L14503.  </w:t>
      </w:r>
      <w:r w:rsidRPr="00B341CA">
        <w:rPr>
          <w:rFonts w:ascii="Arial" w:hAnsi="Arial" w:cs="Arial"/>
          <w:sz w:val="22"/>
          <w:szCs w:val="22"/>
        </w:rPr>
        <w:t>http://www.iris.edu/hq/files/programs/education_and_outreach/lessons_and_resources/docs/es_tomography.pdf</w:t>
      </w:r>
      <w:r>
        <w:rPr>
          <w:rStyle w:val="Hyperlink"/>
          <w:rFonts w:ascii="Arial" w:hAnsi="Arial" w:cs="Arial"/>
          <w:sz w:val="22"/>
          <w:szCs w:val="22"/>
        </w:rPr>
        <w:t xml:space="preserve">  </w:t>
      </w:r>
      <w:r w:rsidRPr="00D60B9F">
        <w:rPr>
          <w:rFonts w:ascii="Arial" w:hAnsi="Arial" w:cs="Arial"/>
          <w:color w:val="000000"/>
          <w:sz w:val="22"/>
          <w:szCs w:val="22"/>
        </w:rPr>
        <w:t>Retrieved 3 September 2013.</w:t>
      </w:r>
    </w:p>
    <w:p w14:paraId="5D6FEA60" w14:textId="396032B7" w:rsidR="00AA2502" w:rsidRPr="00301E3E" w:rsidRDefault="00301E3E" w:rsidP="003815C9">
      <w:pPr>
        <w:rPr>
          <w:rFonts w:ascii="Times" w:eastAsia="Times New Roman" w:hAnsi="Times"/>
          <w:sz w:val="20"/>
          <w:szCs w:val="20"/>
        </w:rPr>
      </w:pPr>
      <w:r>
        <w:rPr>
          <w:rFonts w:ascii="Arial" w:hAnsi="Arial" w:cs="Arial"/>
          <w:color w:val="000000"/>
          <w:sz w:val="22"/>
          <w:szCs w:val="22"/>
        </w:rPr>
        <w:t xml:space="preserve">Vancouver, George. 1793.  Voyage of Discovery to the North </w:t>
      </w:r>
      <w:r w:rsidR="00847535">
        <w:rPr>
          <w:rFonts w:ascii="Arial" w:hAnsi="Arial" w:cs="Arial"/>
          <w:color w:val="000000"/>
          <w:sz w:val="22"/>
          <w:szCs w:val="22"/>
        </w:rPr>
        <w:t>Pacific</w:t>
      </w:r>
      <w:r>
        <w:rPr>
          <w:rFonts w:ascii="Arial" w:hAnsi="Arial" w:cs="Arial"/>
          <w:color w:val="000000"/>
          <w:sz w:val="22"/>
          <w:szCs w:val="22"/>
        </w:rPr>
        <w:t xml:space="preserve"> Ocean</w:t>
      </w:r>
      <w:r w:rsidR="00530AF1">
        <w:rPr>
          <w:rFonts w:ascii="Arial" w:hAnsi="Arial" w:cs="Arial"/>
          <w:color w:val="000000"/>
          <w:sz w:val="22"/>
          <w:szCs w:val="22"/>
        </w:rPr>
        <w:t xml:space="preserve"> and Round The World.  Vol. 2, p. 253.  Retrieved from Google Books 17 September 2013. </w:t>
      </w:r>
    </w:p>
    <w:p w14:paraId="3ECB1D52" w14:textId="6B1AE57B" w:rsidR="00AA2502" w:rsidRPr="00FF5CF6" w:rsidRDefault="00AA2502" w:rsidP="003815C9">
      <w:pPr>
        <w:rPr>
          <w:rFonts w:ascii="Arial" w:hAnsi="Arial" w:cs="Arial"/>
          <w:color w:val="000000"/>
          <w:sz w:val="22"/>
          <w:szCs w:val="22"/>
        </w:rPr>
      </w:pPr>
    </w:p>
    <w:sectPr w:rsidR="00AA2502" w:rsidRPr="00FF5CF6" w:rsidSect="006C674F">
      <w:headerReference w:type="default" r:id="rId184"/>
      <w:footerReference w:type="even" r:id="rId185"/>
      <w:footerReference w:type="default" r:id="rId186"/>
      <w:headerReference w:type="first" r:id="rId187"/>
      <w:footerReference w:type="first" r:id="rId188"/>
      <w:pgSz w:w="12240" w:h="15840"/>
      <w:pgMar w:top="1440" w:right="1440" w:bottom="1440" w:left="1440" w:header="720" w:footer="864"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0B113F" w14:textId="77777777" w:rsidR="00E83DAB" w:rsidRDefault="00E83DAB" w:rsidP="008D0B9B">
      <w:r>
        <w:separator/>
      </w:r>
    </w:p>
  </w:endnote>
  <w:endnote w:type="continuationSeparator" w:id="0">
    <w:p w14:paraId="51D1285D" w14:textId="77777777" w:rsidR="00E83DAB" w:rsidRDefault="00E83DAB" w:rsidP="008D0B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MS Mincho">
    <w:altName w:val="_l_r ___f_"/>
    <w:charset w:val="80"/>
    <w:family w:val="modern"/>
    <w:pitch w:val="fixed"/>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Times">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E1340" w14:textId="77777777" w:rsidR="00E83DAB" w:rsidRDefault="00E83DAB" w:rsidP="00DE50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8753E9C" w14:textId="77777777" w:rsidR="00E83DAB" w:rsidRDefault="00E83DAB" w:rsidP="00222B8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A41D7F" w14:textId="1B29E56F" w:rsidR="00E83DAB" w:rsidRDefault="00E83DAB" w:rsidP="002A3A31">
    <w:pPr>
      <w:pStyle w:val="footertext"/>
      <w:spacing w:line="240" w:lineRule="auto"/>
      <w:rPr>
        <w:noProof/>
      </w:rPr>
    </w:pPr>
    <w:r w:rsidRPr="00A507E5">
      <w:t xml:space="preserve">Questions or comments please contact </w:t>
    </w:r>
    <w:r>
      <w:t>education –at- unavco.org.</w:t>
    </w:r>
    <w:r w:rsidRPr="00A1626C">
      <w:tab/>
      <w:t>Page</w:t>
    </w:r>
    <w:r>
      <w:t xml:space="preserve"> </w:t>
    </w:r>
    <w:r w:rsidRPr="00070ABA">
      <w:fldChar w:fldCharType="begin"/>
    </w:r>
    <w:r w:rsidRPr="00070ABA">
      <w:instrText xml:space="preserve"> PAGE   \* MERGEFORMAT </w:instrText>
    </w:r>
    <w:r w:rsidRPr="00070ABA">
      <w:fldChar w:fldCharType="separate"/>
    </w:r>
    <w:r w:rsidR="009F17CC">
      <w:rPr>
        <w:noProof/>
      </w:rPr>
      <w:t>35</w:t>
    </w:r>
    <w:r w:rsidRPr="00070ABA">
      <w:rPr>
        <w:noProof/>
      </w:rPr>
      <w:fldChar w:fldCharType="end"/>
    </w:r>
  </w:p>
  <w:p w14:paraId="053C97A2" w14:textId="5E323B94" w:rsidR="00E83DAB" w:rsidRPr="00A1626C" w:rsidRDefault="00E83DAB" w:rsidP="00BA08BC">
    <w:pPr>
      <w:pStyle w:val="footertext"/>
      <w:spacing w:line="240" w:lineRule="auto"/>
    </w:pPr>
    <w:r>
      <w:t>Teacher version.  Version September 2016</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C0DBD7" w14:textId="44ABDEA7" w:rsidR="00E83DAB" w:rsidRDefault="00E83DAB" w:rsidP="006C674F">
    <w:pPr>
      <w:pStyle w:val="footertext"/>
      <w:rPr>
        <w:noProof/>
      </w:rPr>
    </w:pPr>
    <w:r w:rsidRPr="00A1626C">
      <w:t>Quest</w:t>
    </w:r>
    <w:r>
      <w:t xml:space="preserve">ions or comments please contact education – at - unavco.org. </w:t>
    </w:r>
    <w:r>
      <w:tab/>
      <w:t xml:space="preserve">Page </w:t>
    </w:r>
    <w:r w:rsidRPr="00070ABA">
      <w:fldChar w:fldCharType="begin"/>
    </w:r>
    <w:r w:rsidRPr="00070ABA">
      <w:instrText xml:space="preserve"> PAGE   \* MERGEFORMAT </w:instrText>
    </w:r>
    <w:r w:rsidRPr="00070ABA">
      <w:fldChar w:fldCharType="separate"/>
    </w:r>
    <w:r w:rsidR="009F17CC">
      <w:rPr>
        <w:noProof/>
      </w:rPr>
      <w:t>1</w:t>
    </w:r>
    <w:r w:rsidRPr="00070ABA">
      <w:rPr>
        <w:noProof/>
      </w:rPr>
      <w:fldChar w:fldCharType="end"/>
    </w:r>
  </w:p>
  <w:p w14:paraId="47BEC030" w14:textId="6A16529C" w:rsidR="00E83DAB" w:rsidRPr="006B3910" w:rsidRDefault="00E83DAB" w:rsidP="00276BB4">
    <w:pPr>
      <w:pStyle w:val="footertext"/>
      <w:spacing w:line="220" w:lineRule="exact"/>
    </w:pPr>
    <w:r>
      <w:rPr>
        <w:noProof/>
      </w:rPr>
      <w:t>Teacher version.  Version October 15, 2014</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E1A6D64" w14:textId="77777777" w:rsidR="00E83DAB" w:rsidRDefault="00E83DAB" w:rsidP="008D0B9B">
      <w:r>
        <w:separator/>
      </w:r>
    </w:p>
  </w:footnote>
  <w:footnote w:type="continuationSeparator" w:id="0">
    <w:p w14:paraId="3D635F59" w14:textId="77777777" w:rsidR="00E83DAB" w:rsidRDefault="00E83DAB" w:rsidP="008D0B9B">
      <w:r>
        <w:continuationSeparator/>
      </w:r>
    </w:p>
  </w:footnote>
  <w:footnote w:id="1">
    <w:p w14:paraId="27F6819B" w14:textId="352D50B7" w:rsidR="00E83DAB" w:rsidRDefault="00E83DAB">
      <w:pPr>
        <w:pStyle w:val="FootnoteText"/>
      </w:pPr>
      <w:r>
        <w:rPr>
          <w:rStyle w:val="FootnoteReference"/>
        </w:rPr>
        <w:footnoteRef/>
      </w:r>
      <w:r>
        <w:t xml:space="preserve"> </w:t>
      </w:r>
      <w:r w:rsidRPr="007D4C97">
        <w:rPr>
          <w:rFonts w:ascii="Arial" w:hAnsi="Arial"/>
          <w:sz w:val="20"/>
          <w:szCs w:val="20"/>
        </w:rPr>
        <w:t xml:space="preserve">These materials refer to </w:t>
      </w:r>
      <w:r>
        <w:rPr>
          <w:rFonts w:ascii="Arial" w:hAnsi="Arial"/>
          <w:sz w:val="20"/>
          <w:szCs w:val="20"/>
        </w:rPr>
        <w:t>the three small plates in Figure 2</w:t>
      </w:r>
      <w:r w:rsidRPr="007D4C97">
        <w:rPr>
          <w:rFonts w:ascii="Arial" w:hAnsi="Arial"/>
          <w:sz w:val="20"/>
          <w:szCs w:val="20"/>
        </w:rPr>
        <w:t xml:space="preserve"> collectively as the Juan de Fuca Plate.</w:t>
      </w:r>
    </w:p>
  </w:footnote>
  <w:footnote w:id="2">
    <w:p w14:paraId="21FA6E91" w14:textId="77777777" w:rsidR="00E83DAB" w:rsidRDefault="00E83DAB">
      <w:pPr>
        <w:pStyle w:val="FootnoteText"/>
      </w:pPr>
      <w:r>
        <w:rPr>
          <w:rStyle w:val="FootnoteReference"/>
        </w:rPr>
        <w:footnoteRef/>
      </w:r>
      <w:r>
        <w:t xml:space="preserve"> </w:t>
      </w:r>
      <w:r w:rsidRPr="00B724AB">
        <w:rPr>
          <w:rFonts w:ascii="Arial" w:hAnsi="Arial" w:cs="Arial"/>
          <w:sz w:val="18"/>
          <w:szCs w:val="18"/>
        </w:rPr>
        <w:t xml:space="preserve">Ludwin, </w:t>
      </w:r>
      <w:r w:rsidRPr="00A9782F">
        <w:rPr>
          <w:rFonts w:ascii="Arial" w:hAnsi="Arial" w:cs="Arial"/>
          <w:i/>
          <w:sz w:val="18"/>
          <w:szCs w:val="18"/>
        </w:rPr>
        <w:t>et al</w:t>
      </w:r>
      <w:r w:rsidRPr="00B724AB">
        <w:rPr>
          <w:rFonts w:ascii="Arial" w:hAnsi="Arial" w:cs="Arial"/>
          <w:sz w:val="18"/>
          <w:szCs w:val="18"/>
        </w:rPr>
        <w:t>.,</w:t>
      </w:r>
      <w:r>
        <w:rPr>
          <w:rFonts w:ascii="Arial" w:hAnsi="Arial" w:cs="Arial"/>
          <w:sz w:val="18"/>
          <w:szCs w:val="18"/>
        </w:rPr>
        <w:t xml:space="preserve">2005. </w:t>
      </w:r>
      <w:r w:rsidRPr="00B724AB">
        <w:rPr>
          <w:rFonts w:ascii="Arial" w:hAnsi="Arial" w:cs="Arial"/>
          <w:sz w:val="18"/>
          <w:szCs w:val="18"/>
        </w:rPr>
        <w:t xml:space="preserve"> p 142.</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2C3B77" w14:textId="47F87E92" w:rsidR="00E83DAB" w:rsidRPr="0015703B" w:rsidRDefault="00E83DAB" w:rsidP="00070ABA">
    <w:pPr>
      <w:pStyle w:val="Header"/>
      <w:pBdr>
        <w:bottom w:val="single" w:sz="4" w:space="1" w:color="auto"/>
      </w:pBdr>
      <w:spacing w:after="0"/>
      <w:rPr>
        <w:rFonts w:ascii="Arial" w:hAnsi="Arial"/>
        <w:i/>
        <w:color w:val="7F7F7F" w:themeColor="text1" w:themeTint="80"/>
        <w:sz w:val="20"/>
        <w:szCs w:val="20"/>
      </w:rPr>
    </w:pPr>
    <w:r w:rsidRPr="00070ABA">
      <w:rPr>
        <w:noProof/>
      </w:rPr>
      <w:drawing>
        <wp:anchor distT="0" distB="0" distL="114300" distR="114300" simplePos="0" relativeHeight="251659264" behindDoc="0" locked="0" layoutInCell="1" allowOverlap="1" wp14:anchorId="09681509" wp14:editId="78FBA2E1">
          <wp:simplePos x="0" y="0"/>
          <wp:positionH relativeFrom="column">
            <wp:posOffset>5095875</wp:posOffset>
          </wp:positionH>
          <wp:positionV relativeFrom="paragraph">
            <wp:posOffset>-76200</wp:posOffset>
          </wp:positionV>
          <wp:extent cx="914400" cy="228600"/>
          <wp:effectExtent l="0" t="0" r="0" b="0"/>
          <wp:wrapNone/>
          <wp:docPr id="1" name="Picture 1" descr="C:\Users\beth\Documents\BethFiles\UNAVCO\Logos\unavco-logo-red-black-sha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th\Documents\BethFiles\UNAVCO\Logos\unavco-logo-red-black-shadow.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i/>
        <w:sz w:val="20"/>
        <w:szCs w:val="20"/>
      </w:rPr>
      <w:t>Detecting Cascadia’s changing shape with GPS</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031AEE" w14:textId="77777777" w:rsidR="00E83DAB" w:rsidRDefault="00E83DAB">
    <w:pPr>
      <w:pStyle w:val="Header"/>
    </w:pPr>
    <w:r>
      <w:rPr>
        <w:noProof/>
      </w:rPr>
      <w:drawing>
        <wp:anchor distT="0" distB="0" distL="114300" distR="114300" simplePos="0" relativeHeight="251660288" behindDoc="1" locked="0" layoutInCell="1" allowOverlap="1" wp14:anchorId="68A47CCF" wp14:editId="095500C5">
          <wp:simplePos x="0" y="0"/>
          <wp:positionH relativeFrom="column">
            <wp:posOffset>4171950</wp:posOffset>
          </wp:positionH>
          <wp:positionV relativeFrom="paragraph">
            <wp:posOffset>-66675</wp:posOffset>
          </wp:positionV>
          <wp:extent cx="1714500" cy="428625"/>
          <wp:effectExtent l="0" t="0" r="0" b="9525"/>
          <wp:wrapTight wrapText="bothSides">
            <wp:wrapPolygon edited="0">
              <wp:start x="720" y="0"/>
              <wp:lineTo x="720" y="16320"/>
              <wp:lineTo x="1440" y="17280"/>
              <wp:lineTo x="18240" y="21120"/>
              <wp:lineTo x="19920" y="21120"/>
              <wp:lineTo x="20880" y="16320"/>
              <wp:lineTo x="20160" y="11520"/>
              <wp:lineTo x="17760" y="0"/>
              <wp:lineTo x="72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avco-logo-red-black-shadow.png"/>
                  <pic:cNvPicPr/>
                </pic:nvPicPr>
                <pic:blipFill>
                  <a:blip r:embed="rId1">
                    <a:extLst>
                      <a:ext uri="{28A0092B-C50C-407E-A947-70E740481C1C}">
                        <a14:useLocalDpi xmlns:a14="http://schemas.microsoft.com/office/drawing/2010/main" val="0"/>
                      </a:ext>
                    </a:extLst>
                  </a:blip>
                  <a:stretch>
                    <a:fillRect/>
                  </a:stretch>
                </pic:blipFill>
                <pic:spPr>
                  <a:xfrm>
                    <a:off x="0" y="0"/>
                    <a:ext cx="1714500" cy="42862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F8F46ED0"/>
    <w:lvl w:ilvl="0">
      <w:start w:val="1"/>
      <w:numFmt w:val="bullet"/>
      <w:pStyle w:val="NoteLevel1"/>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371467E"/>
    <w:multiLevelType w:val="hybridMultilevel"/>
    <w:tmpl w:val="09CA0A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DC606D6"/>
    <w:multiLevelType w:val="hybridMultilevel"/>
    <w:tmpl w:val="CD62B19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EF16338"/>
    <w:multiLevelType w:val="hybridMultilevel"/>
    <w:tmpl w:val="6D028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62653DF"/>
    <w:multiLevelType w:val="hybridMultilevel"/>
    <w:tmpl w:val="8EC227F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169513F0"/>
    <w:multiLevelType w:val="hybridMultilevel"/>
    <w:tmpl w:val="7422B9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7CD51C3"/>
    <w:multiLevelType w:val="hybridMultilevel"/>
    <w:tmpl w:val="D3E492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B1F35E7"/>
    <w:multiLevelType w:val="hybridMultilevel"/>
    <w:tmpl w:val="60D2D5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nsid w:val="21B67408"/>
    <w:multiLevelType w:val="hybridMultilevel"/>
    <w:tmpl w:val="4B7E87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2E31C91"/>
    <w:multiLevelType w:val="hybridMultilevel"/>
    <w:tmpl w:val="31E8F46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nsid w:val="2F754775"/>
    <w:multiLevelType w:val="hybridMultilevel"/>
    <w:tmpl w:val="4B406C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F923A41"/>
    <w:multiLevelType w:val="hybridMultilevel"/>
    <w:tmpl w:val="19624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4403A57"/>
    <w:multiLevelType w:val="hybridMultilevel"/>
    <w:tmpl w:val="74D477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52599"/>
    <w:multiLevelType w:val="hybridMultilevel"/>
    <w:tmpl w:val="1E089718"/>
    <w:lvl w:ilvl="0" w:tplc="04090001">
      <w:start w:val="1"/>
      <w:numFmt w:val="bullet"/>
      <w:lvlText w:val=""/>
      <w:lvlJc w:val="left"/>
      <w:pPr>
        <w:ind w:left="648" w:hanging="360"/>
      </w:pPr>
      <w:rPr>
        <w:rFonts w:ascii="Symbol" w:hAnsi="Symbol" w:hint="default"/>
      </w:rPr>
    </w:lvl>
    <w:lvl w:ilvl="1" w:tplc="04090003" w:tentative="1">
      <w:start w:val="1"/>
      <w:numFmt w:val="bullet"/>
      <w:lvlText w:val="o"/>
      <w:lvlJc w:val="left"/>
      <w:pPr>
        <w:ind w:left="1368" w:hanging="360"/>
      </w:pPr>
      <w:rPr>
        <w:rFonts w:ascii="Courier New" w:hAnsi="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14">
    <w:nsid w:val="3D9125B3"/>
    <w:multiLevelType w:val="hybridMultilevel"/>
    <w:tmpl w:val="FFE6C4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EB85BE6"/>
    <w:multiLevelType w:val="hybridMultilevel"/>
    <w:tmpl w:val="023641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3067EC5"/>
    <w:multiLevelType w:val="hybridMultilevel"/>
    <w:tmpl w:val="3E00EE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F9E2471"/>
    <w:multiLevelType w:val="hybridMultilevel"/>
    <w:tmpl w:val="9C20E61E"/>
    <w:lvl w:ilvl="0" w:tplc="0409000F">
      <w:start w:val="1"/>
      <w:numFmt w:val="decimal"/>
      <w:lvlText w:val="%1."/>
      <w:lvlJc w:val="left"/>
      <w:pPr>
        <w:ind w:left="540" w:hanging="360"/>
      </w:pPr>
    </w:lvl>
    <w:lvl w:ilvl="1" w:tplc="04090019">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50CE2F4A"/>
    <w:multiLevelType w:val="hybridMultilevel"/>
    <w:tmpl w:val="064C07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539C4DC1"/>
    <w:multiLevelType w:val="hybridMultilevel"/>
    <w:tmpl w:val="566838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65A120A9"/>
    <w:multiLevelType w:val="hybridMultilevel"/>
    <w:tmpl w:val="7326DC50"/>
    <w:lvl w:ilvl="0" w:tplc="04090001">
      <w:start w:val="1"/>
      <w:numFmt w:val="bullet"/>
      <w:lvlText w:val=""/>
      <w:lvlJc w:val="left"/>
      <w:pPr>
        <w:ind w:left="648" w:hanging="360"/>
      </w:pPr>
      <w:rPr>
        <w:rFonts w:ascii="Symbol" w:hAnsi="Symbol" w:hint="default"/>
      </w:rPr>
    </w:lvl>
    <w:lvl w:ilvl="1" w:tplc="04090003" w:tentative="1">
      <w:start w:val="1"/>
      <w:numFmt w:val="bullet"/>
      <w:lvlText w:val="o"/>
      <w:lvlJc w:val="left"/>
      <w:pPr>
        <w:ind w:left="1368" w:hanging="360"/>
      </w:pPr>
      <w:rPr>
        <w:rFonts w:ascii="Courier New" w:hAnsi="Courier New" w:hint="default"/>
      </w:rPr>
    </w:lvl>
    <w:lvl w:ilvl="2" w:tplc="04090005" w:tentative="1">
      <w:start w:val="1"/>
      <w:numFmt w:val="bullet"/>
      <w:lvlText w:val=""/>
      <w:lvlJc w:val="left"/>
      <w:pPr>
        <w:ind w:left="2088" w:hanging="360"/>
      </w:pPr>
      <w:rPr>
        <w:rFonts w:ascii="Wingdings" w:hAnsi="Wingdings" w:hint="default"/>
      </w:rPr>
    </w:lvl>
    <w:lvl w:ilvl="3" w:tplc="04090001" w:tentative="1">
      <w:start w:val="1"/>
      <w:numFmt w:val="bullet"/>
      <w:lvlText w:val=""/>
      <w:lvlJc w:val="left"/>
      <w:pPr>
        <w:ind w:left="2808" w:hanging="360"/>
      </w:pPr>
      <w:rPr>
        <w:rFonts w:ascii="Symbol" w:hAnsi="Symbol" w:hint="default"/>
      </w:rPr>
    </w:lvl>
    <w:lvl w:ilvl="4" w:tplc="04090003" w:tentative="1">
      <w:start w:val="1"/>
      <w:numFmt w:val="bullet"/>
      <w:lvlText w:val="o"/>
      <w:lvlJc w:val="left"/>
      <w:pPr>
        <w:ind w:left="3528" w:hanging="360"/>
      </w:pPr>
      <w:rPr>
        <w:rFonts w:ascii="Courier New" w:hAnsi="Courier New" w:hint="default"/>
      </w:rPr>
    </w:lvl>
    <w:lvl w:ilvl="5" w:tplc="04090005" w:tentative="1">
      <w:start w:val="1"/>
      <w:numFmt w:val="bullet"/>
      <w:lvlText w:val=""/>
      <w:lvlJc w:val="left"/>
      <w:pPr>
        <w:ind w:left="4248" w:hanging="360"/>
      </w:pPr>
      <w:rPr>
        <w:rFonts w:ascii="Wingdings" w:hAnsi="Wingdings" w:hint="default"/>
      </w:rPr>
    </w:lvl>
    <w:lvl w:ilvl="6" w:tplc="04090001" w:tentative="1">
      <w:start w:val="1"/>
      <w:numFmt w:val="bullet"/>
      <w:lvlText w:val=""/>
      <w:lvlJc w:val="left"/>
      <w:pPr>
        <w:ind w:left="4968" w:hanging="360"/>
      </w:pPr>
      <w:rPr>
        <w:rFonts w:ascii="Symbol" w:hAnsi="Symbol" w:hint="default"/>
      </w:rPr>
    </w:lvl>
    <w:lvl w:ilvl="7" w:tplc="04090003" w:tentative="1">
      <w:start w:val="1"/>
      <w:numFmt w:val="bullet"/>
      <w:lvlText w:val="o"/>
      <w:lvlJc w:val="left"/>
      <w:pPr>
        <w:ind w:left="5688" w:hanging="360"/>
      </w:pPr>
      <w:rPr>
        <w:rFonts w:ascii="Courier New" w:hAnsi="Courier New" w:hint="default"/>
      </w:rPr>
    </w:lvl>
    <w:lvl w:ilvl="8" w:tplc="04090005" w:tentative="1">
      <w:start w:val="1"/>
      <w:numFmt w:val="bullet"/>
      <w:lvlText w:val=""/>
      <w:lvlJc w:val="left"/>
      <w:pPr>
        <w:ind w:left="6408" w:hanging="360"/>
      </w:pPr>
      <w:rPr>
        <w:rFonts w:ascii="Wingdings" w:hAnsi="Wingdings" w:hint="default"/>
      </w:rPr>
    </w:lvl>
  </w:abstractNum>
  <w:abstractNum w:abstractNumId="21">
    <w:nsid w:val="67340B34"/>
    <w:multiLevelType w:val="hybridMultilevel"/>
    <w:tmpl w:val="D2CC8A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6B9C2033"/>
    <w:multiLevelType w:val="hybridMultilevel"/>
    <w:tmpl w:val="F74E2B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0942AE2"/>
    <w:multiLevelType w:val="hybridMultilevel"/>
    <w:tmpl w:val="2724EA3C"/>
    <w:lvl w:ilvl="0" w:tplc="F6B6614C">
      <w:start w:val="1"/>
      <w:numFmt w:val="decimal"/>
      <w:lvlText w:val="%1."/>
      <w:lvlJc w:val="left"/>
      <w:pPr>
        <w:ind w:left="720" w:hanging="360"/>
      </w:pPr>
      <w:rPr>
        <w:rFonts w:ascii="Times New Roman"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56B4E2D"/>
    <w:multiLevelType w:val="hybridMultilevel"/>
    <w:tmpl w:val="9244E1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7816F55"/>
    <w:multiLevelType w:val="hybridMultilevel"/>
    <w:tmpl w:val="8118ECB4"/>
    <w:lvl w:ilvl="0" w:tplc="8D882DCE">
      <w:start w:val="1"/>
      <w:numFmt w:val="decimal"/>
      <w:lvlText w:val="%1."/>
      <w:lvlJc w:val="left"/>
      <w:pPr>
        <w:ind w:left="720" w:hanging="360"/>
      </w:pPr>
      <w:rPr>
        <w:rFonts w:ascii="Times New Roman"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77FF4D5D"/>
    <w:multiLevelType w:val="hybridMultilevel"/>
    <w:tmpl w:val="0310D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7A030848"/>
    <w:multiLevelType w:val="hybridMultilevel"/>
    <w:tmpl w:val="E264A5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AAA1D7C"/>
    <w:multiLevelType w:val="hybridMultilevel"/>
    <w:tmpl w:val="B6A0B3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7CFB77F4"/>
    <w:multiLevelType w:val="multilevel"/>
    <w:tmpl w:val="3F82B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FDF5635"/>
    <w:multiLevelType w:val="hybridMultilevel"/>
    <w:tmpl w:val="FFE6BB4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9"/>
  </w:num>
  <w:num w:numId="3">
    <w:abstractNumId w:val="5"/>
  </w:num>
  <w:num w:numId="4">
    <w:abstractNumId w:val="28"/>
  </w:num>
  <w:num w:numId="5">
    <w:abstractNumId w:val="26"/>
  </w:num>
  <w:num w:numId="6">
    <w:abstractNumId w:val="14"/>
  </w:num>
  <w:num w:numId="7">
    <w:abstractNumId w:val="22"/>
  </w:num>
  <w:num w:numId="8">
    <w:abstractNumId w:val="8"/>
  </w:num>
  <w:num w:numId="9">
    <w:abstractNumId w:val="29"/>
  </w:num>
  <w:num w:numId="10">
    <w:abstractNumId w:val="15"/>
  </w:num>
  <w:num w:numId="11">
    <w:abstractNumId w:val="24"/>
  </w:num>
  <w:num w:numId="12">
    <w:abstractNumId w:val="12"/>
  </w:num>
  <w:num w:numId="13">
    <w:abstractNumId w:val="2"/>
  </w:num>
  <w:num w:numId="14">
    <w:abstractNumId w:val="18"/>
  </w:num>
  <w:num w:numId="15">
    <w:abstractNumId w:val="27"/>
  </w:num>
  <w:num w:numId="16">
    <w:abstractNumId w:val="7"/>
  </w:num>
  <w:num w:numId="17">
    <w:abstractNumId w:val="11"/>
  </w:num>
  <w:num w:numId="18">
    <w:abstractNumId w:val="30"/>
  </w:num>
  <w:num w:numId="19">
    <w:abstractNumId w:val="17"/>
  </w:num>
  <w:num w:numId="20">
    <w:abstractNumId w:val="4"/>
  </w:num>
  <w:num w:numId="21">
    <w:abstractNumId w:val="16"/>
  </w:num>
  <w:num w:numId="22">
    <w:abstractNumId w:val="13"/>
  </w:num>
  <w:num w:numId="23">
    <w:abstractNumId w:val="23"/>
  </w:num>
  <w:num w:numId="24">
    <w:abstractNumId w:val="25"/>
  </w:num>
  <w:num w:numId="25">
    <w:abstractNumId w:val="3"/>
  </w:num>
  <w:num w:numId="26">
    <w:abstractNumId w:val="1"/>
  </w:num>
  <w:num w:numId="27">
    <w:abstractNumId w:val="19"/>
  </w:num>
  <w:num w:numId="28">
    <w:abstractNumId w:val="10"/>
  </w:num>
  <w:num w:numId="29">
    <w:abstractNumId w:val="6"/>
  </w:num>
  <w:num w:numId="30">
    <w:abstractNumId w:val="21"/>
  </w:num>
  <w:num w:numId="3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attachedTemplate r:id="rId1"/>
  <w:defaultTabStop w:val="288"/>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6839"/>
    <w:rsid w:val="00001F06"/>
    <w:rsid w:val="0000393A"/>
    <w:rsid w:val="00003E1D"/>
    <w:rsid w:val="000064BC"/>
    <w:rsid w:val="00010332"/>
    <w:rsid w:val="00010A35"/>
    <w:rsid w:val="000114D5"/>
    <w:rsid w:val="000132A7"/>
    <w:rsid w:val="00013E5F"/>
    <w:rsid w:val="00014336"/>
    <w:rsid w:val="0001549E"/>
    <w:rsid w:val="00017419"/>
    <w:rsid w:val="00024C02"/>
    <w:rsid w:val="000264A8"/>
    <w:rsid w:val="000319D0"/>
    <w:rsid w:val="000337ED"/>
    <w:rsid w:val="000338F4"/>
    <w:rsid w:val="00036D16"/>
    <w:rsid w:val="00040B7D"/>
    <w:rsid w:val="00041CE2"/>
    <w:rsid w:val="00042EC2"/>
    <w:rsid w:val="00043890"/>
    <w:rsid w:val="00043FDF"/>
    <w:rsid w:val="00045BCC"/>
    <w:rsid w:val="000469F1"/>
    <w:rsid w:val="00046EB6"/>
    <w:rsid w:val="00051436"/>
    <w:rsid w:val="000528B9"/>
    <w:rsid w:val="00052B65"/>
    <w:rsid w:val="00055C6A"/>
    <w:rsid w:val="00057A31"/>
    <w:rsid w:val="000623D3"/>
    <w:rsid w:val="0006423A"/>
    <w:rsid w:val="00064D35"/>
    <w:rsid w:val="00066E08"/>
    <w:rsid w:val="00070ABA"/>
    <w:rsid w:val="00070B63"/>
    <w:rsid w:val="00072170"/>
    <w:rsid w:val="00073BB9"/>
    <w:rsid w:val="00073C6D"/>
    <w:rsid w:val="000759F2"/>
    <w:rsid w:val="00075B90"/>
    <w:rsid w:val="000772E0"/>
    <w:rsid w:val="00080BCF"/>
    <w:rsid w:val="00081797"/>
    <w:rsid w:val="000825DB"/>
    <w:rsid w:val="00083358"/>
    <w:rsid w:val="00084823"/>
    <w:rsid w:val="00090D1E"/>
    <w:rsid w:val="0009306B"/>
    <w:rsid w:val="00094C8D"/>
    <w:rsid w:val="000957A2"/>
    <w:rsid w:val="00097FC1"/>
    <w:rsid w:val="000A12AE"/>
    <w:rsid w:val="000A142C"/>
    <w:rsid w:val="000A2698"/>
    <w:rsid w:val="000A3294"/>
    <w:rsid w:val="000A3342"/>
    <w:rsid w:val="000A395E"/>
    <w:rsid w:val="000A51C6"/>
    <w:rsid w:val="000A554F"/>
    <w:rsid w:val="000A70B2"/>
    <w:rsid w:val="000B0A08"/>
    <w:rsid w:val="000B2351"/>
    <w:rsid w:val="000B2894"/>
    <w:rsid w:val="000B5999"/>
    <w:rsid w:val="000B6BEC"/>
    <w:rsid w:val="000C006B"/>
    <w:rsid w:val="000C2AC2"/>
    <w:rsid w:val="000C527B"/>
    <w:rsid w:val="000C56D9"/>
    <w:rsid w:val="000C7339"/>
    <w:rsid w:val="000D3034"/>
    <w:rsid w:val="000D3592"/>
    <w:rsid w:val="000D47F1"/>
    <w:rsid w:val="000D6517"/>
    <w:rsid w:val="000D7B23"/>
    <w:rsid w:val="000E2427"/>
    <w:rsid w:val="000E318C"/>
    <w:rsid w:val="000E4E83"/>
    <w:rsid w:val="000E5414"/>
    <w:rsid w:val="000E6B13"/>
    <w:rsid w:val="000E786C"/>
    <w:rsid w:val="000F3B1C"/>
    <w:rsid w:val="000F43B8"/>
    <w:rsid w:val="000F686A"/>
    <w:rsid w:val="000F7645"/>
    <w:rsid w:val="0010256B"/>
    <w:rsid w:val="0010280A"/>
    <w:rsid w:val="00102D24"/>
    <w:rsid w:val="0010372C"/>
    <w:rsid w:val="00103FB5"/>
    <w:rsid w:val="00105B8D"/>
    <w:rsid w:val="001077A5"/>
    <w:rsid w:val="001111F8"/>
    <w:rsid w:val="00112978"/>
    <w:rsid w:val="00123A55"/>
    <w:rsid w:val="00126BA5"/>
    <w:rsid w:val="00131B65"/>
    <w:rsid w:val="001325FB"/>
    <w:rsid w:val="0013415A"/>
    <w:rsid w:val="00134713"/>
    <w:rsid w:val="00135136"/>
    <w:rsid w:val="00136447"/>
    <w:rsid w:val="00136F51"/>
    <w:rsid w:val="001374F6"/>
    <w:rsid w:val="00143FB4"/>
    <w:rsid w:val="001459F0"/>
    <w:rsid w:val="001466C2"/>
    <w:rsid w:val="00151C90"/>
    <w:rsid w:val="00151E59"/>
    <w:rsid w:val="00152C60"/>
    <w:rsid w:val="001546BD"/>
    <w:rsid w:val="00154DF3"/>
    <w:rsid w:val="0015703B"/>
    <w:rsid w:val="00157171"/>
    <w:rsid w:val="00164455"/>
    <w:rsid w:val="00164BBE"/>
    <w:rsid w:val="00166508"/>
    <w:rsid w:val="00167CD6"/>
    <w:rsid w:val="001703A2"/>
    <w:rsid w:val="00170685"/>
    <w:rsid w:val="001748DB"/>
    <w:rsid w:val="00175E94"/>
    <w:rsid w:val="00176993"/>
    <w:rsid w:val="00180FF2"/>
    <w:rsid w:val="0018233B"/>
    <w:rsid w:val="0018626C"/>
    <w:rsid w:val="00187238"/>
    <w:rsid w:val="0019062D"/>
    <w:rsid w:val="001906C9"/>
    <w:rsid w:val="001913CA"/>
    <w:rsid w:val="00193542"/>
    <w:rsid w:val="0019496E"/>
    <w:rsid w:val="00194CEB"/>
    <w:rsid w:val="00196F54"/>
    <w:rsid w:val="0019721E"/>
    <w:rsid w:val="0019728B"/>
    <w:rsid w:val="00197BA5"/>
    <w:rsid w:val="00197CE3"/>
    <w:rsid w:val="00197E72"/>
    <w:rsid w:val="001A0C88"/>
    <w:rsid w:val="001A2843"/>
    <w:rsid w:val="001A5701"/>
    <w:rsid w:val="001A5954"/>
    <w:rsid w:val="001A5EDE"/>
    <w:rsid w:val="001A7841"/>
    <w:rsid w:val="001A7A0A"/>
    <w:rsid w:val="001B06FA"/>
    <w:rsid w:val="001B120A"/>
    <w:rsid w:val="001B1F16"/>
    <w:rsid w:val="001B4588"/>
    <w:rsid w:val="001B64F2"/>
    <w:rsid w:val="001C1101"/>
    <w:rsid w:val="001C1A5E"/>
    <w:rsid w:val="001C1D79"/>
    <w:rsid w:val="001C224F"/>
    <w:rsid w:val="001C3264"/>
    <w:rsid w:val="001C49C2"/>
    <w:rsid w:val="001C6517"/>
    <w:rsid w:val="001D0810"/>
    <w:rsid w:val="001D0E87"/>
    <w:rsid w:val="001D5141"/>
    <w:rsid w:val="001D5F58"/>
    <w:rsid w:val="001D64D8"/>
    <w:rsid w:val="001D6CEB"/>
    <w:rsid w:val="001E1123"/>
    <w:rsid w:val="001E30F8"/>
    <w:rsid w:val="001E32CA"/>
    <w:rsid w:val="001E3F14"/>
    <w:rsid w:val="001E6980"/>
    <w:rsid w:val="001E7078"/>
    <w:rsid w:val="001F262F"/>
    <w:rsid w:val="001F48BA"/>
    <w:rsid w:val="001F6CD3"/>
    <w:rsid w:val="002007EA"/>
    <w:rsid w:val="00206ED7"/>
    <w:rsid w:val="00212272"/>
    <w:rsid w:val="00212B69"/>
    <w:rsid w:val="0021342D"/>
    <w:rsid w:val="002138F1"/>
    <w:rsid w:val="002141CB"/>
    <w:rsid w:val="00214FA3"/>
    <w:rsid w:val="00215C96"/>
    <w:rsid w:val="00216FA9"/>
    <w:rsid w:val="00220168"/>
    <w:rsid w:val="002224D3"/>
    <w:rsid w:val="00222B75"/>
    <w:rsid w:val="00222B89"/>
    <w:rsid w:val="0022319F"/>
    <w:rsid w:val="00224EFE"/>
    <w:rsid w:val="002250F4"/>
    <w:rsid w:val="00226C18"/>
    <w:rsid w:val="002277C5"/>
    <w:rsid w:val="00230EE1"/>
    <w:rsid w:val="0023124A"/>
    <w:rsid w:val="0023323B"/>
    <w:rsid w:val="002364B7"/>
    <w:rsid w:val="0024069B"/>
    <w:rsid w:val="00240821"/>
    <w:rsid w:val="00241FD8"/>
    <w:rsid w:val="00242C0C"/>
    <w:rsid w:val="00242C66"/>
    <w:rsid w:val="00242CF1"/>
    <w:rsid w:val="00246D16"/>
    <w:rsid w:val="00250333"/>
    <w:rsid w:val="00252C02"/>
    <w:rsid w:val="00253AED"/>
    <w:rsid w:val="00257A74"/>
    <w:rsid w:val="00261E81"/>
    <w:rsid w:val="00262068"/>
    <w:rsid w:val="00262860"/>
    <w:rsid w:val="00263850"/>
    <w:rsid w:val="002662F9"/>
    <w:rsid w:val="00266649"/>
    <w:rsid w:val="00266654"/>
    <w:rsid w:val="002671D9"/>
    <w:rsid w:val="00270A8F"/>
    <w:rsid w:val="002730DC"/>
    <w:rsid w:val="00273232"/>
    <w:rsid w:val="002734AF"/>
    <w:rsid w:val="002734F7"/>
    <w:rsid w:val="00276BB4"/>
    <w:rsid w:val="00277E65"/>
    <w:rsid w:val="00281005"/>
    <w:rsid w:val="002810EF"/>
    <w:rsid w:val="00281E21"/>
    <w:rsid w:val="00283D75"/>
    <w:rsid w:val="0028573D"/>
    <w:rsid w:val="00285D01"/>
    <w:rsid w:val="0028647C"/>
    <w:rsid w:val="002874D2"/>
    <w:rsid w:val="002878FA"/>
    <w:rsid w:val="00287CD8"/>
    <w:rsid w:val="00291127"/>
    <w:rsid w:val="00293A07"/>
    <w:rsid w:val="00293C8B"/>
    <w:rsid w:val="00294F37"/>
    <w:rsid w:val="002964C7"/>
    <w:rsid w:val="002A1FB6"/>
    <w:rsid w:val="002A2338"/>
    <w:rsid w:val="002A2381"/>
    <w:rsid w:val="002A2BBD"/>
    <w:rsid w:val="002A3A31"/>
    <w:rsid w:val="002A43D7"/>
    <w:rsid w:val="002A4881"/>
    <w:rsid w:val="002A4985"/>
    <w:rsid w:val="002B1E80"/>
    <w:rsid w:val="002B5BDD"/>
    <w:rsid w:val="002B6F99"/>
    <w:rsid w:val="002C00FE"/>
    <w:rsid w:val="002C2AF6"/>
    <w:rsid w:val="002C4364"/>
    <w:rsid w:val="002C4C81"/>
    <w:rsid w:val="002C5AA0"/>
    <w:rsid w:val="002D2D7F"/>
    <w:rsid w:val="002D457B"/>
    <w:rsid w:val="002D5A14"/>
    <w:rsid w:val="002E1F08"/>
    <w:rsid w:val="002E27CD"/>
    <w:rsid w:val="002E2BD6"/>
    <w:rsid w:val="002E3257"/>
    <w:rsid w:val="002E698B"/>
    <w:rsid w:val="002E75F5"/>
    <w:rsid w:val="002E7756"/>
    <w:rsid w:val="002F1113"/>
    <w:rsid w:val="002F27DA"/>
    <w:rsid w:val="00301068"/>
    <w:rsid w:val="00301E3E"/>
    <w:rsid w:val="00304829"/>
    <w:rsid w:val="00310A23"/>
    <w:rsid w:val="00310E88"/>
    <w:rsid w:val="003145AF"/>
    <w:rsid w:val="0031590E"/>
    <w:rsid w:val="00316654"/>
    <w:rsid w:val="00320692"/>
    <w:rsid w:val="00322B3F"/>
    <w:rsid w:val="00322B5A"/>
    <w:rsid w:val="00323432"/>
    <w:rsid w:val="00323560"/>
    <w:rsid w:val="00327303"/>
    <w:rsid w:val="00330AB6"/>
    <w:rsid w:val="00330E58"/>
    <w:rsid w:val="003319C1"/>
    <w:rsid w:val="00331FDB"/>
    <w:rsid w:val="00333480"/>
    <w:rsid w:val="00333B95"/>
    <w:rsid w:val="00334CDD"/>
    <w:rsid w:val="0033596D"/>
    <w:rsid w:val="00336C38"/>
    <w:rsid w:val="00337647"/>
    <w:rsid w:val="00337E1B"/>
    <w:rsid w:val="003408AC"/>
    <w:rsid w:val="00340BD6"/>
    <w:rsid w:val="003429C3"/>
    <w:rsid w:val="003439E4"/>
    <w:rsid w:val="0034547A"/>
    <w:rsid w:val="003464FC"/>
    <w:rsid w:val="00346E2C"/>
    <w:rsid w:val="003470C7"/>
    <w:rsid w:val="003471A1"/>
    <w:rsid w:val="00347325"/>
    <w:rsid w:val="0035194D"/>
    <w:rsid w:val="00352407"/>
    <w:rsid w:val="0035736C"/>
    <w:rsid w:val="00360AF8"/>
    <w:rsid w:val="00360DC0"/>
    <w:rsid w:val="003611EE"/>
    <w:rsid w:val="003620E9"/>
    <w:rsid w:val="003645DE"/>
    <w:rsid w:val="003664DD"/>
    <w:rsid w:val="00367AF5"/>
    <w:rsid w:val="00367BD1"/>
    <w:rsid w:val="0037088E"/>
    <w:rsid w:val="00372C5B"/>
    <w:rsid w:val="00372CBD"/>
    <w:rsid w:val="0037377C"/>
    <w:rsid w:val="00373BE4"/>
    <w:rsid w:val="00377FB8"/>
    <w:rsid w:val="003805C6"/>
    <w:rsid w:val="003811A9"/>
    <w:rsid w:val="003815C9"/>
    <w:rsid w:val="0038284C"/>
    <w:rsid w:val="00383B80"/>
    <w:rsid w:val="00385E09"/>
    <w:rsid w:val="003877BA"/>
    <w:rsid w:val="003877CD"/>
    <w:rsid w:val="0039353B"/>
    <w:rsid w:val="00395DD5"/>
    <w:rsid w:val="0039722B"/>
    <w:rsid w:val="003A01CA"/>
    <w:rsid w:val="003A12C5"/>
    <w:rsid w:val="003A4220"/>
    <w:rsid w:val="003A7A3A"/>
    <w:rsid w:val="003A7C68"/>
    <w:rsid w:val="003B453A"/>
    <w:rsid w:val="003B5F71"/>
    <w:rsid w:val="003B6205"/>
    <w:rsid w:val="003B6E2A"/>
    <w:rsid w:val="003C164B"/>
    <w:rsid w:val="003C241F"/>
    <w:rsid w:val="003C592E"/>
    <w:rsid w:val="003C7BFE"/>
    <w:rsid w:val="003D4AAE"/>
    <w:rsid w:val="003D5105"/>
    <w:rsid w:val="003D5B81"/>
    <w:rsid w:val="003D659B"/>
    <w:rsid w:val="003D78D3"/>
    <w:rsid w:val="003E1136"/>
    <w:rsid w:val="003E4A47"/>
    <w:rsid w:val="003E698D"/>
    <w:rsid w:val="003E6D58"/>
    <w:rsid w:val="003F0B57"/>
    <w:rsid w:val="003F1BA6"/>
    <w:rsid w:val="003F2DAB"/>
    <w:rsid w:val="003F3A76"/>
    <w:rsid w:val="003F3C68"/>
    <w:rsid w:val="003F3CD1"/>
    <w:rsid w:val="003F507A"/>
    <w:rsid w:val="003F6B46"/>
    <w:rsid w:val="004009BA"/>
    <w:rsid w:val="00402147"/>
    <w:rsid w:val="00404355"/>
    <w:rsid w:val="004049DD"/>
    <w:rsid w:val="004051F9"/>
    <w:rsid w:val="0040567B"/>
    <w:rsid w:val="00405AAD"/>
    <w:rsid w:val="0040796F"/>
    <w:rsid w:val="004103B5"/>
    <w:rsid w:val="0041044E"/>
    <w:rsid w:val="00412C15"/>
    <w:rsid w:val="00413769"/>
    <w:rsid w:val="00413A10"/>
    <w:rsid w:val="00413DBC"/>
    <w:rsid w:val="0041400D"/>
    <w:rsid w:val="00415B97"/>
    <w:rsid w:val="00415CEA"/>
    <w:rsid w:val="00421E5A"/>
    <w:rsid w:val="00422146"/>
    <w:rsid w:val="00422AF0"/>
    <w:rsid w:val="00422D0E"/>
    <w:rsid w:val="00424BED"/>
    <w:rsid w:val="00424CE7"/>
    <w:rsid w:val="00424E8E"/>
    <w:rsid w:val="00425526"/>
    <w:rsid w:val="00425FB4"/>
    <w:rsid w:val="00426A36"/>
    <w:rsid w:val="00426EA2"/>
    <w:rsid w:val="004276D3"/>
    <w:rsid w:val="00427FBF"/>
    <w:rsid w:val="00430430"/>
    <w:rsid w:val="004305F3"/>
    <w:rsid w:val="00431747"/>
    <w:rsid w:val="00432EC1"/>
    <w:rsid w:val="00434F4A"/>
    <w:rsid w:val="004367FB"/>
    <w:rsid w:val="00436E01"/>
    <w:rsid w:val="00437042"/>
    <w:rsid w:val="00440348"/>
    <w:rsid w:val="004403FB"/>
    <w:rsid w:val="0044074F"/>
    <w:rsid w:val="004428AB"/>
    <w:rsid w:val="004441B0"/>
    <w:rsid w:val="00456D32"/>
    <w:rsid w:val="0045751E"/>
    <w:rsid w:val="00460A65"/>
    <w:rsid w:val="00462C37"/>
    <w:rsid w:val="00465AFE"/>
    <w:rsid w:val="00465E46"/>
    <w:rsid w:val="004677F7"/>
    <w:rsid w:val="00467DB2"/>
    <w:rsid w:val="004720F0"/>
    <w:rsid w:val="00472AC3"/>
    <w:rsid w:val="00474B12"/>
    <w:rsid w:val="004765E1"/>
    <w:rsid w:val="00477E70"/>
    <w:rsid w:val="0048176F"/>
    <w:rsid w:val="00482EA3"/>
    <w:rsid w:val="00483B90"/>
    <w:rsid w:val="00484E2E"/>
    <w:rsid w:val="00485317"/>
    <w:rsid w:val="00485683"/>
    <w:rsid w:val="00485870"/>
    <w:rsid w:val="00485E36"/>
    <w:rsid w:val="00485FB5"/>
    <w:rsid w:val="00487556"/>
    <w:rsid w:val="00487C72"/>
    <w:rsid w:val="004911E5"/>
    <w:rsid w:val="004912A6"/>
    <w:rsid w:val="00493840"/>
    <w:rsid w:val="004945AC"/>
    <w:rsid w:val="00495DE0"/>
    <w:rsid w:val="00496924"/>
    <w:rsid w:val="00497064"/>
    <w:rsid w:val="004A011F"/>
    <w:rsid w:val="004A06D0"/>
    <w:rsid w:val="004A1346"/>
    <w:rsid w:val="004A3F56"/>
    <w:rsid w:val="004A502A"/>
    <w:rsid w:val="004A6C9A"/>
    <w:rsid w:val="004B4E8A"/>
    <w:rsid w:val="004B6866"/>
    <w:rsid w:val="004B6891"/>
    <w:rsid w:val="004C12A4"/>
    <w:rsid w:val="004C3371"/>
    <w:rsid w:val="004C3A53"/>
    <w:rsid w:val="004C4E98"/>
    <w:rsid w:val="004C503F"/>
    <w:rsid w:val="004C5E7E"/>
    <w:rsid w:val="004D21AE"/>
    <w:rsid w:val="004D2455"/>
    <w:rsid w:val="004D41D8"/>
    <w:rsid w:val="004D5582"/>
    <w:rsid w:val="004D5B54"/>
    <w:rsid w:val="004D6839"/>
    <w:rsid w:val="004D6857"/>
    <w:rsid w:val="004D7C0A"/>
    <w:rsid w:val="004E2ED5"/>
    <w:rsid w:val="004E30F5"/>
    <w:rsid w:val="004E5E55"/>
    <w:rsid w:val="004F00EC"/>
    <w:rsid w:val="004F0DAA"/>
    <w:rsid w:val="004F1934"/>
    <w:rsid w:val="004F282E"/>
    <w:rsid w:val="004F3B97"/>
    <w:rsid w:val="004F40C6"/>
    <w:rsid w:val="004F5396"/>
    <w:rsid w:val="004F5FFD"/>
    <w:rsid w:val="004F66DF"/>
    <w:rsid w:val="005008DC"/>
    <w:rsid w:val="00504CAA"/>
    <w:rsid w:val="005071C4"/>
    <w:rsid w:val="00507FE4"/>
    <w:rsid w:val="005114C1"/>
    <w:rsid w:val="005160E6"/>
    <w:rsid w:val="005170AA"/>
    <w:rsid w:val="005175BF"/>
    <w:rsid w:val="00517700"/>
    <w:rsid w:val="00522904"/>
    <w:rsid w:val="00523576"/>
    <w:rsid w:val="00525AD8"/>
    <w:rsid w:val="00526076"/>
    <w:rsid w:val="00530AF1"/>
    <w:rsid w:val="005370A2"/>
    <w:rsid w:val="00542086"/>
    <w:rsid w:val="00542F93"/>
    <w:rsid w:val="005435A6"/>
    <w:rsid w:val="0054669F"/>
    <w:rsid w:val="00551AD4"/>
    <w:rsid w:val="00551D54"/>
    <w:rsid w:val="0055343A"/>
    <w:rsid w:val="00553AF6"/>
    <w:rsid w:val="00555479"/>
    <w:rsid w:val="005555F4"/>
    <w:rsid w:val="00556BAE"/>
    <w:rsid w:val="0055727D"/>
    <w:rsid w:val="005575C5"/>
    <w:rsid w:val="00557F13"/>
    <w:rsid w:val="005620BA"/>
    <w:rsid w:val="00563835"/>
    <w:rsid w:val="00565E5F"/>
    <w:rsid w:val="00567A83"/>
    <w:rsid w:val="00567DF1"/>
    <w:rsid w:val="00570CD4"/>
    <w:rsid w:val="00570F08"/>
    <w:rsid w:val="005779B5"/>
    <w:rsid w:val="005807F7"/>
    <w:rsid w:val="005827C2"/>
    <w:rsid w:val="005838CC"/>
    <w:rsid w:val="00583ED0"/>
    <w:rsid w:val="005842BD"/>
    <w:rsid w:val="00584DFA"/>
    <w:rsid w:val="00585031"/>
    <w:rsid w:val="00585B3A"/>
    <w:rsid w:val="00586345"/>
    <w:rsid w:val="005868AF"/>
    <w:rsid w:val="00586E9F"/>
    <w:rsid w:val="005870CC"/>
    <w:rsid w:val="00591DDE"/>
    <w:rsid w:val="00592150"/>
    <w:rsid w:val="00592240"/>
    <w:rsid w:val="005A24D5"/>
    <w:rsid w:val="005A27AB"/>
    <w:rsid w:val="005A2ECA"/>
    <w:rsid w:val="005A3A21"/>
    <w:rsid w:val="005A749D"/>
    <w:rsid w:val="005B28D7"/>
    <w:rsid w:val="005B290D"/>
    <w:rsid w:val="005B2D1B"/>
    <w:rsid w:val="005B4386"/>
    <w:rsid w:val="005B6A73"/>
    <w:rsid w:val="005C0AE4"/>
    <w:rsid w:val="005C176D"/>
    <w:rsid w:val="005C25BF"/>
    <w:rsid w:val="005C555A"/>
    <w:rsid w:val="005C587B"/>
    <w:rsid w:val="005D343C"/>
    <w:rsid w:val="005D361F"/>
    <w:rsid w:val="005D531E"/>
    <w:rsid w:val="005D595E"/>
    <w:rsid w:val="005D7F3B"/>
    <w:rsid w:val="005E0442"/>
    <w:rsid w:val="005E1666"/>
    <w:rsid w:val="005E2580"/>
    <w:rsid w:val="005E25F2"/>
    <w:rsid w:val="005E5FA8"/>
    <w:rsid w:val="005F027F"/>
    <w:rsid w:val="005F0E50"/>
    <w:rsid w:val="005F0FDF"/>
    <w:rsid w:val="005F1683"/>
    <w:rsid w:val="005F2978"/>
    <w:rsid w:val="005F323E"/>
    <w:rsid w:val="005F53E4"/>
    <w:rsid w:val="005F6CD2"/>
    <w:rsid w:val="005F7B30"/>
    <w:rsid w:val="0060088D"/>
    <w:rsid w:val="006009C7"/>
    <w:rsid w:val="0060149C"/>
    <w:rsid w:val="006072B8"/>
    <w:rsid w:val="006074E2"/>
    <w:rsid w:val="00610C6C"/>
    <w:rsid w:val="00612EC0"/>
    <w:rsid w:val="0061704B"/>
    <w:rsid w:val="006220E3"/>
    <w:rsid w:val="00622F3C"/>
    <w:rsid w:val="006248E9"/>
    <w:rsid w:val="00626444"/>
    <w:rsid w:val="00630474"/>
    <w:rsid w:val="006315B6"/>
    <w:rsid w:val="006318ED"/>
    <w:rsid w:val="006332B4"/>
    <w:rsid w:val="00633564"/>
    <w:rsid w:val="00637284"/>
    <w:rsid w:val="00637918"/>
    <w:rsid w:val="00640E02"/>
    <w:rsid w:val="00641B4F"/>
    <w:rsid w:val="006424AB"/>
    <w:rsid w:val="006424B7"/>
    <w:rsid w:val="0064369C"/>
    <w:rsid w:val="00644946"/>
    <w:rsid w:val="006475B8"/>
    <w:rsid w:val="00651193"/>
    <w:rsid w:val="00653FBC"/>
    <w:rsid w:val="006545EC"/>
    <w:rsid w:val="0065786D"/>
    <w:rsid w:val="0066168A"/>
    <w:rsid w:val="006623BE"/>
    <w:rsid w:val="00662D2D"/>
    <w:rsid w:val="006632E3"/>
    <w:rsid w:val="00666187"/>
    <w:rsid w:val="006708B4"/>
    <w:rsid w:val="00676FC7"/>
    <w:rsid w:val="00677C34"/>
    <w:rsid w:val="00681EE7"/>
    <w:rsid w:val="00682931"/>
    <w:rsid w:val="0068362F"/>
    <w:rsid w:val="0068611F"/>
    <w:rsid w:val="0068643A"/>
    <w:rsid w:val="006903A1"/>
    <w:rsid w:val="00691CE3"/>
    <w:rsid w:val="006925C1"/>
    <w:rsid w:val="006929E8"/>
    <w:rsid w:val="00695F58"/>
    <w:rsid w:val="0069644D"/>
    <w:rsid w:val="006973E2"/>
    <w:rsid w:val="006A0201"/>
    <w:rsid w:val="006A0735"/>
    <w:rsid w:val="006A15AA"/>
    <w:rsid w:val="006A16FD"/>
    <w:rsid w:val="006A2102"/>
    <w:rsid w:val="006A22E1"/>
    <w:rsid w:val="006A3AE0"/>
    <w:rsid w:val="006A474A"/>
    <w:rsid w:val="006A6143"/>
    <w:rsid w:val="006B1444"/>
    <w:rsid w:val="006B2900"/>
    <w:rsid w:val="006B3288"/>
    <w:rsid w:val="006B3910"/>
    <w:rsid w:val="006B4A09"/>
    <w:rsid w:val="006B6498"/>
    <w:rsid w:val="006B6ACB"/>
    <w:rsid w:val="006B7954"/>
    <w:rsid w:val="006C002F"/>
    <w:rsid w:val="006C50AD"/>
    <w:rsid w:val="006C57A8"/>
    <w:rsid w:val="006C651F"/>
    <w:rsid w:val="006C674F"/>
    <w:rsid w:val="006C727D"/>
    <w:rsid w:val="006C73F5"/>
    <w:rsid w:val="006C7B38"/>
    <w:rsid w:val="006C7EBF"/>
    <w:rsid w:val="006D12C0"/>
    <w:rsid w:val="006D1436"/>
    <w:rsid w:val="006D28B2"/>
    <w:rsid w:val="006D4861"/>
    <w:rsid w:val="006D5097"/>
    <w:rsid w:val="006D661E"/>
    <w:rsid w:val="006D687B"/>
    <w:rsid w:val="006E2E83"/>
    <w:rsid w:val="006E59DE"/>
    <w:rsid w:val="006F1DB5"/>
    <w:rsid w:val="006F256D"/>
    <w:rsid w:val="006F424D"/>
    <w:rsid w:val="006F4425"/>
    <w:rsid w:val="006F5B55"/>
    <w:rsid w:val="006F5D44"/>
    <w:rsid w:val="006F6045"/>
    <w:rsid w:val="006F6D05"/>
    <w:rsid w:val="006F7F13"/>
    <w:rsid w:val="007011D7"/>
    <w:rsid w:val="0070209F"/>
    <w:rsid w:val="00702C69"/>
    <w:rsid w:val="0070378E"/>
    <w:rsid w:val="00705B47"/>
    <w:rsid w:val="00707D5A"/>
    <w:rsid w:val="00710211"/>
    <w:rsid w:val="00710966"/>
    <w:rsid w:val="00713574"/>
    <w:rsid w:val="00714852"/>
    <w:rsid w:val="00716636"/>
    <w:rsid w:val="0071674E"/>
    <w:rsid w:val="00720DC6"/>
    <w:rsid w:val="00721569"/>
    <w:rsid w:val="00726F86"/>
    <w:rsid w:val="00727E3E"/>
    <w:rsid w:val="00731E24"/>
    <w:rsid w:val="00732314"/>
    <w:rsid w:val="00734C58"/>
    <w:rsid w:val="0073557A"/>
    <w:rsid w:val="00737B02"/>
    <w:rsid w:val="0074287A"/>
    <w:rsid w:val="00743269"/>
    <w:rsid w:val="00743679"/>
    <w:rsid w:val="00744AD6"/>
    <w:rsid w:val="00745D29"/>
    <w:rsid w:val="00746366"/>
    <w:rsid w:val="0074772B"/>
    <w:rsid w:val="00750263"/>
    <w:rsid w:val="007511D7"/>
    <w:rsid w:val="007525C7"/>
    <w:rsid w:val="00754795"/>
    <w:rsid w:val="00757299"/>
    <w:rsid w:val="00760F5B"/>
    <w:rsid w:val="007616E1"/>
    <w:rsid w:val="00763D02"/>
    <w:rsid w:val="007652C6"/>
    <w:rsid w:val="00765B8B"/>
    <w:rsid w:val="007705CA"/>
    <w:rsid w:val="007710AF"/>
    <w:rsid w:val="00771870"/>
    <w:rsid w:val="00772C97"/>
    <w:rsid w:val="007731DD"/>
    <w:rsid w:val="00773833"/>
    <w:rsid w:val="00780318"/>
    <w:rsid w:val="0078149A"/>
    <w:rsid w:val="0078232F"/>
    <w:rsid w:val="00782BF2"/>
    <w:rsid w:val="00782C21"/>
    <w:rsid w:val="00784066"/>
    <w:rsid w:val="00785A69"/>
    <w:rsid w:val="00785C37"/>
    <w:rsid w:val="007871D2"/>
    <w:rsid w:val="0078771D"/>
    <w:rsid w:val="007938D2"/>
    <w:rsid w:val="00794968"/>
    <w:rsid w:val="00794A1C"/>
    <w:rsid w:val="0079607E"/>
    <w:rsid w:val="00797283"/>
    <w:rsid w:val="007A1411"/>
    <w:rsid w:val="007A1520"/>
    <w:rsid w:val="007A15E4"/>
    <w:rsid w:val="007A4CA9"/>
    <w:rsid w:val="007A5481"/>
    <w:rsid w:val="007A5801"/>
    <w:rsid w:val="007B0221"/>
    <w:rsid w:val="007B4FE1"/>
    <w:rsid w:val="007B6B9F"/>
    <w:rsid w:val="007C0251"/>
    <w:rsid w:val="007C0735"/>
    <w:rsid w:val="007C2A1B"/>
    <w:rsid w:val="007C652D"/>
    <w:rsid w:val="007D0EB9"/>
    <w:rsid w:val="007D1495"/>
    <w:rsid w:val="007D2785"/>
    <w:rsid w:val="007D3B21"/>
    <w:rsid w:val="007D3CB4"/>
    <w:rsid w:val="007D3F44"/>
    <w:rsid w:val="007D41F3"/>
    <w:rsid w:val="007D4C97"/>
    <w:rsid w:val="007D5762"/>
    <w:rsid w:val="007D670B"/>
    <w:rsid w:val="007D6796"/>
    <w:rsid w:val="007D6EF1"/>
    <w:rsid w:val="007E0EE3"/>
    <w:rsid w:val="007E23B9"/>
    <w:rsid w:val="007E36C1"/>
    <w:rsid w:val="007E4BD5"/>
    <w:rsid w:val="007E5650"/>
    <w:rsid w:val="007E6A9F"/>
    <w:rsid w:val="007E755C"/>
    <w:rsid w:val="007F141F"/>
    <w:rsid w:val="007F456C"/>
    <w:rsid w:val="007F4F80"/>
    <w:rsid w:val="007F56E2"/>
    <w:rsid w:val="00802474"/>
    <w:rsid w:val="00802F12"/>
    <w:rsid w:val="00803A62"/>
    <w:rsid w:val="0080428E"/>
    <w:rsid w:val="0080502C"/>
    <w:rsid w:val="008059B5"/>
    <w:rsid w:val="008059F4"/>
    <w:rsid w:val="008073A8"/>
    <w:rsid w:val="00810786"/>
    <w:rsid w:val="00811530"/>
    <w:rsid w:val="00813ECA"/>
    <w:rsid w:val="00815B07"/>
    <w:rsid w:val="00816CBF"/>
    <w:rsid w:val="00816D6C"/>
    <w:rsid w:val="008212E3"/>
    <w:rsid w:val="00822DF7"/>
    <w:rsid w:val="00823277"/>
    <w:rsid w:val="00825546"/>
    <w:rsid w:val="00826743"/>
    <w:rsid w:val="00831EED"/>
    <w:rsid w:val="00832E40"/>
    <w:rsid w:val="00833ACE"/>
    <w:rsid w:val="008351EB"/>
    <w:rsid w:val="00835AB3"/>
    <w:rsid w:val="0083623A"/>
    <w:rsid w:val="00836F5E"/>
    <w:rsid w:val="00837A37"/>
    <w:rsid w:val="00837FAA"/>
    <w:rsid w:val="00842051"/>
    <w:rsid w:val="0084315F"/>
    <w:rsid w:val="00843C8C"/>
    <w:rsid w:val="00847535"/>
    <w:rsid w:val="00847EF6"/>
    <w:rsid w:val="008503BF"/>
    <w:rsid w:val="00850F2D"/>
    <w:rsid w:val="0085114F"/>
    <w:rsid w:val="0085252F"/>
    <w:rsid w:val="00852C0C"/>
    <w:rsid w:val="00861D16"/>
    <w:rsid w:val="0086334F"/>
    <w:rsid w:val="008700D9"/>
    <w:rsid w:val="008706E7"/>
    <w:rsid w:val="0087184B"/>
    <w:rsid w:val="00872087"/>
    <w:rsid w:val="00872CB4"/>
    <w:rsid w:val="00877480"/>
    <w:rsid w:val="008808EA"/>
    <w:rsid w:val="0088103E"/>
    <w:rsid w:val="00881563"/>
    <w:rsid w:val="008861A8"/>
    <w:rsid w:val="00887AB3"/>
    <w:rsid w:val="00887DA3"/>
    <w:rsid w:val="0089087D"/>
    <w:rsid w:val="00891A42"/>
    <w:rsid w:val="008935CA"/>
    <w:rsid w:val="008945A5"/>
    <w:rsid w:val="0089766C"/>
    <w:rsid w:val="008A036C"/>
    <w:rsid w:val="008A2963"/>
    <w:rsid w:val="008A4BE9"/>
    <w:rsid w:val="008A4FB3"/>
    <w:rsid w:val="008B05B8"/>
    <w:rsid w:val="008B2868"/>
    <w:rsid w:val="008B418E"/>
    <w:rsid w:val="008B59E4"/>
    <w:rsid w:val="008B70F2"/>
    <w:rsid w:val="008C0265"/>
    <w:rsid w:val="008C2285"/>
    <w:rsid w:val="008C3056"/>
    <w:rsid w:val="008C47B1"/>
    <w:rsid w:val="008C49C7"/>
    <w:rsid w:val="008C4C6E"/>
    <w:rsid w:val="008C6914"/>
    <w:rsid w:val="008C755B"/>
    <w:rsid w:val="008D00FA"/>
    <w:rsid w:val="008D0B9B"/>
    <w:rsid w:val="008D0C0E"/>
    <w:rsid w:val="008D27A5"/>
    <w:rsid w:val="008D541D"/>
    <w:rsid w:val="008D7575"/>
    <w:rsid w:val="008D7FE9"/>
    <w:rsid w:val="008E030F"/>
    <w:rsid w:val="008E3D60"/>
    <w:rsid w:val="008E516D"/>
    <w:rsid w:val="008E6F2C"/>
    <w:rsid w:val="008F05F7"/>
    <w:rsid w:val="008F249C"/>
    <w:rsid w:val="008F2CC2"/>
    <w:rsid w:val="008F2FBA"/>
    <w:rsid w:val="008F2FD1"/>
    <w:rsid w:val="008F400D"/>
    <w:rsid w:val="008F65C1"/>
    <w:rsid w:val="008F7011"/>
    <w:rsid w:val="00902D9D"/>
    <w:rsid w:val="009031CA"/>
    <w:rsid w:val="009048F2"/>
    <w:rsid w:val="00910997"/>
    <w:rsid w:val="009109C4"/>
    <w:rsid w:val="00911C8C"/>
    <w:rsid w:val="00911CCA"/>
    <w:rsid w:val="009122BA"/>
    <w:rsid w:val="00912EAE"/>
    <w:rsid w:val="0091559F"/>
    <w:rsid w:val="00915948"/>
    <w:rsid w:val="00916C0E"/>
    <w:rsid w:val="00917CAD"/>
    <w:rsid w:val="00920E03"/>
    <w:rsid w:val="0092115A"/>
    <w:rsid w:val="00921771"/>
    <w:rsid w:val="00922C3A"/>
    <w:rsid w:val="00922D50"/>
    <w:rsid w:val="009240ED"/>
    <w:rsid w:val="00925B4F"/>
    <w:rsid w:val="00925B90"/>
    <w:rsid w:val="009264CD"/>
    <w:rsid w:val="00930E43"/>
    <w:rsid w:val="00933D3C"/>
    <w:rsid w:val="0093713D"/>
    <w:rsid w:val="009442CE"/>
    <w:rsid w:val="00946B4B"/>
    <w:rsid w:val="0095138E"/>
    <w:rsid w:val="0095431C"/>
    <w:rsid w:val="0095577B"/>
    <w:rsid w:val="00955F90"/>
    <w:rsid w:val="0095673C"/>
    <w:rsid w:val="009572DB"/>
    <w:rsid w:val="00960102"/>
    <w:rsid w:val="00960263"/>
    <w:rsid w:val="009602E1"/>
    <w:rsid w:val="00961344"/>
    <w:rsid w:val="00961432"/>
    <w:rsid w:val="00962842"/>
    <w:rsid w:val="0096492B"/>
    <w:rsid w:val="009650A4"/>
    <w:rsid w:val="009661EE"/>
    <w:rsid w:val="00967337"/>
    <w:rsid w:val="0096764E"/>
    <w:rsid w:val="00971AEB"/>
    <w:rsid w:val="00972127"/>
    <w:rsid w:val="00975BEF"/>
    <w:rsid w:val="0098009C"/>
    <w:rsid w:val="00980607"/>
    <w:rsid w:val="009849DA"/>
    <w:rsid w:val="00984FD5"/>
    <w:rsid w:val="00994774"/>
    <w:rsid w:val="00995A8C"/>
    <w:rsid w:val="00996A18"/>
    <w:rsid w:val="00996C2C"/>
    <w:rsid w:val="00996F3F"/>
    <w:rsid w:val="009A0BCA"/>
    <w:rsid w:val="009A39B9"/>
    <w:rsid w:val="009A432C"/>
    <w:rsid w:val="009A6198"/>
    <w:rsid w:val="009A7434"/>
    <w:rsid w:val="009A7D3C"/>
    <w:rsid w:val="009B08F7"/>
    <w:rsid w:val="009B3286"/>
    <w:rsid w:val="009B5511"/>
    <w:rsid w:val="009B637F"/>
    <w:rsid w:val="009B7A8D"/>
    <w:rsid w:val="009B7AAB"/>
    <w:rsid w:val="009C06EE"/>
    <w:rsid w:val="009C09F3"/>
    <w:rsid w:val="009C0FCD"/>
    <w:rsid w:val="009C36B1"/>
    <w:rsid w:val="009C37D7"/>
    <w:rsid w:val="009C5DE8"/>
    <w:rsid w:val="009C7096"/>
    <w:rsid w:val="009C7F37"/>
    <w:rsid w:val="009D3747"/>
    <w:rsid w:val="009D3864"/>
    <w:rsid w:val="009D3C36"/>
    <w:rsid w:val="009D4958"/>
    <w:rsid w:val="009D4DD5"/>
    <w:rsid w:val="009D5985"/>
    <w:rsid w:val="009E01DB"/>
    <w:rsid w:val="009E0F72"/>
    <w:rsid w:val="009E1EE4"/>
    <w:rsid w:val="009E25C2"/>
    <w:rsid w:val="009E26BE"/>
    <w:rsid w:val="009E35C5"/>
    <w:rsid w:val="009E36B4"/>
    <w:rsid w:val="009E437A"/>
    <w:rsid w:val="009E4B2F"/>
    <w:rsid w:val="009E5DF9"/>
    <w:rsid w:val="009F14B9"/>
    <w:rsid w:val="009F17CC"/>
    <w:rsid w:val="009F2932"/>
    <w:rsid w:val="009F7FB7"/>
    <w:rsid w:val="00A01C4E"/>
    <w:rsid w:val="00A02089"/>
    <w:rsid w:val="00A0453F"/>
    <w:rsid w:val="00A07498"/>
    <w:rsid w:val="00A075AC"/>
    <w:rsid w:val="00A1122F"/>
    <w:rsid w:val="00A127E8"/>
    <w:rsid w:val="00A13144"/>
    <w:rsid w:val="00A14627"/>
    <w:rsid w:val="00A1626C"/>
    <w:rsid w:val="00A24CAA"/>
    <w:rsid w:val="00A25E6D"/>
    <w:rsid w:val="00A2615E"/>
    <w:rsid w:val="00A27482"/>
    <w:rsid w:val="00A352BF"/>
    <w:rsid w:val="00A41004"/>
    <w:rsid w:val="00A43310"/>
    <w:rsid w:val="00A4416A"/>
    <w:rsid w:val="00A44D94"/>
    <w:rsid w:val="00A44FC7"/>
    <w:rsid w:val="00A451D2"/>
    <w:rsid w:val="00A45D7F"/>
    <w:rsid w:val="00A466CC"/>
    <w:rsid w:val="00A47EB9"/>
    <w:rsid w:val="00A47F85"/>
    <w:rsid w:val="00A506AE"/>
    <w:rsid w:val="00A507E5"/>
    <w:rsid w:val="00A52556"/>
    <w:rsid w:val="00A55771"/>
    <w:rsid w:val="00A57ACB"/>
    <w:rsid w:val="00A64993"/>
    <w:rsid w:val="00A64E59"/>
    <w:rsid w:val="00A66B8D"/>
    <w:rsid w:val="00A7184A"/>
    <w:rsid w:val="00A7193C"/>
    <w:rsid w:val="00A72DC8"/>
    <w:rsid w:val="00A73599"/>
    <w:rsid w:val="00A74088"/>
    <w:rsid w:val="00A74129"/>
    <w:rsid w:val="00A74336"/>
    <w:rsid w:val="00A745DD"/>
    <w:rsid w:val="00A76DCB"/>
    <w:rsid w:val="00A7708A"/>
    <w:rsid w:val="00A778A3"/>
    <w:rsid w:val="00A80473"/>
    <w:rsid w:val="00A80E59"/>
    <w:rsid w:val="00A81455"/>
    <w:rsid w:val="00A845FB"/>
    <w:rsid w:val="00A90860"/>
    <w:rsid w:val="00A9432A"/>
    <w:rsid w:val="00A95D77"/>
    <w:rsid w:val="00A96305"/>
    <w:rsid w:val="00A9782F"/>
    <w:rsid w:val="00A97F00"/>
    <w:rsid w:val="00AA1777"/>
    <w:rsid w:val="00AA1A71"/>
    <w:rsid w:val="00AA1AFF"/>
    <w:rsid w:val="00AA2010"/>
    <w:rsid w:val="00AA2502"/>
    <w:rsid w:val="00AA2E0F"/>
    <w:rsid w:val="00AA3515"/>
    <w:rsid w:val="00AA3654"/>
    <w:rsid w:val="00AA37AF"/>
    <w:rsid w:val="00AA46F5"/>
    <w:rsid w:val="00AA55B3"/>
    <w:rsid w:val="00AA6857"/>
    <w:rsid w:val="00AA6864"/>
    <w:rsid w:val="00AA70CF"/>
    <w:rsid w:val="00AA7C4A"/>
    <w:rsid w:val="00AB1194"/>
    <w:rsid w:val="00AB1236"/>
    <w:rsid w:val="00AB21A8"/>
    <w:rsid w:val="00AB45C6"/>
    <w:rsid w:val="00AB675B"/>
    <w:rsid w:val="00AB67B0"/>
    <w:rsid w:val="00AB7204"/>
    <w:rsid w:val="00AC04C2"/>
    <w:rsid w:val="00AC123A"/>
    <w:rsid w:val="00AC1D9E"/>
    <w:rsid w:val="00AC2772"/>
    <w:rsid w:val="00AC2E78"/>
    <w:rsid w:val="00AC2EE3"/>
    <w:rsid w:val="00AC73CD"/>
    <w:rsid w:val="00AC78AD"/>
    <w:rsid w:val="00AD04A1"/>
    <w:rsid w:val="00AD13C6"/>
    <w:rsid w:val="00AD3506"/>
    <w:rsid w:val="00AD5802"/>
    <w:rsid w:val="00AD5A3B"/>
    <w:rsid w:val="00AD5AE6"/>
    <w:rsid w:val="00AD6630"/>
    <w:rsid w:val="00AD7403"/>
    <w:rsid w:val="00AD7652"/>
    <w:rsid w:val="00AE0B4F"/>
    <w:rsid w:val="00AE0B81"/>
    <w:rsid w:val="00AE1081"/>
    <w:rsid w:val="00AE594C"/>
    <w:rsid w:val="00AE5DB5"/>
    <w:rsid w:val="00AE6F7E"/>
    <w:rsid w:val="00AF031B"/>
    <w:rsid w:val="00AF1728"/>
    <w:rsid w:val="00AF32D8"/>
    <w:rsid w:val="00AF7B1A"/>
    <w:rsid w:val="00B00394"/>
    <w:rsid w:val="00B00F43"/>
    <w:rsid w:val="00B03893"/>
    <w:rsid w:val="00B122A9"/>
    <w:rsid w:val="00B1248E"/>
    <w:rsid w:val="00B134EB"/>
    <w:rsid w:val="00B16023"/>
    <w:rsid w:val="00B173C3"/>
    <w:rsid w:val="00B17C1F"/>
    <w:rsid w:val="00B24216"/>
    <w:rsid w:val="00B31BCB"/>
    <w:rsid w:val="00B341CA"/>
    <w:rsid w:val="00B345A8"/>
    <w:rsid w:val="00B36C07"/>
    <w:rsid w:val="00B37B24"/>
    <w:rsid w:val="00B41289"/>
    <w:rsid w:val="00B417FC"/>
    <w:rsid w:val="00B4264A"/>
    <w:rsid w:val="00B43E26"/>
    <w:rsid w:val="00B4402A"/>
    <w:rsid w:val="00B505EE"/>
    <w:rsid w:val="00B520EE"/>
    <w:rsid w:val="00B526E1"/>
    <w:rsid w:val="00B52B9F"/>
    <w:rsid w:val="00B52DBF"/>
    <w:rsid w:val="00B5468C"/>
    <w:rsid w:val="00B5670E"/>
    <w:rsid w:val="00B57963"/>
    <w:rsid w:val="00B60778"/>
    <w:rsid w:val="00B637B5"/>
    <w:rsid w:val="00B6438A"/>
    <w:rsid w:val="00B66F36"/>
    <w:rsid w:val="00B724AB"/>
    <w:rsid w:val="00B74D53"/>
    <w:rsid w:val="00B74DCE"/>
    <w:rsid w:val="00B75FA6"/>
    <w:rsid w:val="00B765E1"/>
    <w:rsid w:val="00B771A6"/>
    <w:rsid w:val="00B7787F"/>
    <w:rsid w:val="00B77AFF"/>
    <w:rsid w:val="00B8176E"/>
    <w:rsid w:val="00B84C8B"/>
    <w:rsid w:val="00BA0272"/>
    <w:rsid w:val="00BA08BC"/>
    <w:rsid w:val="00BA140A"/>
    <w:rsid w:val="00BA1876"/>
    <w:rsid w:val="00BA2385"/>
    <w:rsid w:val="00BA2463"/>
    <w:rsid w:val="00BA290A"/>
    <w:rsid w:val="00BA4F0A"/>
    <w:rsid w:val="00BA7DC6"/>
    <w:rsid w:val="00BB1607"/>
    <w:rsid w:val="00BB2BE2"/>
    <w:rsid w:val="00BB35EF"/>
    <w:rsid w:val="00BB3C68"/>
    <w:rsid w:val="00BB4262"/>
    <w:rsid w:val="00BB4C73"/>
    <w:rsid w:val="00BC2782"/>
    <w:rsid w:val="00BC5EBD"/>
    <w:rsid w:val="00BD0F68"/>
    <w:rsid w:val="00BD1035"/>
    <w:rsid w:val="00BD1553"/>
    <w:rsid w:val="00BD2264"/>
    <w:rsid w:val="00BD29D4"/>
    <w:rsid w:val="00BD2DAB"/>
    <w:rsid w:val="00BE0D02"/>
    <w:rsid w:val="00BE3734"/>
    <w:rsid w:val="00BE647A"/>
    <w:rsid w:val="00BF21DE"/>
    <w:rsid w:val="00BF22DC"/>
    <w:rsid w:val="00BF2576"/>
    <w:rsid w:val="00BF2BAA"/>
    <w:rsid w:val="00BF4C47"/>
    <w:rsid w:val="00BF54EE"/>
    <w:rsid w:val="00BF58A7"/>
    <w:rsid w:val="00BF659B"/>
    <w:rsid w:val="00C00D75"/>
    <w:rsid w:val="00C00F8C"/>
    <w:rsid w:val="00C06DC0"/>
    <w:rsid w:val="00C11365"/>
    <w:rsid w:val="00C1198A"/>
    <w:rsid w:val="00C122D0"/>
    <w:rsid w:val="00C13DA6"/>
    <w:rsid w:val="00C1559E"/>
    <w:rsid w:val="00C15841"/>
    <w:rsid w:val="00C1626A"/>
    <w:rsid w:val="00C17A4B"/>
    <w:rsid w:val="00C218BE"/>
    <w:rsid w:val="00C23BFE"/>
    <w:rsid w:val="00C248E5"/>
    <w:rsid w:val="00C25109"/>
    <w:rsid w:val="00C264AC"/>
    <w:rsid w:val="00C27D8B"/>
    <w:rsid w:val="00C31026"/>
    <w:rsid w:val="00C31B56"/>
    <w:rsid w:val="00C32782"/>
    <w:rsid w:val="00C3473D"/>
    <w:rsid w:val="00C416D9"/>
    <w:rsid w:val="00C41E5F"/>
    <w:rsid w:val="00C41FB5"/>
    <w:rsid w:val="00C42CA6"/>
    <w:rsid w:val="00C43E63"/>
    <w:rsid w:val="00C441A4"/>
    <w:rsid w:val="00C4513C"/>
    <w:rsid w:val="00C461F8"/>
    <w:rsid w:val="00C47F1F"/>
    <w:rsid w:val="00C51E51"/>
    <w:rsid w:val="00C5387E"/>
    <w:rsid w:val="00C53CCD"/>
    <w:rsid w:val="00C54398"/>
    <w:rsid w:val="00C5558E"/>
    <w:rsid w:val="00C65024"/>
    <w:rsid w:val="00C678F5"/>
    <w:rsid w:val="00C71E89"/>
    <w:rsid w:val="00C74FF9"/>
    <w:rsid w:val="00C76B27"/>
    <w:rsid w:val="00C8004D"/>
    <w:rsid w:val="00C80472"/>
    <w:rsid w:val="00C804A9"/>
    <w:rsid w:val="00C81CD0"/>
    <w:rsid w:val="00C8255C"/>
    <w:rsid w:val="00C82D0E"/>
    <w:rsid w:val="00C849F6"/>
    <w:rsid w:val="00C8584F"/>
    <w:rsid w:val="00C870CE"/>
    <w:rsid w:val="00C87123"/>
    <w:rsid w:val="00C919A4"/>
    <w:rsid w:val="00C91FD4"/>
    <w:rsid w:val="00C926BD"/>
    <w:rsid w:val="00C9368B"/>
    <w:rsid w:val="00C9384C"/>
    <w:rsid w:val="00C94E4C"/>
    <w:rsid w:val="00C973AA"/>
    <w:rsid w:val="00CB12C4"/>
    <w:rsid w:val="00CB1532"/>
    <w:rsid w:val="00CB5ADB"/>
    <w:rsid w:val="00CC0B79"/>
    <w:rsid w:val="00CC7823"/>
    <w:rsid w:val="00CD028B"/>
    <w:rsid w:val="00CD1F47"/>
    <w:rsid w:val="00CD664B"/>
    <w:rsid w:val="00CD6B79"/>
    <w:rsid w:val="00CD7983"/>
    <w:rsid w:val="00CE1566"/>
    <w:rsid w:val="00CE1E33"/>
    <w:rsid w:val="00CE2DA2"/>
    <w:rsid w:val="00CE2EBA"/>
    <w:rsid w:val="00CE4C54"/>
    <w:rsid w:val="00CE532A"/>
    <w:rsid w:val="00CE566A"/>
    <w:rsid w:val="00CE7DAA"/>
    <w:rsid w:val="00CF0664"/>
    <w:rsid w:val="00CF185E"/>
    <w:rsid w:val="00CF28FA"/>
    <w:rsid w:val="00CF3431"/>
    <w:rsid w:val="00CF3926"/>
    <w:rsid w:val="00CF3C06"/>
    <w:rsid w:val="00CF57DA"/>
    <w:rsid w:val="00CF5F44"/>
    <w:rsid w:val="00CF6887"/>
    <w:rsid w:val="00CF6C62"/>
    <w:rsid w:val="00CF6D94"/>
    <w:rsid w:val="00D01A1A"/>
    <w:rsid w:val="00D0391A"/>
    <w:rsid w:val="00D06208"/>
    <w:rsid w:val="00D078A1"/>
    <w:rsid w:val="00D16706"/>
    <w:rsid w:val="00D217D0"/>
    <w:rsid w:val="00D22280"/>
    <w:rsid w:val="00D22D33"/>
    <w:rsid w:val="00D23EBD"/>
    <w:rsid w:val="00D248AC"/>
    <w:rsid w:val="00D24D8A"/>
    <w:rsid w:val="00D26F7C"/>
    <w:rsid w:val="00D27C6F"/>
    <w:rsid w:val="00D27EC3"/>
    <w:rsid w:val="00D3275A"/>
    <w:rsid w:val="00D328AA"/>
    <w:rsid w:val="00D32A1A"/>
    <w:rsid w:val="00D336F7"/>
    <w:rsid w:val="00D379E1"/>
    <w:rsid w:val="00D4043A"/>
    <w:rsid w:val="00D45969"/>
    <w:rsid w:val="00D4635B"/>
    <w:rsid w:val="00D50287"/>
    <w:rsid w:val="00D53B44"/>
    <w:rsid w:val="00D541CB"/>
    <w:rsid w:val="00D54A05"/>
    <w:rsid w:val="00D563B0"/>
    <w:rsid w:val="00D5649A"/>
    <w:rsid w:val="00D60B9F"/>
    <w:rsid w:val="00D65906"/>
    <w:rsid w:val="00D65D3E"/>
    <w:rsid w:val="00D671F9"/>
    <w:rsid w:val="00D67A3E"/>
    <w:rsid w:val="00D67B1C"/>
    <w:rsid w:val="00D70A70"/>
    <w:rsid w:val="00D71291"/>
    <w:rsid w:val="00D7206E"/>
    <w:rsid w:val="00D77AE1"/>
    <w:rsid w:val="00D807B3"/>
    <w:rsid w:val="00D8185A"/>
    <w:rsid w:val="00D81B33"/>
    <w:rsid w:val="00D82672"/>
    <w:rsid w:val="00D8539E"/>
    <w:rsid w:val="00D93949"/>
    <w:rsid w:val="00D94576"/>
    <w:rsid w:val="00D95155"/>
    <w:rsid w:val="00D95DE4"/>
    <w:rsid w:val="00D96CF6"/>
    <w:rsid w:val="00DA020E"/>
    <w:rsid w:val="00DA305D"/>
    <w:rsid w:val="00DA44C8"/>
    <w:rsid w:val="00DA4623"/>
    <w:rsid w:val="00DA5614"/>
    <w:rsid w:val="00DA7AFB"/>
    <w:rsid w:val="00DB0EEA"/>
    <w:rsid w:val="00DB1402"/>
    <w:rsid w:val="00DB47D4"/>
    <w:rsid w:val="00DB700F"/>
    <w:rsid w:val="00DB72CC"/>
    <w:rsid w:val="00DC062D"/>
    <w:rsid w:val="00DC353C"/>
    <w:rsid w:val="00DC3919"/>
    <w:rsid w:val="00DC46EE"/>
    <w:rsid w:val="00DC61B9"/>
    <w:rsid w:val="00DC6C7E"/>
    <w:rsid w:val="00DC6CC3"/>
    <w:rsid w:val="00DC73CC"/>
    <w:rsid w:val="00DD0415"/>
    <w:rsid w:val="00DD2351"/>
    <w:rsid w:val="00DD2A1D"/>
    <w:rsid w:val="00DD38B3"/>
    <w:rsid w:val="00DD3CDB"/>
    <w:rsid w:val="00DD40FE"/>
    <w:rsid w:val="00DD450A"/>
    <w:rsid w:val="00DD5814"/>
    <w:rsid w:val="00DD6740"/>
    <w:rsid w:val="00DD7759"/>
    <w:rsid w:val="00DE2216"/>
    <w:rsid w:val="00DE4653"/>
    <w:rsid w:val="00DE5005"/>
    <w:rsid w:val="00DE5219"/>
    <w:rsid w:val="00DE679E"/>
    <w:rsid w:val="00DE6EAB"/>
    <w:rsid w:val="00DF3871"/>
    <w:rsid w:val="00DF411A"/>
    <w:rsid w:val="00DF4166"/>
    <w:rsid w:val="00DF4FB5"/>
    <w:rsid w:val="00DF75D8"/>
    <w:rsid w:val="00DF7CED"/>
    <w:rsid w:val="00E00FAE"/>
    <w:rsid w:val="00E01857"/>
    <w:rsid w:val="00E03CB6"/>
    <w:rsid w:val="00E0404E"/>
    <w:rsid w:val="00E052A3"/>
    <w:rsid w:val="00E10549"/>
    <w:rsid w:val="00E10D93"/>
    <w:rsid w:val="00E1309A"/>
    <w:rsid w:val="00E14341"/>
    <w:rsid w:val="00E14496"/>
    <w:rsid w:val="00E1580C"/>
    <w:rsid w:val="00E17C92"/>
    <w:rsid w:val="00E218F9"/>
    <w:rsid w:val="00E2328C"/>
    <w:rsid w:val="00E23DBD"/>
    <w:rsid w:val="00E255CD"/>
    <w:rsid w:val="00E27410"/>
    <w:rsid w:val="00E27975"/>
    <w:rsid w:val="00E305E9"/>
    <w:rsid w:val="00E306B8"/>
    <w:rsid w:val="00E32209"/>
    <w:rsid w:val="00E33E89"/>
    <w:rsid w:val="00E34FF5"/>
    <w:rsid w:val="00E35B2E"/>
    <w:rsid w:val="00E41295"/>
    <w:rsid w:val="00E42FD8"/>
    <w:rsid w:val="00E43FEF"/>
    <w:rsid w:val="00E44840"/>
    <w:rsid w:val="00E53DAA"/>
    <w:rsid w:val="00E55346"/>
    <w:rsid w:val="00E5599D"/>
    <w:rsid w:val="00E61F52"/>
    <w:rsid w:val="00E629D3"/>
    <w:rsid w:val="00E64A73"/>
    <w:rsid w:val="00E65047"/>
    <w:rsid w:val="00E65FE0"/>
    <w:rsid w:val="00E6662C"/>
    <w:rsid w:val="00E66CCA"/>
    <w:rsid w:val="00E671C4"/>
    <w:rsid w:val="00E71DF0"/>
    <w:rsid w:val="00E7444A"/>
    <w:rsid w:val="00E74477"/>
    <w:rsid w:val="00E74B5A"/>
    <w:rsid w:val="00E752BD"/>
    <w:rsid w:val="00E7649A"/>
    <w:rsid w:val="00E76FB4"/>
    <w:rsid w:val="00E81AF8"/>
    <w:rsid w:val="00E83671"/>
    <w:rsid w:val="00E83DAB"/>
    <w:rsid w:val="00E8720E"/>
    <w:rsid w:val="00E87292"/>
    <w:rsid w:val="00E87EA5"/>
    <w:rsid w:val="00E900F5"/>
    <w:rsid w:val="00E9300D"/>
    <w:rsid w:val="00E94391"/>
    <w:rsid w:val="00E95B3F"/>
    <w:rsid w:val="00EA4F57"/>
    <w:rsid w:val="00EA5F23"/>
    <w:rsid w:val="00EA731F"/>
    <w:rsid w:val="00EA7665"/>
    <w:rsid w:val="00EB0304"/>
    <w:rsid w:val="00EB0F1A"/>
    <w:rsid w:val="00EB32B7"/>
    <w:rsid w:val="00EB44B2"/>
    <w:rsid w:val="00EB5893"/>
    <w:rsid w:val="00EB5BF3"/>
    <w:rsid w:val="00EB7F0C"/>
    <w:rsid w:val="00EC1E3F"/>
    <w:rsid w:val="00EC2613"/>
    <w:rsid w:val="00EC4A60"/>
    <w:rsid w:val="00EC4CB2"/>
    <w:rsid w:val="00EC51BE"/>
    <w:rsid w:val="00EC78E3"/>
    <w:rsid w:val="00EC7DFC"/>
    <w:rsid w:val="00ED214C"/>
    <w:rsid w:val="00ED4CD4"/>
    <w:rsid w:val="00EE15DF"/>
    <w:rsid w:val="00EE34ED"/>
    <w:rsid w:val="00EE6279"/>
    <w:rsid w:val="00EE6496"/>
    <w:rsid w:val="00EF045A"/>
    <w:rsid w:val="00EF0B99"/>
    <w:rsid w:val="00EF2344"/>
    <w:rsid w:val="00EF3108"/>
    <w:rsid w:val="00EF5B9F"/>
    <w:rsid w:val="00F008B1"/>
    <w:rsid w:val="00F00B1A"/>
    <w:rsid w:val="00F00B86"/>
    <w:rsid w:val="00F00C60"/>
    <w:rsid w:val="00F0278E"/>
    <w:rsid w:val="00F049D2"/>
    <w:rsid w:val="00F05866"/>
    <w:rsid w:val="00F06E42"/>
    <w:rsid w:val="00F06EDF"/>
    <w:rsid w:val="00F11E26"/>
    <w:rsid w:val="00F1296D"/>
    <w:rsid w:val="00F13221"/>
    <w:rsid w:val="00F161CB"/>
    <w:rsid w:val="00F174DE"/>
    <w:rsid w:val="00F31F9F"/>
    <w:rsid w:val="00F33243"/>
    <w:rsid w:val="00F33B7B"/>
    <w:rsid w:val="00F346D4"/>
    <w:rsid w:val="00F37159"/>
    <w:rsid w:val="00F37960"/>
    <w:rsid w:val="00F4094A"/>
    <w:rsid w:val="00F414F8"/>
    <w:rsid w:val="00F445CB"/>
    <w:rsid w:val="00F44791"/>
    <w:rsid w:val="00F47A27"/>
    <w:rsid w:val="00F518F9"/>
    <w:rsid w:val="00F52179"/>
    <w:rsid w:val="00F53F5E"/>
    <w:rsid w:val="00F549AB"/>
    <w:rsid w:val="00F559D3"/>
    <w:rsid w:val="00F559E1"/>
    <w:rsid w:val="00F56EED"/>
    <w:rsid w:val="00F613A8"/>
    <w:rsid w:val="00F63E8C"/>
    <w:rsid w:val="00F6453D"/>
    <w:rsid w:val="00F66348"/>
    <w:rsid w:val="00F6687E"/>
    <w:rsid w:val="00F67DAA"/>
    <w:rsid w:val="00F7032F"/>
    <w:rsid w:val="00F70A80"/>
    <w:rsid w:val="00F70C85"/>
    <w:rsid w:val="00F71330"/>
    <w:rsid w:val="00F721F1"/>
    <w:rsid w:val="00F7508A"/>
    <w:rsid w:val="00F76D61"/>
    <w:rsid w:val="00F76FD1"/>
    <w:rsid w:val="00F818A0"/>
    <w:rsid w:val="00F85AB6"/>
    <w:rsid w:val="00F85C52"/>
    <w:rsid w:val="00F87EBF"/>
    <w:rsid w:val="00F9049E"/>
    <w:rsid w:val="00F906D3"/>
    <w:rsid w:val="00F90A33"/>
    <w:rsid w:val="00F91684"/>
    <w:rsid w:val="00F93A27"/>
    <w:rsid w:val="00F93A32"/>
    <w:rsid w:val="00F957B6"/>
    <w:rsid w:val="00F95D5A"/>
    <w:rsid w:val="00F9704F"/>
    <w:rsid w:val="00FA00A8"/>
    <w:rsid w:val="00FA183F"/>
    <w:rsid w:val="00FA3EDF"/>
    <w:rsid w:val="00FA5F7C"/>
    <w:rsid w:val="00FA601A"/>
    <w:rsid w:val="00FA6176"/>
    <w:rsid w:val="00FB0231"/>
    <w:rsid w:val="00FB1766"/>
    <w:rsid w:val="00FB665C"/>
    <w:rsid w:val="00FC09F3"/>
    <w:rsid w:val="00FC15E2"/>
    <w:rsid w:val="00FC17E0"/>
    <w:rsid w:val="00FC4D75"/>
    <w:rsid w:val="00FC764A"/>
    <w:rsid w:val="00FC788F"/>
    <w:rsid w:val="00FD1BD1"/>
    <w:rsid w:val="00FD321F"/>
    <w:rsid w:val="00FD377C"/>
    <w:rsid w:val="00FD55A0"/>
    <w:rsid w:val="00FE028C"/>
    <w:rsid w:val="00FE28AA"/>
    <w:rsid w:val="00FE41EB"/>
    <w:rsid w:val="00FE4664"/>
    <w:rsid w:val="00FF2D34"/>
    <w:rsid w:val="00FF2F16"/>
    <w:rsid w:val="00FF5CF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5416E04"/>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4049DD"/>
    <w:pPr>
      <w:spacing w:after="120"/>
    </w:pPr>
    <w:rPr>
      <w:rFonts w:ascii="Times New Roman" w:hAnsi="Times New Roman"/>
      <w:sz w:val="24"/>
      <w:szCs w:val="24"/>
    </w:rPr>
  </w:style>
  <w:style w:type="paragraph" w:styleId="Heading1">
    <w:name w:val="heading 1"/>
    <w:basedOn w:val="Normal"/>
    <w:next w:val="Normal"/>
    <w:link w:val="Heading1Char"/>
    <w:uiPriority w:val="9"/>
    <w:qFormat/>
    <w:rsid w:val="003F6B46"/>
    <w:pPr>
      <w:keepNext/>
      <w:keepLines/>
      <w:spacing w:before="240"/>
      <w:outlineLvl w:val="0"/>
    </w:pPr>
    <w:rPr>
      <w:rFonts w:ascii="Arial" w:eastAsiaTheme="majorEastAsia" w:hAnsi="Arial" w:cstheme="majorBidi"/>
      <w:b/>
      <w:bCs/>
      <w:szCs w:val="28"/>
    </w:rPr>
  </w:style>
  <w:style w:type="paragraph" w:styleId="Heading2">
    <w:name w:val="heading 2"/>
    <w:basedOn w:val="Normal"/>
    <w:next w:val="Normal"/>
    <w:link w:val="Heading2Char"/>
    <w:uiPriority w:val="9"/>
    <w:unhideWhenUsed/>
    <w:qFormat/>
    <w:rsid w:val="004049DD"/>
    <w:pPr>
      <w:keepNext/>
      <w:keepLines/>
      <w:outlineLvl w:val="1"/>
    </w:pPr>
    <w:rPr>
      <w:rFonts w:ascii="Arial" w:eastAsiaTheme="majorEastAsia" w:hAnsi="Arial" w:cstheme="majorBidi"/>
      <w:bCs/>
      <w:i/>
      <w:sz w:val="22"/>
      <w:szCs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6198"/>
    <w:rPr>
      <w:rFonts w:ascii="Lucida Grande" w:hAnsi="Lucida Grande" w:cs="Lucida Grande"/>
      <w:sz w:val="18"/>
      <w:szCs w:val="18"/>
    </w:rPr>
  </w:style>
  <w:style w:type="character" w:customStyle="1" w:styleId="BalloonTextChar">
    <w:name w:val="Balloon Text Char"/>
    <w:link w:val="BalloonText"/>
    <w:uiPriority w:val="99"/>
    <w:semiHidden/>
    <w:rsid w:val="009A6198"/>
    <w:rPr>
      <w:rFonts w:ascii="Lucida Grande" w:hAnsi="Lucida Grande" w:cs="Lucida Grande"/>
      <w:sz w:val="18"/>
      <w:szCs w:val="18"/>
    </w:rPr>
  </w:style>
  <w:style w:type="paragraph" w:styleId="Header">
    <w:name w:val="header"/>
    <w:basedOn w:val="Normal"/>
    <w:link w:val="HeaderChar"/>
    <w:uiPriority w:val="99"/>
    <w:unhideWhenUsed/>
    <w:rsid w:val="008D0B9B"/>
    <w:pPr>
      <w:tabs>
        <w:tab w:val="center" w:pos="4320"/>
        <w:tab w:val="right" w:pos="8640"/>
      </w:tabs>
    </w:pPr>
  </w:style>
  <w:style w:type="character" w:customStyle="1" w:styleId="HeaderChar">
    <w:name w:val="Header Char"/>
    <w:link w:val="Header"/>
    <w:uiPriority w:val="99"/>
    <w:rsid w:val="008D0B9B"/>
    <w:rPr>
      <w:sz w:val="24"/>
      <w:szCs w:val="24"/>
    </w:rPr>
  </w:style>
  <w:style w:type="paragraph" w:styleId="Footer">
    <w:name w:val="footer"/>
    <w:basedOn w:val="Normal"/>
    <w:link w:val="FooterChar"/>
    <w:uiPriority w:val="99"/>
    <w:unhideWhenUsed/>
    <w:rsid w:val="008D0B9B"/>
    <w:pPr>
      <w:tabs>
        <w:tab w:val="center" w:pos="4320"/>
        <w:tab w:val="right" w:pos="8640"/>
      </w:tabs>
    </w:pPr>
  </w:style>
  <w:style w:type="character" w:customStyle="1" w:styleId="FooterChar">
    <w:name w:val="Footer Char"/>
    <w:link w:val="Footer"/>
    <w:uiPriority w:val="99"/>
    <w:rsid w:val="008D0B9B"/>
    <w:rPr>
      <w:sz w:val="24"/>
      <w:szCs w:val="24"/>
    </w:rPr>
  </w:style>
  <w:style w:type="character" w:styleId="PageNumber">
    <w:name w:val="page number"/>
    <w:uiPriority w:val="99"/>
    <w:semiHidden/>
    <w:unhideWhenUsed/>
    <w:rsid w:val="00222B89"/>
  </w:style>
  <w:style w:type="character" w:styleId="CommentReference">
    <w:name w:val="annotation reference"/>
    <w:uiPriority w:val="99"/>
    <w:semiHidden/>
    <w:unhideWhenUsed/>
    <w:rsid w:val="004911E5"/>
    <w:rPr>
      <w:sz w:val="16"/>
      <w:szCs w:val="16"/>
    </w:rPr>
  </w:style>
  <w:style w:type="paragraph" w:styleId="CommentText">
    <w:name w:val="annotation text"/>
    <w:basedOn w:val="Normal"/>
    <w:link w:val="CommentTextChar"/>
    <w:uiPriority w:val="99"/>
    <w:semiHidden/>
    <w:unhideWhenUsed/>
    <w:rsid w:val="004911E5"/>
    <w:rPr>
      <w:sz w:val="20"/>
      <w:szCs w:val="20"/>
    </w:rPr>
  </w:style>
  <w:style w:type="character" w:customStyle="1" w:styleId="CommentTextChar">
    <w:name w:val="Comment Text Char"/>
    <w:basedOn w:val="DefaultParagraphFont"/>
    <w:link w:val="CommentText"/>
    <w:uiPriority w:val="99"/>
    <w:semiHidden/>
    <w:rsid w:val="004911E5"/>
  </w:style>
  <w:style w:type="paragraph" w:styleId="CommentSubject">
    <w:name w:val="annotation subject"/>
    <w:basedOn w:val="CommentText"/>
    <w:next w:val="CommentText"/>
    <w:link w:val="CommentSubjectChar"/>
    <w:uiPriority w:val="99"/>
    <w:semiHidden/>
    <w:unhideWhenUsed/>
    <w:rsid w:val="004911E5"/>
    <w:rPr>
      <w:b/>
      <w:bCs/>
    </w:rPr>
  </w:style>
  <w:style w:type="character" w:customStyle="1" w:styleId="CommentSubjectChar">
    <w:name w:val="Comment Subject Char"/>
    <w:link w:val="CommentSubject"/>
    <w:uiPriority w:val="99"/>
    <w:semiHidden/>
    <w:rsid w:val="004911E5"/>
    <w:rPr>
      <w:b/>
      <w:bCs/>
    </w:rPr>
  </w:style>
  <w:style w:type="character" w:styleId="Hyperlink">
    <w:name w:val="Hyperlink"/>
    <w:unhideWhenUsed/>
    <w:rsid w:val="0080428E"/>
    <w:rPr>
      <w:color w:val="0000FF"/>
      <w:u w:val="single"/>
    </w:rPr>
  </w:style>
  <w:style w:type="paragraph" w:customStyle="1" w:styleId="ColorfulShading-Accent11">
    <w:name w:val="Colorful Shading - Accent 11"/>
    <w:hidden/>
    <w:uiPriority w:val="71"/>
    <w:rsid w:val="00C441A4"/>
    <w:rPr>
      <w:sz w:val="24"/>
      <w:szCs w:val="24"/>
    </w:rPr>
  </w:style>
  <w:style w:type="paragraph" w:styleId="Title">
    <w:name w:val="Title"/>
    <w:basedOn w:val="Normal"/>
    <w:next w:val="Normal"/>
    <w:link w:val="TitleChar"/>
    <w:uiPriority w:val="10"/>
    <w:qFormat/>
    <w:rsid w:val="008945A5"/>
    <w:pPr>
      <w:pBdr>
        <w:bottom w:val="single" w:sz="8" w:space="1" w:color="7F7F7F" w:themeColor="text1" w:themeTint="80"/>
      </w:pBdr>
      <w:spacing w:after="60"/>
      <w:contextualSpacing/>
    </w:pPr>
    <w:rPr>
      <w:rFonts w:ascii="Arial" w:eastAsiaTheme="majorEastAsia" w:hAnsi="Arial" w:cstheme="majorBidi"/>
      <w:b/>
      <w:spacing w:val="5"/>
      <w:kern w:val="28"/>
      <w:sz w:val="28"/>
      <w:szCs w:val="52"/>
    </w:rPr>
  </w:style>
  <w:style w:type="character" w:customStyle="1" w:styleId="TitleChar">
    <w:name w:val="Title Char"/>
    <w:basedOn w:val="DefaultParagraphFont"/>
    <w:link w:val="Title"/>
    <w:uiPriority w:val="10"/>
    <w:rsid w:val="008945A5"/>
    <w:rPr>
      <w:rFonts w:ascii="Arial" w:eastAsiaTheme="majorEastAsia" w:hAnsi="Arial" w:cstheme="majorBidi"/>
      <w:b/>
      <w:spacing w:val="5"/>
      <w:kern w:val="28"/>
      <w:sz w:val="28"/>
      <w:szCs w:val="52"/>
    </w:rPr>
  </w:style>
  <w:style w:type="paragraph" w:customStyle="1" w:styleId="Authortext">
    <w:name w:val="Author text"/>
    <w:basedOn w:val="Normal"/>
    <w:link w:val="AuthortextChar"/>
    <w:qFormat/>
    <w:rsid w:val="008945A5"/>
    <w:pPr>
      <w:spacing w:after="240"/>
    </w:pPr>
    <w:rPr>
      <w:rFonts w:ascii="Arial" w:hAnsi="Arial" w:cs="Arial"/>
      <w:sz w:val="18"/>
      <w:szCs w:val="18"/>
    </w:rPr>
  </w:style>
  <w:style w:type="character" w:customStyle="1" w:styleId="Heading1Char">
    <w:name w:val="Heading 1 Char"/>
    <w:basedOn w:val="DefaultParagraphFont"/>
    <w:link w:val="Heading1"/>
    <w:uiPriority w:val="9"/>
    <w:rsid w:val="003F6B46"/>
    <w:rPr>
      <w:rFonts w:ascii="Arial" w:eastAsiaTheme="majorEastAsia" w:hAnsi="Arial" w:cstheme="majorBidi"/>
      <w:b/>
      <w:bCs/>
      <w:sz w:val="24"/>
      <w:szCs w:val="28"/>
    </w:rPr>
  </w:style>
  <w:style w:type="character" w:customStyle="1" w:styleId="AuthortextChar">
    <w:name w:val="Author text Char"/>
    <w:basedOn w:val="DefaultParagraphFont"/>
    <w:link w:val="Authortext"/>
    <w:rsid w:val="008945A5"/>
    <w:rPr>
      <w:rFonts w:ascii="Arial" w:hAnsi="Arial" w:cs="Arial"/>
      <w:sz w:val="18"/>
      <w:szCs w:val="18"/>
    </w:rPr>
  </w:style>
  <w:style w:type="character" w:customStyle="1" w:styleId="Heading2Char">
    <w:name w:val="Heading 2 Char"/>
    <w:basedOn w:val="DefaultParagraphFont"/>
    <w:link w:val="Heading2"/>
    <w:uiPriority w:val="9"/>
    <w:rsid w:val="004049DD"/>
    <w:rPr>
      <w:rFonts w:ascii="Arial" w:eastAsiaTheme="majorEastAsia" w:hAnsi="Arial" w:cstheme="majorBidi"/>
      <w:bCs/>
      <w:i/>
      <w:sz w:val="22"/>
      <w:szCs w:val="26"/>
      <w:u w:val="single"/>
    </w:rPr>
  </w:style>
  <w:style w:type="paragraph" w:customStyle="1" w:styleId="Captiontext">
    <w:name w:val="Caption text"/>
    <w:basedOn w:val="Normal"/>
    <w:link w:val="CaptiontextChar"/>
    <w:qFormat/>
    <w:rsid w:val="00CB5ADB"/>
    <w:pPr>
      <w:spacing w:before="120"/>
    </w:pPr>
    <w:rPr>
      <w:rFonts w:ascii="Arial" w:hAnsi="Arial" w:cs="Arial"/>
      <w:sz w:val="18"/>
      <w:szCs w:val="20"/>
    </w:rPr>
  </w:style>
  <w:style w:type="paragraph" w:customStyle="1" w:styleId="footertext">
    <w:name w:val="footer text"/>
    <w:basedOn w:val="Footer"/>
    <w:link w:val="footertextChar"/>
    <w:qFormat/>
    <w:rsid w:val="00276BB4"/>
    <w:pPr>
      <w:pBdr>
        <w:top w:val="single" w:sz="4" w:space="1" w:color="auto"/>
      </w:pBdr>
      <w:tabs>
        <w:tab w:val="clear" w:pos="4320"/>
        <w:tab w:val="clear" w:pos="8640"/>
        <w:tab w:val="right" w:pos="9090"/>
      </w:tabs>
      <w:spacing w:after="0" w:line="360" w:lineRule="exact"/>
    </w:pPr>
    <w:rPr>
      <w:rFonts w:ascii="Arial" w:hAnsi="Arial"/>
      <w:i/>
      <w:sz w:val="18"/>
      <w:szCs w:val="20"/>
    </w:rPr>
  </w:style>
  <w:style w:type="character" w:customStyle="1" w:styleId="CaptiontextChar">
    <w:name w:val="Caption text Char"/>
    <w:basedOn w:val="DefaultParagraphFont"/>
    <w:link w:val="Captiontext"/>
    <w:rsid w:val="00CB5ADB"/>
    <w:rPr>
      <w:rFonts w:ascii="Arial" w:hAnsi="Arial" w:cs="Arial"/>
      <w:sz w:val="18"/>
    </w:rPr>
  </w:style>
  <w:style w:type="character" w:customStyle="1" w:styleId="footertextChar">
    <w:name w:val="footer text Char"/>
    <w:basedOn w:val="FooterChar"/>
    <w:link w:val="footertext"/>
    <w:rsid w:val="00276BB4"/>
    <w:rPr>
      <w:rFonts w:ascii="Arial" w:hAnsi="Arial"/>
      <w:i/>
      <w:sz w:val="18"/>
      <w:szCs w:val="24"/>
    </w:rPr>
  </w:style>
  <w:style w:type="table" w:styleId="TableGrid">
    <w:name w:val="Table Grid"/>
    <w:basedOn w:val="TableNormal"/>
    <w:rsid w:val="00E55346"/>
    <w:rPr>
      <w:rFonts w:ascii="Times New Roman" w:eastAsia="Times New Roman" w:hAnsi="Times New Roman"/>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3815C9"/>
    <w:pPr>
      <w:spacing w:after="0"/>
      <w:ind w:left="720"/>
      <w:contextualSpacing/>
    </w:pPr>
    <w:rPr>
      <w:rFonts w:eastAsia="Times New Roman"/>
    </w:rPr>
  </w:style>
  <w:style w:type="paragraph" w:styleId="FootnoteText">
    <w:name w:val="footnote text"/>
    <w:basedOn w:val="Normal"/>
    <w:link w:val="FootnoteTextChar"/>
    <w:rsid w:val="00BB35EF"/>
    <w:pPr>
      <w:spacing w:after="0"/>
    </w:pPr>
    <w:rPr>
      <w:rFonts w:eastAsia="Times New Roman"/>
    </w:rPr>
  </w:style>
  <w:style w:type="character" w:customStyle="1" w:styleId="FootnoteTextChar">
    <w:name w:val="Footnote Text Char"/>
    <w:basedOn w:val="DefaultParagraphFont"/>
    <w:link w:val="FootnoteText"/>
    <w:rsid w:val="00BB35EF"/>
    <w:rPr>
      <w:rFonts w:ascii="Times New Roman" w:eastAsia="Times New Roman" w:hAnsi="Times New Roman"/>
      <w:sz w:val="24"/>
      <w:szCs w:val="24"/>
    </w:rPr>
  </w:style>
  <w:style w:type="character" w:styleId="FootnoteReference">
    <w:name w:val="footnote reference"/>
    <w:basedOn w:val="DefaultParagraphFont"/>
    <w:rsid w:val="00BB35EF"/>
    <w:rPr>
      <w:vertAlign w:val="superscript"/>
    </w:rPr>
  </w:style>
  <w:style w:type="paragraph" w:styleId="Caption">
    <w:name w:val="caption"/>
    <w:basedOn w:val="Normal"/>
    <w:next w:val="Normal"/>
    <w:uiPriority w:val="35"/>
    <w:qFormat/>
    <w:rsid w:val="00BB35EF"/>
    <w:pPr>
      <w:spacing w:after="200"/>
    </w:pPr>
    <w:rPr>
      <w:rFonts w:eastAsia="Times New Roman"/>
      <w:b/>
      <w:bCs/>
      <w:color w:val="4F81BD" w:themeColor="accent1"/>
      <w:sz w:val="18"/>
      <w:szCs w:val="18"/>
    </w:rPr>
  </w:style>
  <w:style w:type="character" w:styleId="FollowedHyperlink">
    <w:name w:val="FollowedHyperlink"/>
    <w:basedOn w:val="DefaultParagraphFont"/>
    <w:uiPriority w:val="99"/>
    <w:semiHidden/>
    <w:unhideWhenUsed/>
    <w:rsid w:val="00E34FF5"/>
    <w:rPr>
      <w:color w:val="800080" w:themeColor="followedHyperlink"/>
      <w:u w:val="single"/>
    </w:rPr>
  </w:style>
  <w:style w:type="character" w:customStyle="1" w:styleId="apple-converted-space">
    <w:name w:val="apple-converted-space"/>
    <w:basedOn w:val="DefaultParagraphFont"/>
    <w:rsid w:val="00F76D61"/>
  </w:style>
  <w:style w:type="character" w:customStyle="1" w:styleId="cit-auth">
    <w:name w:val="cit-auth"/>
    <w:basedOn w:val="DefaultParagraphFont"/>
    <w:rsid w:val="00710211"/>
  </w:style>
  <w:style w:type="character" w:customStyle="1" w:styleId="cit-sep">
    <w:name w:val="cit-sep"/>
    <w:basedOn w:val="DefaultParagraphFont"/>
    <w:rsid w:val="00710211"/>
  </w:style>
  <w:style w:type="paragraph" w:styleId="EndnoteText">
    <w:name w:val="endnote text"/>
    <w:basedOn w:val="Normal"/>
    <w:link w:val="EndnoteTextChar"/>
    <w:uiPriority w:val="99"/>
    <w:unhideWhenUsed/>
    <w:rsid w:val="0028647C"/>
    <w:pPr>
      <w:spacing w:after="0"/>
    </w:pPr>
  </w:style>
  <w:style w:type="character" w:customStyle="1" w:styleId="EndnoteTextChar">
    <w:name w:val="Endnote Text Char"/>
    <w:basedOn w:val="DefaultParagraphFont"/>
    <w:link w:val="EndnoteText"/>
    <w:uiPriority w:val="99"/>
    <w:rsid w:val="0028647C"/>
    <w:rPr>
      <w:rFonts w:ascii="Times New Roman" w:hAnsi="Times New Roman"/>
      <w:sz w:val="24"/>
      <w:szCs w:val="24"/>
    </w:rPr>
  </w:style>
  <w:style w:type="character" w:styleId="EndnoteReference">
    <w:name w:val="endnote reference"/>
    <w:basedOn w:val="DefaultParagraphFont"/>
    <w:uiPriority w:val="99"/>
    <w:unhideWhenUsed/>
    <w:rsid w:val="0028647C"/>
    <w:rPr>
      <w:vertAlign w:val="superscript"/>
    </w:rPr>
  </w:style>
  <w:style w:type="paragraph" w:styleId="NoteLevel1">
    <w:name w:val="Note Level 1"/>
    <w:basedOn w:val="Normal"/>
    <w:uiPriority w:val="99"/>
    <w:unhideWhenUsed/>
    <w:rsid w:val="00C461F8"/>
    <w:pPr>
      <w:keepNext/>
      <w:tabs>
        <w:tab w:val="num" w:pos="0"/>
      </w:tabs>
      <w:spacing w:after="0"/>
      <w:contextualSpacing/>
      <w:outlineLvl w:val="0"/>
    </w:pPr>
    <w:rPr>
      <w:rFonts w:ascii="Verdana" w:eastAsia="ＭＳ ゴシック" w:hAnsi="Verdana" w:cstheme="minorBidi"/>
    </w:rPr>
  </w:style>
  <w:style w:type="paragraph" w:styleId="NoteLevel2">
    <w:name w:val="Note Level 2"/>
    <w:basedOn w:val="Normal"/>
    <w:uiPriority w:val="99"/>
    <w:unhideWhenUsed/>
    <w:rsid w:val="00C461F8"/>
    <w:pPr>
      <w:keepNext/>
      <w:tabs>
        <w:tab w:val="num" w:pos="720"/>
      </w:tabs>
      <w:spacing w:after="0"/>
      <w:ind w:left="1080" w:hanging="360"/>
      <w:contextualSpacing/>
      <w:outlineLvl w:val="1"/>
    </w:pPr>
    <w:rPr>
      <w:rFonts w:ascii="Verdana" w:eastAsia="ＭＳ ゴシック" w:hAnsi="Verdana" w:cstheme="minorBidi"/>
    </w:rPr>
  </w:style>
  <w:style w:type="paragraph" w:styleId="NoteLevel3">
    <w:name w:val="Note Level 3"/>
    <w:basedOn w:val="Normal"/>
    <w:uiPriority w:val="99"/>
    <w:unhideWhenUsed/>
    <w:rsid w:val="00C461F8"/>
    <w:pPr>
      <w:keepNext/>
      <w:tabs>
        <w:tab w:val="num" w:pos="1440"/>
      </w:tabs>
      <w:spacing w:after="0"/>
      <w:ind w:left="1800" w:hanging="360"/>
      <w:contextualSpacing/>
      <w:outlineLvl w:val="2"/>
    </w:pPr>
    <w:rPr>
      <w:rFonts w:ascii="Verdana" w:eastAsia="ＭＳ ゴシック" w:hAnsi="Verdana" w:cstheme="minorBidi"/>
    </w:rPr>
  </w:style>
  <w:style w:type="paragraph" w:styleId="NoteLevel4">
    <w:name w:val="Note Level 4"/>
    <w:basedOn w:val="Normal"/>
    <w:uiPriority w:val="99"/>
    <w:semiHidden/>
    <w:unhideWhenUsed/>
    <w:rsid w:val="00C461F8"/>
    <w:pPr>
      <w:keepNext/>
      <w:tabs>
        <w:tab w:val="num" w:pos="2160"/>
      </w:tabs>
      <w:spacing w:after="0"/>
      <w:ind w:left="2520" w:hanging="360"/>
      <w:contextualSpacing/>
      <w:outlineLvl w:val="3"/>
    </w:pPr>
    <w:rPr>
      <w:rFonts w:ascii="Verdana" w:eastAsia="ＭＳ ゴシック" w:hAnsi="Verdana" w:cstheme="minorBidi"/>
    </w:rPr>
  </w:style>
  <w:style w:type="paragraph" w:styleId="NoteLevel5">
    <w:name w:val="Note Level 5"/>
    <w:basedOn w:val="Normal"/>
    <w:uiPriority w:val="99"/>
    <w:unhideWhenUsed/>
    <w:rsid w:val="00C461F8"/>
    <w:pPr>
      <w:keepNext/>
      <w:tabs>
        <w:tab w:val="num" w:pos="2880"/>
      </w:tabs>
      <w:spacing w:after="0"/>
      <w:ind w:left="3240" w:hanging="360"/>
      <w:contextualSpacing/>
      <w:outlineLvl w:val="4"/>
    </w:pPr>
    <w:rPr>
      <w:rFonts w:ascii="Verdana" w:eastAsia="ＭＳ ゴシック" w:hAnsi="Verdana" w:cstheme="minorBidi"/>
    </w:rPr>
  </w:style>
  <w:style w:type="paragraph" w:styleId="NoteLevel6">
    <w:name w:val="Note Level 6"/>
    <w:basedOn w:val="Normal"/>
    <w:uiPriority w:val="99"/>
    <w:unhideWhenUsed/>
    <w:rsid w:val="00C461F8"/>
    <w:pPr>
      <w:keepNext/>
      <w:tabs>
        <w:tab w:val="num" w:pos="3600"/>
      </w:tabs>
      <w:spacing w:after="0"/>
      <w:ind w:left="3960" w:hanging="360"/>
      <w:contextualSpacing/>
      <w:outlineLvl w:val="5"/>
    </w:pPr>
    <w:rPr>
      <w:rFonts w:ascii="Verdana" w:eastAsia="ＭＳ ゴシック" w:hAnsi="Verdana" w:cstheme="minorBidi"/>
    </w:rPr>
  </w:style>
  <w:style w:type="paragraph" w:styleId="NoteLevel7">
    <w:name w:val="Note Level 7"/>
    <w:basedOn w:val="Normal"/>
    <w:uiPriority w:val="99"/>
    <w:semiHidden/>
    <w:unhideWhenUsed/>
    <w:rsid w:val="00C461F8"/>
    <w:pPr>
      <w:keepNext/>
      <w:tabs>
        <w:tab w:val="num" w:pos="4320"/>
      </w:tabs>
      <w:spacing w:after="0"/>
      <w:ind w:left="4680" w:hanging="360"/>
      <w:contextualSpacing/>
      <w:outlineLvl w:val="6"/>
    </w:pPr>
    <w:rPr>
      <w:rFonts w:ascii="Verdana" w:eastAsia="ＭＳ ゴシック" w:hAnsi="Verdana" w:cstheme="minorBidi"/>
    </w:rPr>
  </w:style>
  <w:style w:type="paragraph" w:styleId="NoteLevel8">
    <w:name w:val="Note Level 8"/>
    <w:basedOn w:val="Normal"/>
    <w:uiPriority w:val="99"/>
    <w:semiHidden/>
    <w:unhideWhenUsed/>
    <w:rsid w:val="00C461F8"/>
    <w:pPr>
      <w:keepNext/>
      <w:tabs>
        <w:tab w:val="num" w:pos="5040"/>
      </w:tabs>
      <w:spacing w:after="0"/>
      <w:ind w:left="5400" w:hanging="360"/>
      <w:contextualSpacing/>
      <w:outlineLvl w:val="7"/>
    </w:pPr>
    <w:rPr>
      <w:rFonts w:ascii="Verdana" w:eastAsia="ＭＳ ゴシック" w:hAnsi="Verdana" w:cstheme="minorBidi"/>
    </w:rPr>
  </w:style>
  <w:style w:type="paragraph" w:styleId="NoteLevel9">
    <w:name w:val="Note Level 9"/>
    <w:basedOn w:val="Normal"/>
    <w:uiPriority w:val="99"/>
    <w:semiHidden/>
    <w:unhideWhenUsed/>
    <w:rsid w:val="00C461F8"/>
    <w:pPr>
      <w:keepNext/>
      <w:tabs>
        <w:tab w:val="num" w:pos="5760"/>
      </w:tabs>
      <w:spacing w:after="0"/>
      <w:ind w:left="6120" w:hanging="360"/>
      <w:contextualSpacing/>
      <w:outlineLvl w:val="8"/>
    </w:pPr>
    <w:rPr>
      <w:rFonts w:ascii="Verdana" w:eastAsia="ＭＳ ゴシック" w:hAnsi="Verdana" w:cstheme="minorBidi"/>
    </w:rPr>
  </w:style>
  <w:style w:type="paragraph" w:styleId="NormalWeb">
    <w:name w:val="Normal (Web)"/>
    <w:basedOn w:val="Normal"/>
    <w:uiPriority w:val="99"/>
    <w:unhideWhenUsed/>
    <w:rsid w:val="00323432"/>
    <w:pPr>
      <w:spacing w:before="100" w:beforeAutospacing="1" w:after="100" w:afterAutospacing="1"/>
    </w:pPr>
    <w:rPr>
      <w:rFonts w:ascii="Times" w:hAnsi="Time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0"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4049DD"/>
    <w:pPr>
      <w:spacing w:after="120"/>
    </w:pPr>
    <w:rPr>
      <w:rFonts w:ascii="Times New Roman" w:hAnsi="Times New Roman"/>
      <w:sz w:val="24"/>
      <w:szCs w:val="24"/>
    </w:rPr>
  </w:style>
  <w:style w:type="paragraph" w:styleId="Heading1">
    <w:name w:val="heading 1"/>
    <w:basedOn w:val="Normal"/>
    <w:next w:val="Normal"/>
    <w:link w:val="Heading1Char"/>
    <w:uiPriority w:val="9"/>
    <w:qFormat/>
    <w:rsid w:val="003F6B46"/>
    <w:pPr>
      <w:keepNext/>
      <w:keepLines/>
      <w:spacing w:before="240"/>
      <w:outlineLvl w:val="0"/>
    </w:pPr>
    <w:rPr>
      <w:rFonts w:ascii="Arial" w:eastAsiaTheme="majorEastAsia" w:hAnsi="Arial" w:cstheme="majorBidi"/>
      <w:b/>
      <w:bCs/>
      <w:szCs w:val="28"/>
    </w:rPr>
  </w:style>
  <w:style w:type="paragraph" w:styleId="Heading2">
    <w:name w:val="heading 2"/>
    <w:basedOn w:val="Normal"/>
    <w:next w:val="Normal"/>
    <w:link w:val="Heading2Char"/>
    <w:uiPriority w:val="9"/>
    <w:unhideWhenUsed/>
    <w:qFormat/>
    <w:rsid w:val="004049DD"/>
    <w:pPr>
      <w:keepNext/>
      <w:keepLines/>
      <w:outlineLvl w:val="1"/>
    </w:pPr>
    <w:rPr>
      <w:rFonts w:ascii="Arial" w:eastAsiaTheme="majorEastAsia" w:hAnsi="Arial" w:cstheme="majorBidi"/>
      <w:bCs/>
      <w:i/>
      <w:sz w:val="22"/>
      <w:szCs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6198"/>
    <w:rPr>
      <w:rFonts w:ascii="Lucida Grande" w:hAnsi="Lucida Grande" w:cs="Lucida Grande"/>
      <w:sz w:val="18"/>
      <w:szCs w:val="18"/>
    </w:rPr>
  </w:style>
  <w:style w:type="character" w:customStyle="1" w:styleId="BalloonTextChar">
    <w:name w:val="Balloon Text Char"/>
    <w:link w:val="BalloonText"/>
    <w:uiPriority w:val="99"/>
    <w:semiHidden/>
    <w:rsid w:val="009A6198"/>
    <w:rPr>
      <w:rFonts w:ascii="Lucida Grande" w:hAnsi="Lucida Grande" w:cs="Lucida Grande"/>
      <w:sz w:val="18"/>
      <w:szCs w:val="18"/>
    </w:rPr>
  </w:style>
  <w:style w:type="paragraph" w:styleId="Header">
    <w:name w:val="header"/>
    <w:basedOn w:val="Normal"/>
    <w:link w:val="HeaderChar"/>
    <w:uiPriority w:val="99"/>
    <w:unhideWhenUsed/>
    <w:rsid w:val="008D0B9B"/>
    <w:pPr>
      <w:tabs>
        <w:tab w:val="center" w:pos="4320"/>
        <w:tab w:val="right" w:pos="8640"/>
      </w:tabs>
    </w:pPr>
  </w:style>
  <w:style w:type="character" w:customStyle="1" w:styleId="HeaderChar">
    <w:name w:val="Header Char"/>
    <w:link w:val="Header"/>
    <w:uiPriority w:val="99"/>
    <w:rsid w:val="008D0B9B"/>
    <w:rPr>
      <w:sz w:val="24"/>
      <w:szCs w:val="24"/>
    </w:rPr>
  </w:style>
  <w:style w:type="paragraph" w:styleId="Footer">
    <w:name w:val="footer"/>
    <w:basedOn w:val="Normal"/>
    <w:link w:val="FooterChar"/>
    <w:uiPriority w:val="99"/>
    <w:unhideWhenUsed/>
    <w:rsid w:val="008D0B9B"/>
    <w:pPr>
      <w:tabs>
        <w:tab w:val="center" w:pos="4320"/>
        <w:tab w:val="right" w:pos="8640"/>
      </w:tabs>
    </w:pPr>
  </w:style>
  <w:style w:type="character" w:customStyle="1" w:styleId="FooterChar">
    <w:name w:val="Footer Char"/>
    <w:link w:val="Footer"/>
    <w:uiPriority w:val="99"/>
    <w:rsid w:val="008D0B9B"/>
    <w:rPr>
      <w:sz w:val="24"/>
      <w:szCs w:val="24"/>
    </w:rPr>
  </w:style>
  <w:style w:type="character" w:styleId="PageNumber">
    <w:name w:val="page number"/>
    <w:uiPriority w:val="99"/>
    <w:semiHidden/>
    <w:unhideWhenUsed/>
    <w:rsid w:val="00222B89"/>
  </w:style>
  <w:style w:type="character" w:styleId="CommentReference">
    <w:name w:val="annotation reference"/>
    <w:uiPriority w:val="99"/>
    <w:semiHidden/>
    <w:unhideWhenUsed/>
    <w:rsid w:val="004911E5"/>
    <w:rPr>
      <w:sz w:val="16"/>
      <w:szCs w:val="16"/>
    </w:rPr>
  </w:style>
  <w:style w:type="paragraph" w:styleId="CommentText">
    <w:name w:val="annotation text"/>
    <w:basedOn w:val="Normal"/>
    <w:link w:val="CommentTextChar"/>
    <w:uiPriority w:val="99"/>
    <w:semiHidden/>
    <w:unhideWhenUsed/>
    <w:rsid w:val="004911E5"/>
    <w:rPr>
      <w:sz w:val="20"/>
      <w:szCs w:val="20"/>
    </w:rPr>
  </w:style>
  <w:style w:type="character" w:customStyle="1" w:styleId="CommentTextChar">
    <w:name w:val="Comment Text Char"/>
    <w:basedOn w:val="DefaultParagraphFont"/>
    <w:link w:val="CommentText"/>
    <w:uiPriority w:val="99"/>
    <w:semiHidden/>
    <w:rsid w:val="004911E5"/>
  </w:style>
  <w:style w:type="paragraph" w:styleId="CommentSubject">
    <w:name w:val="annotation subject"/>
    <w:basedOn w:val="CommentText"/>
    <w:next w:val="CommentText"/>
    <w:link w:val="CommentSubjectChar"/>
    <w:uiPriority w:val="99"/>
    <w:semiHidden/>
    <w:unhideWhenUsed/>
    <w:rsid w:val="004911E5"/>
    <w:rPr>
      <w:b/>
      <w:bCs/>
    </w:rPr>
  </w:style>
  <w:style w:type="character" w:customStyle="1" w:styleId="CommentSubjectChar">
    <w:name w:val="Comment Subject Char"/>
    <w:link w:val="CommentSubject"/>
    <w:uiPriority w:val="99"/>
    <w:semiHidden/>
    <w:rsid w:val="004911E5"/>
    <w:rPr>
      <w:b/>
      <w:bCs/>
    </w:rPr>
  </w:style>
  <w:style w:type="character" w:styleId="Hyperlink">
    <w:name w:val="Hyperlink"/>
    <w:unhideWhenUsed/>
    <w:rsid w:val="0080428E"/>
    <w:rPr>
      <w:color w:val="0000FF"/>
      <w:u w:val="single"/>
    </w:rPr>
  </w:style>
  <w:style w:type="paragraph" w:customStyle="1" w:styleId="ColorfulShading-Accent11">
    <w:name w:val="Colorful Shading - Accent 11"/>
    <w:hidden/>
    <w:uiPriority w:val="71"/>
    <w:rsid w:val="00C441A4"/>
    <w:rPr>
      <w:sz w:val="24"/>
      <w:szCs w:val="24"/>
    </w:rPr>
  </w:style>
  <w:style w:type="paragraph" w:styleId="Title">
    <w:name w:val="Title"/>
    <w:basedOn w:val="Normal"/>
    <w:next w:val="Normal"/>
    <w:link w:val="TitleChar"/>
    <w:uiPriority w:val="10"/>
    <w:qFormat/>
    <w:rsid w:val="008945A5"/>
    <w:pPr>
      <w:pBdr>
        <w:bottom w:val="single" w:sz="8" w:space="1" w:color="7F7F7F" w:themeColor="text1" w:themeTint="80"/>
      </w:pBdr>
      <w:spacing w:after="60"/>
      <w:contextualSpacing/>
    </w:pPr>
    <w:rPr>
      <w:rFonts w:ascii="Arial" w:eastAsiaTheme="majorEastAsia" w:hAnsi="Arial" w:cstheme="majorBidi"/>
      <w:b/>
      <w:spacing w:val="5"/>
      <w:kern w:val="28"/>
      <w:sz w:val="28"/>
      <w:szCs w:val="52"/>
    </w:rPr>
  </w:style>
  <w:style w:type="character" w:customStyle="1" w:styleId="TitleChar">
    <w:name w:val="Title Char"/>
    <w:basedOn w:val="DefaultParagraphFont"/>
    <w:link w:val="Title"/>
    <w:uiPriority w:val="10"/>
    <w:rsid w:val="008945A5"/>
    <w:rPr>
      <w:rFonts w:ascii="Arial" w:eastAsiaTheme="majorEastAsia" w:hAnsi="Arial" w:cstheme="majorBidi"/>
      <w:b/>
      <w:spacing w:val="5"/>
      <w:kern w:val="28"/>
      <w:sz w:val="28"/>
      <w:szCs w:val="52"/>
    </w:rPr>
  </w:style>
  <w:style w:type="paragraph" w:customStyle="1" w:styleId="Authortext">
    <w:name w:val="Author text"/>
    <w:basedOn w:val="Normal"/>
    <w:link w:val="AuthortextChar"/>
    <w:qFormat/>
    <w:rsid w:val="008945A5"/>
    <w:pPr>
      <w:spacing w:after="240"/>
    </w:pPr>
    <w:rPr>
      <w:rFonts w:ascii="Arial" w:hAnsi="Arial" w:cs="Arial"/>
      <w:sz w:val="18"/>
      <w:szCs w:val="18"/>
    </w:rPr>
  </w:style>
  <w:style w:type="character" w:customStyle="1" w:styleId="Heading1Char">
    <w:name w:val="Heading 1 Char"/>
    <w:basedOn w:val="DefaultParagraphFont"/>
    <w:link w:val="Heading1"/>
    <w:uiPriority w:val="9"/>
    <w:rsid w:val="003F6B46"/>
    <w:rPr>
      <w:rFonts w:ascii="Arial" w:eastAsiaTheme="majorEastAsia" w:hAnsi="Arial" w:cstheme="majorBidi"/>
      <w:b/>
      <w:bCs/>
      <w:sz w:val="24"/>
      <w:szCs w:val="28"/>
    </w:rPr>
  </w:style>
  <w:style w:type="character" w:customStyle="1" w:styleId="AuthortextChar">
    <w:name w:val="Author text Char"/>
    <w:basedOn w:val="DefaultParagraphFont"/>
    <w:link w:val="Authortext"/>
    <w:rsid w:val="008945A5"/>
    <w:rPr>
      <w:rFonts w:ascii="Arial" w:hAnsi="Arial" w:cs="Arial"/>
      <w:sz w:val="18"/>
      <w:szCs w:val="18"/>
    </w:rPr>
  </w:style>
  <w:style w:type="character" w:customStyle="1" w:styleId="Heading2Char">
    <w:name w:val="Heading 2 Char"/>
    <w:basedOn w:val="DefaultParagraphFont"/>
    <w:link w:val="Heading2"/>
    <w:uiPriority w:val="9"/>
    <w:rsid w:val="004049DD"/>
    <w:rPr>
      <w:rFonts w:ascii="Arial" w:eastAsiaTheme="majorEastAsia" w:hAnsi="Arial" w:cstheme="majorBidi"/>
      <w:bCs/>
      <w:i/>
      <w:sz w:val="22"/>
      <w:szCs w:val="26"/>
      <w:u w:val="single"/>
    </w:rPr>
  </w:style>
  <w:style w:type="paragraph" w:customStyle="1" w:styleId="Captiontext">
    <w:name w:val="Caption text"/>
    <w:basedOn w:val="Normal"/>
    <w:link w:val="CaptiontextChar"/>
    <w:qFormat/>
    <w:rsid w:val="00CB5ADB"/>
    <w:pPr>
      <w:spacing w:before="120"/>
    </w:pPr>
    <w:rPr>
      <w:rFonts w:ascii="Arial" w:hAnsi="Arial" w:cs="Arial"/>
      <w:sz w:val="18"/>
      <w:szCs w:val="20"/>
    </w:rPr>
  </w:style>
  <w:style w:type="paragraph" w:customStyle="1" w:styleId="footertext">
    <w:name w:val="footer text"/>
    <w:basedOn w:val="Footer"/>
    <w:link w:val="footertextChar"/>
    <w:qFormat/>
    <w:rsid w:val="00276BB4"/>
    <w:pPr>
      <w:pBdr>
        <w:top w:val="single" w:sz="4" w:space="1" w:color="auto"/>
      </w:pBdr>
      <w:tabs>
        <w:tab w:val="clear" w:pos="4320"/>
        <w:tab w:val="clear" w:pos="8640"/>
        <w:tab w:val="right" w:pos="9090"/>
      </w:tabs>
      <w:spacing w:after="0" w:line="360" w:lineRule="exact"/>
    </w:pPr>
    <w:rPr>
      <w:rFonts w:ascii="Arial" w:hAnsi="Arial"/>
      <w:i/>
      <w:sz w:val="18"/>
      <w:szCs w:val="20"/>
    </w:rPr>
  </w:style>
  <w:style w:type="character" w:customStyle="1" w:styleId="CaptiontextChar">
    <w:name w:val="Caption text Char"/>
    <w:basedOn w:val="DefaultParagraphFont"/>
    <w:link w:val="Captiontext"/>
    <w:rsid w:val="00CB5ADB"/>
    <w:rPr>
      <w:rFonts w:ascii="Arial" w:hAnsi="Arial" w:cs="Arial"/>
      <w:sz w:val="18"/>
    </w:rPr>
  </w:style>
  <w:style w:type="character" w:customStyle="1" w:styleId="footertextChar">
    <w:name w:val="footer text Char"/>
    <w:basedOn w:val="FooterChar"/>
    <w:link w:val="footertext"/>
    <w:rsid w:val="00276BB4"/>
    <w:rPr>
      <w:rFonts w:ascii="Arial" w:hAnsi="Arial"/>
      <w:i/>
      <w:sz w:val="18"/>
      <w:szCs w:val="24"/>
    </w:rPr>
  </w:style>
  <w:style w:type="table" w:styleId="TableGrid">
    <w:name w:val="Table Grid"/>
    <w:basedOn w:val="TableNormal"/>
    <w:rsid w:val="00E55346"/>
    <w:rPr>
      <w:rFonts w:ascii="Times New Roman" w:eastAsia="Times New Roman" w:hAnsi="Times New Roman"/>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3815C9"/>
    <w:pPr>
      <w:spacing w:after="0"/>
      <w:ind w:left="720"/>
      <w:contextualSpacing/>
    </w:pPr>
    <w:rPr>
      <w:rFonts w:eastAsia="Times New Roman"/>
    </w:rPr>
  </w:style>
  <w:style w:type="paragraph" w:styleId="FootnoteText">
    <w:name w:val="footnote text"/>
    <w:basedOn w:val="Normal"/>
    <w:link w:val="FootnoteTextChar"/>
    <w:rsid w:val="00BB35EF"/>
    <w:pPr>
      <w:spacing w:after="0"/>
    </w:pPr>
    <w:rPr>
      <w:rFonts w:eastAsia="Times New Roman"/>
    </w:rPr>
  </w:style>
  <w:style w:type="character" w:customStyle="1" w:styleId="FootnoteTextChar">
    <w:name w:val="Footnote Text Char"/>
    <w:basedOn w:val="DefaultParagraphFont"/>
    <w:link w:val="FootnoteText"/>
    <w:rsid w:val="00BB35EF"/>
    <w:rPr>
      <w:rFonts w:ascii="Times New Roman" w:eastAsia="Times New Roman" w:hAnsi="Times New Roman"/>
      <w:sz w:val="24"/>
      <w:szCs w:val="24"/>
    </w:rPr>
  </w:style>
  <w:style w:type="character" w:styleId="FootnoteReference">
    <w:name w:val="footnote reference"/>
    <w:basedOn w:val="DefaultParagraphFont"/>
    <w:rsid w:val="00BB35EF"/>
    <w:rPr>
      <w:vertAlign w:val="superscript"/>
    </w:rPr>
  </w:style>
  <w:style w:type="paragraph" w:styleId="Caption">
    <w:name w:val="caption"/>
    <w:basedOn w:val="Normal"/>
    <w:next w:val="Normal"/>
    <w:uiPriority w:val="35"/>
    <w:qFormat/>
    <w:rsid w:val="00BB35EF"/>
    <w:pPr>
      <w:spacing w:after="200"/>
    </w:pPr>
    <w:rPr>
      <w:rFonts w:eastAsia="Times New Roman"/>
      <w:b/>
      <w:bCs/>
      <w:color w:val="4F81BD" w:themeColor="accent1"/>
      <w:sz w:val="18"/>
      <w:szCs w:val="18"/>
    </w:rPr>
  </w:style>
  <w:style w:type="character" w:styleId="FollowedHyperlink">
    <w:name w:val="FollowedHyperlink"/>
    <w:basedOn w:val="DefaultParagraphFont"/>
    <w:uiPriority w:val="99"/>
    <w:semiHidden/>
    <w:unhideWhenUsed/>
    <w:rsid w:val="00E34FF5"/>
    <w:rPr>
      <w:color w:val="800080" w:themeColor="followedHyperlink"/>
      <w:u w:val="single"/>
    </w:rPr>
  </w:style>
  <w:style w:type="character" w:customStyle="1" w:styleId="apple-converted-space">
    <w:name w:val="apple-converted-space"/>
    <w:basedOn w:val="DefaultParagraphFont"/>
    <w:rsid w:val="00F76D61"/>
  </w:style>
  <w:style w:type="character" w:customStyle="1" w:styleId="cit-auth">
    <w:name w:val="cit-auth"/>
    <w:basedOn w:val="DefaultParagraphFont"/>
    <w:rsid w:val="00710211"/>
  </w:style>
  <w:style w:type="character" w:customStyle="1" w:styleId="cit-sep">
    <w:name w:val="cit-sep"/>
    <w:basedOn w:val="DefaultParagraphFont"/>
    <w:rsid w:val="00710211"/>
  </w:style>
  <w:style w:type="paragraph" w:styleId="EndnoteText">
    <w:name w:val="endnote text"/>
    <w:basedOn w:val="Normal"/>
    <w:link w:val="EndnoteTextChar"/>
    <w:uiPriority w:val="99"/>
    <w:unhideWhenUsed/>
    <w:rsid w:val="0028647C"/>
    <w:pPr>
      <w:spacing w:after="0"/>
    </w:pPr>
  </w:style>
  <w:style w:type="character" w:customStyle="1" w:styleId="EndnoteTextChar">
    <w:name w:val="Endnote Text Char"/>
    <w:basedOn w:val="DefaultParagraphFont"/>
    <w:link w:val="EndnoteText"/>
    <w:uiPriority w:val="99"/>
    <w:rsid w:val="0028647C"/>
    <w:rPr>
      <w:rFonts w:ascii="Times New Roman" w:hAnsi="Times New Roman"/>
      <w:sz w:val="24"/>
      <w:szCs w:val="24"/>
    </w:rPr>
  </w:style>
  <w:style w:type="character" w:styleId="EndnoteReference">
    <w:name w:val="endnote reference"/>
    <w:basedOn w:val="DefaultParagraphFont"/>
    <w:uiPriority w:val="99"/>
    <w:unhideWhenUsed/>
    <w:rsid w:val="0028647C"/>
    <w:rPr>
      <w:vertAlign w:val="superscript"/>
    </w:rPr>
  </w:style>
  <w:style w:type="paragraph" w:styleId="NoteLevel1">
    <w:name w:val="Note Level 1"/>
    <w:basedOn w:val="Normal"/>
    <w:uiPriority w:val="99"/>
    <w:unhideWhenUsed/>
    <w:rsid w:val="00C461F8"/>
    <w:pPr>
      <w:keepNext/>
      <w:tabs>
        <w:tab w:val="num" w:pos="0"/>
      </w:tabs>
      <w:spacing w:after="0"/>
      <w:contextualSpacing/>
      <w:outlineLvl w:val="0"/>
    </w:pPr>
    <w:rPr>
      <w:rFonts w:ascii="Verdana" w:eastAsia="ＭＳ ゴシック" w:hAnsi="Verdana" w:cstheme="minorBidi"/>
    </w:rPr>
  </w:style>
  <w:style w:type="paragraph" w:styleId="NoteLevel2">
    <w:name w:val="Note Level 2"/>
    <w:basedOn w:val="Normal"/>
    <w:uiPriority w:val="99"/>
    <w:unhideWhenUsed/>
    <w:rsid w:val="00C461F8"/>
    <w:pPr>
      <w:keepNext/>
      <w:tabs>
        <w:tab w:val="num" w:pos="720"/>
      </w:tabs>
      <w:spacing w:after="0"/>
      <w:ind w:left="1080" w:hanging="360"/>
      <w:contextualSpacing/>
      <w:outlineLvl w:val="1"/>
    </w:pPr>
    <w:rPr>
      <w:rFonts w:ascii="Verdana" w:eastAsia="ＭＳ ゴシック" w:hAnsi="Verdana" w:cstheme="minorBidi"/>
    </w:rPr>
  </w:style>
  <w:style w:type="paragraph" w:styleId="NoteLevel3">
    <w:name w:val="Note Level 3"/>
    <w:basedOn w:val="Normal"/>
    <w:uiPriority w:val="99"/>
    <w:unhideWhenUsed/>
    <w:rsid w:val="00C461F8"/>
    <w:pPr>
      <w:keepNext/>
      <w:tabs>
        <w:tab w:val="num" w:pos="1440"/>
      </w:tabs>
      <w:spacing w:after="0"/>
      <w:ind w:left="1800" w:hanging="360"/>
      <w:contextualSpacing/>
      <w:outlineLvl w:val="2"/>
    </w:pPr>
    <w:rPr>
      <w:rFonts w:ascii="Verdana" w:eastAsia="ＭＳ ゴシック" w:hAnsi="Verdana" w:cstheme="minorBidi"/>
    </w:rPr>
  </w:style>
  <w:style w:type="paragraph" w:styleId="NoteLevel4">
    <w:name w:val="Note Level 4"/>
    <w:basedOn w:val="Normal"/>
    <w:uiPriority w:val="99"/>
    <w:semiHidden/>
    <w:unhideWhenUsed/>
    <w:rsid w:val="00C461F8"/>
    <w:pPr>
      <w:keepNext/>
      <w:tabs>
        <w:tab w:val="num" w:pos="2160"/>
      </w:tabs>
      <w:spacing w:after="0"/>
      <w:ind w:left="2520" w:hanging="360"/>
      <w:contextualSpacing/>
      <w:outlineLvl w:val="3"/>
    </w:pPr>
    <w:rPr>
      <w:rFonts w:ascii="Verdana" w:eastAsia="ＭＳ ゴシック" w:hAnsi="Verdana" w:cstheme="minorBidi"/>
    </w:rPr>
  </w:style>
  <w:style w:type="paragraph" w:styleId="NoteLevel5">
    <w:name w:val="Note Level 5"/>
    <w:basedOn w:val="Normal"/>
    <w:uiPriority w:val="99"/>
    <w:unhideWhenUsed/>
    <w:rsid w:val="00C461F8"/>
    <w:pPr>
      <w:keepNext/>
      <w:tabs>
        <w:tab w:val="num" w:pos="2880"/>
      </w:tabs>
      <w:spacing w:after="0"/>
      <w:ind w:left="3240" w:hanging="360"/>
      <w:contextualSpacing/>
      <w:outlineLvl w:val="4"/>
    </w:pPr>
    <w:rPr>
      <w:rFonts w:ascii="Verdana" w:eastAsia="ＭＳ ゴシック" w:hAnsi="Verdana" w:cstheme="minorBidi"/>
    </w:rPr>
  </w:style>
  <w:style w:type="paragraph" w:styleId="NoteLevel6">
    <w:name w:val="Note Level 6"/>
    <w:basedOn w:val="Normal"/>
    <w:uiPriority w:val="99"/>
    <w:unhideWhenUsed/>
    <w:rsid w:val="00C461F8"/>
    <w:pPr>
      <w:keepNext/>
      <w:tabs>
        <w:tab w:val="num" w:pos="3600"/>
      </w:tabs>
      <w:spacing w:after="0"/>
      <w:ind w:left="3960" w:hanging="360"/>
      <w:contextualSpacing/>
      <w:outlineLvl w:val="5"/>
    </w:pPr>
    <w:rPr>
      <w:rFonts w:ascii="Verdana" w:eastAsia="ＭＳ ゴシック" w:hAnsi="Verdana" w:cstheme="minorBidi"/>
    </w:rPr>
  </w:style>
  <w:style w:type="paragraph" w:styleId="NoteLevel7">
    <w:name w:val="Note Level 7"/>
    <w:basedOn w:val="Normal"/>
    <w:uiPriority w:val="99"/>
    <w:semiHidden/>
    <w:unhideWhenUsed/>
    <w:rsid w:val="00C461F8"/>
    <w:pPr>
      <w:keepNext/>
      <w:tabs>
        <w:tab w:val="num" w:pos="4320"/>
      </w:tabs>
      <w:spacing w:after="0"/>
      <w:ind w:left="4680" w:hanging="360"/>
      <w:contextualSpacing/>
      <w:outlineLvl w:val="6"/>
    </w:pPr>
    <w:rPr>
      <w:rFonts w:ascii="Verdana" w:eastAsia="ＭＳ ゴシック" w:hAnsi="Verdana" w:cstheme="minorBidi"/>
    </w:rPr>
  </w:style>
  <w:style w:type="paragraph" w:styleId="NoteLevel8">
    <w:name w:val="Note Level 8"/>
    <w:basedOn w:val="Normal"/>
    <w:uiPriority w:val="99"/>
    <w:semiHidden/>
    <w:unhideWhenUsed/>
    <w:rsid w:val="00C461F8"/>
    <w:pPr>
      <w:keepNext/>
      <w:tabs>
        <w:tab w:val="num" w:pos="5040"/>
      </w:tabs>
      <w:spacing w:after="0"/>
      <w:ind w:left="5400" w:hanging="360"/>
      <w:contextualSpacing/>
      <w:outlineLvl w:val="7"/>
    </w:pPr>
    <w:rPr>
      <w:rFonts w:ascii="Verdana" w:eastAsia="ＭＳ ゴシック" w:hAnsi="Verdana" w:cstheme="minorBidi"/>
    </w:rPr>
  </w:style>
  <w:style w:type="paragraph" w:styleId="NoteLevel9">
    <w:name w:val="Note Level 9"/>
    <w:basedOn w:val="Normal"/>
    <w:uiPriority w:val="99"/>
    <w:semiHidden/>
    <w:unhideWhenUsed/>
    <w:rsid w:val="00C461F8"/>
    <w:pPr>
      <w:keepNext/>
      <w:tabs>
        <w:tab w:val="num" w:pos="5760"/>
      </w:tabs>
      <w:spacing w:after="0"/>
      <w:ind w:left="6120" w:hanging="360"/>
      <w:contextualSpacing/>
      <w:outlineLvl w:val="8"/>
    </w:pPr>
    <w:rPr>
      <w:rFonts w:ascii="Verdana" w:eastAsia="ＭＳ ゴシック" w:hAnsi="Verdana" w:cstheme="minorBidi"/>
    </w:rPr>
  </w:style>
  <w:style w:type="paragraph" w:styleId="NormalWeb">
    <w:name w:val="Normal (Web)"/>
    <w:basedOn w:val="Normal"/>
    <w:uiPriority w:val="99"/>
    <w:unhideWhenUsed/>
    <w:rsid w:val="00323432"/>
    <w:pPr>
      <w:spacing w:before="100" w:beforeAutospacing="1" w:after="100" w:afterAutospacing="1"/>
    </w:pPr>
    <w:rPr>
      <w:rFonts w:ascii="Times" w:hAnsi="Time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164161">
      <w:bodyDiv w:val="1"/>
      <w:marLeft w:val="0"/>
      <w:marRight w:val="0"/>
      <w:marTop w:val="0"/>
      <w:marBottom w:val="0"/>
      <w:divBdr>
        <w:top w:val="none" w:sz="0" w:space="0" w:color="auto"/>
        <w:left w:val="none" w:sz="0" w:space="0" w:color="auto"/>
        <w:bottom w:val="none" w:sz="0" w:space="0" w:color="auto"/>
        <w:right w:val="none" w:sz="0" w:space="0" w:color="auto"/>
      </w:divBdr>
    </w:div>
    <w:div w:id="456678116">
      <w:bodyDiv w:val="1"/>
      <w:marLeft w:val="0"/>
      <w:marRight w:val="0"/>
      <w:marTop w:val="0"/>
      <w:marBottom w:val="0"/>
      <w:divBdr>
        <w:top w:val="none" w:sz="0" w:space="0" w:color="auto"/>
        <w:left w:val="none" w:sz="0" w:space="0" w:color="auto"/>
        <w:bottom w:val="none" w:sz="0" w:space="0" w:color="auto"/>
        <w:right w:val="none" w:sz="0" w:space="0" w:color="auto"/>
      </w:divBdr>
    </w:div>
    <w:div w:id="687561646">
      <w:bodyDiv w:val="1"/>
      <w:marLeft w:val="0"/>
      <w:marRight w:val="0"/>
      <w:marTop w:val="0"/>
      <w:marBottom w:val="0"/>
      <w:divBdr>
        <w:top w:val="none" w:sz="0" w:space="0" w:color="auto"/>
        <w:left w:val="none" w:sz="0" w:space="0" w:color="auto"/>
        <w:bottom w:val="none" w:sz="0" w:space="0" w:color="auto"/>
        <w:right w:val="none" w:sz="0" w:space="0" w:color="auto"/>
      </w:divBdr>
    </w:div>
    <w:div w:id="702289530">
      <w:bodyDiv w:val="1"/>
      <w:marLeft w:val="0"/>
      <w:marRight w:val="0"/>
      <w:marTop w:val="0"/>
      <w:marBottom w:val="0"/>
      <w:divBdr>
        <w:top w:val="none" w:sz="0" w:space="0" w:color="auto"/>
        <w:left w:val="none" w:sz="0" w:space="0" w:color="auto"/>
        <w:bottom w:val="none" w:sz="0" w:space="0" w:color="auto"/>
        <w:right w:val="none" w:sz="0" w:space="0" w:color="auto"/>
      </w:divBdr>
    </w:div>
    <w:div w:id="985742133">
      <w:bodyDiv w:val="1"/>
      <w:marLeft w:val="0"/>
      <w:marRight w:val="0"/>
      <w:marTop w:val="0"/>
      <w:marBottom w:val="0"/>
      <w:divBdr>
        <w:top w:val="none" w:sz="0" w:space="0" w:color="auto"/>
        <w:left w:val="none" w:sz="0" w:space="0" w:color="auto"/>
        <w:bottom w:val="none" w:sz="0" w:space="0" w:color="auto"/>
        <w:right w:val="none" w:sz="0" w:space="0" w:color="auto"/>
      </w:divBdr>
    </w:div>
    <w:div w:id="1034499455">
      <w:bodyDiv w:val="1"/>
      <w:marLeft w:val="0"/>
      <w:marRight w:val="0"/>
      <w:marTop w:val="0"/>
      <w:marBottom w:val="0"/>
      <w:divBdr>
        <w:top w:val="none" w:sz="0" w:space="0" w:color="auto"/>
        <w:left w:val="none" w:sz="0" w:space="0" w:color="auto"/>
        <w:bottom w:val="none" w:sz="0" w:space="0" w:color="auto"/>
        <w:right w:val="none" w:sz="0" w:space="0" w:color="auto"/>
      </w:divBdr>
    </w:div>
    <w:div w:id="1053388013">
      <w:bodyDiv w:val="1"/>
      <w:marLeft w:val="0"/>
      <w:marRight w:val="0"/>
      <w:marTop w:val="0"/>
      <w:marBottom w:val="0"/>
      <w:divBdr>
        <w:top w:val="none" w:sz="0" w:space="0" w:color="auto"/>
        <w:left w:val="none" w:sz="0" w:space="0" w:color="auto"/>
        <w:bottom w:val="none" w:sz="0" w:space="0" w:color="auto"/>
        <w:right w:val="none" w:sz="0" w:space="0" w:color="auto"/>
      </w:divBdr>
    </w:div>
    <w:div w:id="1315257092">
      <w:bodyDiv w:val="1"/>
      <w:marLeft w:val="0"/>
      <w:marRight w:val="0"/>
      <w:marTop w:val="0"/>
      <w:marBottom w:val="0"/>
      <w:divBdr>
        <w:top w:val="none" w:sz="0" w:space="0" w:color="auto"/>
        <w:left w:val="none" w:sz="0" w:space="0" w:color="auto"/>
        <w:bottom w:val="none" w:sz="0" w:space="0" w:color="auto"/>
        <w:right w:val="none" w:sz="0" w:space="0" w:color="auto"/>
      </w:divBdr>
    </w:div>
    <w:div w:id="1743990180">
      <w:bodyDiv w:val="1"/>
      <w:marLeft w:val="0"/>
      <w:marRight w:val="0"/>
      <w:marTop w:val="0"/>
      <w:marBottom w:val="0"/>
      <w:divBdr>
        <w:top w:val="none" w:sz="0" w:space="0" w:color="auto"/>
        <w:left w:val="none" w:sz="0" w:space="0" w:color="auto"/>
        <w:bottom w:val="none" w:sz="0" w:space="0" w:color="auto"/>
        <w:right w:val="none" w:sz="0" w:space="0" w:color="auto"/>
      </w:divBdr>
    </w:div>
    <w:div w:id="1779369713">
      <w:bodyDiv w:val="1"/>
      <w:marLeft w:val="0"/>
      <w:marRight w:val="0"/>
      <w:marTop w:val="0"/>
      <w:marBottom w:val="0"/>
      <w:divBdr>
        <w:top w:val="none" w:sz="0" w:space="0" w:color="auto"/>
        <w:left w:val="none" w:sz="0" w:space="0" w:color="auto"/>
        <w:bottom w:val="none" w:sz="0" w:space="0" w:color="auto"/>
        <w:right w:val="none" w:sz="0" w:space="0" w:color="auto"/>
      </w:divBdr>
    </w:div>
    <w:div w:id="1955552320">
      <w:bodyDiv w:val="1"/>
      <w:marLeft w:val="0"/>
      <w:marRight w:val="0"/>
      <w:marTop w:val="0"/>
      <w:marBottom w:val="0"/>
      <w:divBdr>
        <w:top w:val="none" w:sz="0" w:space="0" w:color="auto"/>
        <w:left w:val="none" w:sz="0" w:space="0" w:color="auto"/>
        <w:bottom w:val="none" w:sz="0" w:space="0" w:color="auto"/>
        <w:right w:val="none" w:sz="0" w:space="0" w:color="auto"/>
      </w:divBdr>
    </w:div>
    <w:div w:id="2009096963">
      <w:bodyDiv w:val="1"/>
      <w:marLeft w:val="0"/>
      <w:marRight w:val="0"/>
      <w:marTop w:val="0"/>
      <w:marBottom w:val="0"/>
      <w:divBdr>
        <w:top w:val="none" w:sz="0" w:space="0" w:color="auto"/>
        <w:left w:val="none" w:sz="0" w:space="0" w:color="auto"/>
        <w:bottom w:val="none" w:sz="0" w:space="0" w:color="auto"/>
        <w:right w:val="none" w:sz="0" w:space="0" w:color="auto"/>
      </w:divBdr>
    </w:div>
    <w:div w:id="213250751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42" Type="http://schemas.openxmlformats.org/officeDocument/2006/relationships/hyperlink" Target="http://es3.earthscope.org/images/media/multimedia/EarthScope_Overview.mov" TargetMode="External"/><Relationship Id="rId143" Type="http://schemas.openxmlformats.org/officeDocument/2006/relationships/image" Target="media/image31.png"/><Relationship Id="rId144" Type="http://schemas.openxmlformats.org/officeDocument/2006/relationships/hyperlink" Target="http://cascadia.uoregon.edu/CIET/welcome" TargetMode="External"/><Relationship Id="rId145" Type="http://schemas.openxmlformats.org/officeDocument/2006/relationships/hyperlink" Target="http://physics.uoregon.edu/~dlivelyb/DL_home/Cruising_Cascadia_compressed.mov" TargetMode="External"/><Relationship Id="rId146" Type="http://schemas.openxmlformats.org/officeDocument/2006/relationships/image" Target="media/image32.JPG"/><Relationship Id="rId147" Type="http://schemas.openxmlformats.org/officeDocument/2006/relationships/hyperlink" Target="http://www.youtube.com/watch?v=ZXxDUkGMNLs&amp;feature=autoplay&amp;list=PL01AC183B464BAC05&amp;index=29&amp;playnext=2" TargetMode="External"/><Relationship Id="rId148" Type="http://schemas.openxmlformats.org/officeDocument/2006/relationships/hyperlink" Target="http://www.youtube.com/watch?v=tUN_UTY0GNo" TargetMode="External"/><Relationship Id="rId149" Type="http://schemas.openxmlformats.org/officeDocument/2006/relationships/hyperlink" Target="http://www.youtube.com/watch?v=w53EFNVBzA8" TargetMode="External"/><Relationship Id="rId180" Type="http://schemas.openxmlformats.org/officeDocument/2006/relationships/image" Target="media/image46.JPG"/><Relationship Id="rId181" Type="http://schemas.openxmlformats.org/officeDocument/2006/relationships/hyperlink" Target="http://opentopography.org/" TargetMode="External"/><Relationship Id="rId182" Type="http://schemas.openxmlformats.org/officeDocument/2006/relationships/image" Target="media/image47.png"/><Relationship Id="rId40" Type="http://schemas.openxmlformats.org/officeDocument/2006/relationships/hyperlink" Target="http://video.nationalgeographic.com/video/news/environment-news/japan-tsunami-2011-vin/" TargetMode="External"/><Relationship Id="rId41" Type="http://schemas.openxmlformats.org/officeDocument/2006/relationships/hyperlink" Target="http://www.bbc.co.uk/news/world-asia-pacific-12725646" TargetMode="External"/><Relationship Id="rId42" Type="http://schemas.openxmlformats.org/officeDocument/2006/relationships/hyperlink" Target="http://www.youtube.com/watch?v=w53EFNVBzA8" TargetMode="External"/><Relationship Id="rId43" Type="http://schemas.openxmlformats.org/officeDocument/2006/relationships/hyperlink" Target="http://www.abc.net.au/news/specials/japan-quake-2011/" TargetMode="External"/><Relationship Id="rId44" Type="http://schemas.openxmlformats.org/officeDocument/2006/relationships/hyperlink" Target="http://www.cbsnews.com/video/watch/?id=6250978n" TargetMode="External"/><Relationship Id="rId45" Type="http://schemas.openxmlformats.org/officeDocument/2006/relationships/hyperlink" Target="http://archive.org/details/1960-05-27_cataclysm" TargetMode="External"/><Relationship Id="rId46" Type="http://schemas.openxmlformats.org/officeDocument/2006/relationships/hyperlink" Target="http://www.youtube.com/watch?v=6ApwG0QWhIs" TargetMode="External"/><Relationship Id="rId47" Type="http://schemas.openxmlformats.org/officeDocument/2006/relationships/hyperlink" Target="http://ec2-50-18-136-176.us-west-1.compute.amazonaws.com/programs/ofg/segments/view/1715" TargetMode="External"/><Relationship Id="rId48" Type="http://schemas.openxmlformats.org/officeDocument/2006/relationships/hyperlink" Target="http://on.aol.com/video/the-great-sumatra-andaman-earthquake-disaster-119993527" TargetMode="External"/><Relationship Id="rId49" Type="http://schemas.openxmlformats.org/officeDocument/2006/relationships/image" Target="media/image10.png"/><Relationship Id="rId183" Type="http://schemas.openxmlformats.org/officeDocument/2006/relationships/image" Target="media/image48.png"/><Relationship Id="rId184" Type="http://schemas.openxmlformats.org/officeDocument/2006/relationships/header" Target="header1.xml"/><Relationship Id="rId185" Type="http://schemas.openxmlformats.org/officeDocument/2006/relationships/footer" Target="footer1.xml"/><Relationship Id="rId186" Type="http://schemas.openxmlformats.org/officeDocument/2006/relationships/footer" Target="footer2.xml"/><Relationship Id="rId187" Type="http://schemas.openxmlformats.org/officeDocument/2006/relationships/header" Target="header2.xml"/><Relationship Id="rId188" Type="http://schemas.openxmlformats.org/officeDocument/2006/relationships/footer" Target="footer3.xml"/><Relationship Id="rId189" Type="http://schemas.openxmlformats.org/officeDocument/2006/relationships/fontTable" Target="fontTable.xml"/><Relationship Id="rId80" Type="http://schemas.openxmlformats.org/officeDocument/2006/relationships/hyperlink" Target="http://www.iris.edu/hq/programs/education_and_outreach/animations/14" TargetMode="External"/><Relationship Id="rId81" Type="http://schemas.openxmlformats.org/officeDocument/2006/relationships/hyperlink" Target="http://www.iris.edu/hq/files/programs/education_and_outreach/aotm/22/1b.EarthquakesVolcanoesInThePacificNW.pdf" TargetMode="External"/><Relationship Id="rId82" Type="http://schemas.openxmlformats.org/officeDocument/2006/relationships/hyperlink" Target="http://www.iris.edu/hq/files/programs/education_and_outreach/aotm/5/2.Subduction_Rebound_Background.pdf" TargetMode="External"/><Relationship Id="rId83" Type="http://schemas.openxmlformats.org/officeDocument/2006/relationships/hyperlink" Target="http://earthquake.usgs.gov/research/structure/crust/cascadia.php" TargetMode="External"/><Relationship Id="rId84" Type="http://schemas.openxmlformats.org/officeDocument/2006/relationships/image" Target="media/image19.tiff"/><Relationship Id="rId85" Type="http://schemas.openxmlformats.org/officeDocument/2006/relationships/hyperlink" Target="http://www.iris.edu/hq/files/programs/education_and_outreach/lessons_and_resources/docs/es_tomography.pdf" TargetMode="External"/><Relationship Id="rId86" Type="http://schemas.openxmlformats.org/officeDocument/2006/relationships/hyperlink" Target="http://all-geo.org/highlyallochthonous/2010/08/yellowstone-what-lies-beneath/" TargetMode="External"/><Relationship Id="rId87" Type="http://schemas.openxmlformats.org/officeDocument/2006/relationships/hyperlink" Target="http://www.iris.edu/hq/files/programs/education_and_outreach/lessons_and_resources/docs/es_tomography.pdf" TargetMode="External"/><Relationship Id="rId88" Type="http://schemas.openxmlformats.org/officeDocument/2006/relationships/image" Target="media/image20.png"/><Relationship Id="rId89" Type="http://schemas.openxmlformats.org/officeDocument/2006/relationships/hyperlink" Target="#UnderstandingStrain"/><Relationship Id="rId110" Type="http://schemas.openxmlformats.org/officeDocument/2006/relationships/image" Target="media/image23.png"/><Relationship Id="rId111" Type="http://schemas.openxmlformats.org/officeDocument/2006/relationships/image" Target="media/image24.jpg"/><Relationship Id="rId112" Type="http://schemas.openxmlformats.org/officeDocument/2006/relationships/hyperlink" Target="http://www.unavco.org/education/resources/modules-and-activities/majors-gps-strain/majors-gps-strain.html" TargetMode="External"/><Relationship Id="rId113" Type="http://schemas.openxmlformats.org/officeDocument/2006/relationships/hyperlink" Target="http://youtu.be/Uc0JZnO9Axg" TargetMode="External"/><Relationship Id="rId114" Type="http://schemas.openxmlformats.org/officeDocument/2006/relationships/hyperlink" Target="http://youtu.be/zzFXS7f3thA" TargetMode="External"/><Relationship Id="rId115" Type="http://schemas.openxmlformats.org/officeDocument/2006/relationships/image" Target="media/image25.png"/><Relationship Id="rId116" Type="http://schemas.openxmlformats.org/officeDocument/2006/relationships/image" Target="media/image26.png"/><Relationship Id="rId117" Type="http://schemas.openxmlformats.org/officeDocument/2006/relationships/hyperlink" Target="http://www.pnsn.org/tremor" TargetMode="External"/><Relationship Id="rId118" Type="http://schemas.openxmlformats.org/officeDocument/2006/relationships/hyperlink" Target="http://www.pnsn.org/earthquakes/historic-catalog" TargetMode="External"/><Relationship Id="rId119" Type="http://schemas.openxmlformats.org/officeDocument/2006/relationships/hyperlink" Target="http://earthquake.usgs.gov/hazards/qfaults/imsintro.php" TargetMode="External"/><Relationship Id="rId150" Type="http://schemas.openxmlformats.org/officeDocument/2006/relationships/hyperlink" Target="http://oceantoday.noaa.gov/tsunamistrikepropagation/" TargetMode="External"/><Relationship Id="rId151" Type="http://schemas.openxmlformats.org/officeDocument/2006/relationships/hyperlink" Target="http://oceantoday.noaa.gov/tsunamistrikepropagation/" TargetMode="External"/><Relationship Id="rId152" Type="http://schemas.openxmlformats.org/officeDocument/2006/relationships/hyperlink" Target="http://video.nationalgeographic.com/video/environment/environment-natural-disasters/tsunamis/tsunami-101/" TargetMode="External"/><Relationship Id="rId10" Type="http://schemas.openxmlformats.org/officeDocument/2006/relationships/hyperlink" Target="#Tectonics"/><Relationship Id="rId11" Type="http://schemas.openxmlformats.org/officeDocument/2006/relationships/hyperlink" Target="#SeismicTomography"/><Relationship Id="rId12" Type="http://schemas.openxmlformats.org/officeDocument/2006/relationships/hyperlink" Target="#Elaborate"/><Relationship Id="rId13" Type="http://schemas.openxmlformats.org/officeDocument/2006/relationships/hyperlink" Target="#Engagingyourstudents"/><Relationship Id="rId14" Type="http://schemas.openxmlformats.org/officeDocument/2006/relationships/hyperlink" Target="#PreliminaryAssessment"/><Relationship Id="rId15" Type="http://schemas.openxmlformats.org/officeDocument/2006/relationships/hyperlink" Target="#Assessment"/><Relationship Id="rId16" Type="http://schemas.openxmlformats.org/officeDocument/2006/relationships/hyperlink" Target="#WhatCanIDo"/><Relationship Id="rId17" Type="http://schemas.openxmlformats.org/officeDocument/2006/relationships/hyperlink" Target="#DeformationStrain"/><Relationship Id="rId18" Type="http://schemas.openxmlformats.org/officeDocument/2006/relationships/hyperlink" Target="#DetectiveStory"/><Relationship Id="rId19" Type="http://schemas.openxmlformats.org/officeDocument/2006/relationships/hyperlink" Target="#Technology"/><Relationship Id="rId153" Type="http://schemas.openxmlformats.org/officeDocument/2006/relationships/image" Target="media/image33.tiff"/><Relationship Id="rId154" Type="http://schemas.openxmlformats.org/officeDocument/2006/relationships/hyperlink" Target="http://www.lidarnews.com/PDF/LiDARMagazine_Smith_English-MappingNaturalHazards_Vol2No4.pdf" TargetMode="External"/><Relationship Id="rId155" Type="http://schemas.openxmlformats.org/officeDocument/2006/relationships/hyperlink" Target="http://oceanservice.noaa.gov/facts/lidar.html" TargetMode="External"/><Relationship Id="rId156" Type="http://schemas.openxmlformats.org/officeDocument/2006/relationships/hyperlink" Target="http://www.youtube.com/watch?v=_t6TUYjfPYo&amp;feature=player_embedded" TargetMode="External"/><Relationship Id="rId157" Type="http://schemas.openxmlformats.org/officeDocument/2006/relationships/hyperlink" Target="http://www.csc.noaa.gov/digitalcoast/_/pdf/lidar101.pdf" TargetMode="External"/><Relationship Id="rId158" Type="http://schemas.openxmlformats.org/officeDocument/2006/relationships/hyperlink" Target="http://www.csc.noaa.gov/digitalcoast/training/intro-lidar" TargetMode="External"/><Relationship Id="rId159" Type="http://schemas.openxmlformats.org/officeDocument/2006/relationships/hyperlink" Target="http://www.oregongeology.org/sub/lidardataviewer/" TargetMode="External"/><Relationship Id="rId190" Type="http://schemas.openxmlformats.org/officeDocument/2006/relationships/theme" Target="theme/theme1.xml"/><Relationship Id="rId50" Type="http://schemas.openxmlformats.org/officeDocument/2006/relationships/hyperlink" Target="http://www.youtube.com/watch?v=24KfBwkMw_M" TargetMode="External"/><Relationship Id="rId51" Type="http://schemas.openxmlformats.org/officeDocument/2006/relationships/hyperlink" Target="http://unavco.org/education/resources/educational-resources/educational-resources.html" TargetMode="External"/><Relationship Id="rId52" Type="http://schemas.openxmlformats.org/officeDocument/2006/relationships/hyperlink" Target="http://blogs.agu.org/tremblingearth/2011/04/22/earthquake-early-warning-in-action/" TargetMode="External"/><Relationship Id="rId53" Type="http://schemas.openxmlformats.org/officeDocument/2006/relationships/hyperlink" Target="http://www.usgs.gov/blogs/features/usgs_top_story/the-usgs-brings-an-earthquake-early-warning-system-to-california/" TargetMode="External"/><Relationship Id="rId54" Type="http://schemas.openxmlformats.org/officeDocument/2006/relationships/hyperlink" Target="http://www.nbcnews.com/id/47193429/ns/technology_and_science-science/t/nasa-tests-gps-network-monitor-earthquakes/" TargetMode="External"/><Relationship Id="rId55" Type="http://schemas.openxmlformats.org/officeDocument/2006/relationships/hyperlink" Target="http://www.nasa.gov/home/hqnews/2012/apr/HQ_12-108_GPS_Earthquake_Monitoring.html" TargetMode="External"/><Relationship Id="rId56" Type="http://schemas.openxmlformats.org/officeDocument/2006/relationships/hyperlink" Target="http://www.iris.edu/spud/gmv/4841" TargetMode="External"/><Relationship Id="rId57" Type="http://schemas.openxmlformats.org/officeDocument/2006/relationships/hyperlink" Target="https://www.youtube.com/watch?v=1QCcVqZgNKw" TargetMode="External"/><Relationship Id="rId58" Type="http://schemas.openxmlformats.org/officeDocument/2006/relationships/hyperlink" Target="http://earthweb.ess.washington.edu/tsunami/movies/globe.mov" TargetMode="External"/><Relationship Id="rId59" Type="http://schemas.openxmlformats.org/officeDocument/2006/relationships/hyperlink" Target="http://csc.noaa.gov/psc/dataviewer/" TargetMode="External"/><Relationship Id="rId90" Type="http://schemas.openxmlformats.org/officeDocument/2006/relationships/hyperlink" Target="#UnderstandingGPS"/><Relationship Id="rId91" Type="http://schemas.openxmlformats.org/officeDocument/2006/relationships/hyperlink" Target="#DeterminingStrain"/><Relationship Id="rId92" Type="http://schemas.openxmlformats.org/officeDocument/2006/relationships/hyperlink" Target="#PhysicalModels"/><Relationship Id="rId93" Type="http://schemas.openxmlformats.org/officeDocument/2006/relationships/hyperlink" Target="#StrainTeachers"/><Relationship Id="rId94" Type="http://schemas.openxmlformats.org/officeDocument/2006/relationships/hyperlink" Target="#StrainStudents"/><Relationship Id="rId95" Type="http://schemas.openxmlformats.org/officeDocument/2006/relationships/hyperlink" Target="#MeasuringPlateMotion"/><Relationship Id="rId96" Type="http://schemas.openxmlformats.org/officeDocument/2006/relationships/hyperlink" Target="#IntroGPSPPT"/><Relationship Id="rId97" Type="http://schemas.openxmlformats.org/officeDocument/2006/relationships/hyperlink" Target="#PureSimpleGraphing"/><Relationship Id="rId98" Type="http://schemas.openxmlformats.org/officeDocument/2006/relationships/hyperlink" Target="#GraphicalAnalysis"/><Relationship Id="rId99" Type="http://schemas.openxmlformats.org/officeDocument/2006/relationships/hyperlink" Target="#UsingVelocities"/><Relationship Id="rId120" Type="http://schemas.openxmlformats.org/officeDocument/2006/relationships/hyperlink" Target="http://www.pnsn.org/" TargetMode="External"/><Relationship Id="rId121" Type="http://schemas.openxmlformats.org/officeDocument/2006/relationships/hyperlink" Target="http://crew.org/sites/default/files/CREWCascadiaFinal.pdf" TargetMode="External"/><Relationship Id="rId122" Type="http://schemas.openxmlformats.org/officeDocument/2006/relationships/hyperlink" Target="http://www.youtube.com/watch?v=NMNNr2CyekA" TargetMode="External"/><Relationship Id="rId123" Type="http://schemas.openxmlformats.org/officeDocument/2006/relationships/hyperlink" Target="http://earthquake.usgs.gov/earthquakes/states/?region=oregon" TargetMode="External"/><Relationship Id="rId124" Type="http://schemas.openxmlformats.org/officeDocument/2006/relationships/hyperlink" Target="http://earthquake.usgs.gov/earthquakes/states/?region=washington" TargetMode="External"/><Relationship Id="rId125" Type="http://schemas.openxmlformats.org/officeDocument/2006/relationships/hyperlink" Target="http://earthquake.usgs.gov/earthquakes/states/?region=california" TargetMode="External"/><Relationship Id="rId126" Type="http://schemas.openxmlformats.org/officeDocument/2006/relationships/hyperlink" Target="http://www.nature.com/news/2010/100531/full/news.2010.270.html" TargetMode="External"/><Relationship Id="rId127" Type="http://schemas.openxmlformats.org/officeDocument/2006/relationships/hyperlink" Target="http://www.sciencedaily.com/releases/2010/05/100524121250.htm" TargetMode="External"/><Relationship Id="rId128" Type="http://schemas.openxmlformats.org/officeDocument/2006/relationships/hyperlink" Target="http://pubs.usgs.gov/pp/pp1661f/" TargetMode="External"/><Relationship Id="rId129" Type="http://schemas.openxmlformats.org/officeDocument/2006/relationships/hyperlink" Target="http://www.iris.edu/hq/files/programs/education_and_outreach/aotm/22/1b.EarthquakesVolcanoesInThePacificNW.pdf" TargetMode="External"/><Relationship Id="rId160" Type="http://schemas.openxmlformats.org/officeDocument/2006/relationships/hyperlink" Target="http://pugetsoundlidar.ess.washington.edu/" TargetMode="External"/><Relationship Id="rId161" Type="http://schemas.openxmlformats.org/officeDocument/2006/relationships/hyperlink" Target="http://opentopo.sdsc.edu/gridsphere/gridsphere?cid=geonlidar&amp;format=ge" TargetMode="External"/><Relationship Id="rId162" Type="http://schemas.openxmlformats.org/officeDocument/2006/relationships/hyperlink" Target="http://earthquake.usgs.gov/prepare/" TargetMode="External"/><Relationship Id="rId20" Type="http://schemas.openxmlformats.org/officeDocument/2006/relationships/hyperlink" Target="#Danger"/><Relationship Id="rId21" Type="http://schemas.openxmlformats.org/officeDocument/2006/relationships/hyperlink" Target="#ExploreExplain"/><Relationship Id="rId22" Type="http://schemas.openxmlformats.org/officeDocument/2006/relationships/hyperlink" Target="#Earthquakes"/><Relationship Id="rId23" Type="http://schemas.openxmlformats.org/officeDocument/2006/relationships/hyperlink" Target="#Tsunamis"/><Relationship Id="rId24" Type="http://schemas.openxmlformats.org/officeDocument/2006/relationships/hyperlink" Target="#GPS"/><Relationship Id="rId25" Type="http://schemas.openxmlformats.org/officeDocument/2006/relationships/hyperlink" Target="#Seismometers"/><Relationship Id="rId26" Type="http://schemas.openxmlformats.org/officeDocument/2006/relationships/hyperlink" Target="#LiDAR"/><Relationship Id="rId27" Type="http://schemas.openxmlformats.org/officeDocument/2006/relationships/image" Target="media/image2.png"/><Relationship Id="rId28" Type="http://schemas.openxmlformats.org/officeDocument/2006/relationships/image" Target="media/image3.png"/><Relationship Id="rId29" Type="http://schemas.openxmlformats.org/officeDocument/2006/relationships/image" Target="media/image4.tiff"/><Relationship Id="rId163" Type="http://schemas.openxmlformats.org/officeDocument/2006/relationships/hyperlink" Target="http://www.ready.gov/earthquakes" TargetMode="External"/><Relationship Id="rId164" Type="http://schemas.openxmlformats.org/officeDocument/2006/relationships/hyperlink" Target="http://lafd.org/eqbook.pdf" TargetMode="External"/><Relationship Id="rId165" Type="http://schemas.openxmlformats.org/officeDocument/2006/relationships/hyperlink" Target="http://www.shakeout.org/home.html" TargetMode="External"/><Relationship Id="rId166" Type="http://schemas.openxmlformats.org/officeDocument/2006/relationships/image" Target="media/image34.png"/><Relationship Id="rId167" Type="http://schemas.openxmlformats.org/officeDocument/2006/relationships/hyperlink" Target="http://earthquake.usgs.gov/earthquakes/dyfi/" TargetMode="External"/><Relationship Id="rId168" Type="http://schemas.openxmlformats.org/officeDocument/2006/relationships/image" Target="media/image35.jpg"/><Relationship Id="rId169" Type="http://schemas.openxmlformats.org/officeDocument/2006/relationships/hyperlink" Target="http://commons.wikimedia.org/wiki/File:Tree_rings.jpg" TargetMode="External"/><Relationship Id="rId60" Type="http://schemas.openxmlformats.org/officeDocument/2006/relationships/hyperlink" Target="http://www.youtube.com/watch?v=xO8MND2emRg" TargetMode="External"/><Relationship Id="rId61" Type="http://schemas.openxmlformats.org/officeDocument/2006/relationships/image" Target="media/image11.JPG"/><Relationship Id="rId62" Type="http://schemas.openxmlformats.org/officeDocument/2006/relationships/image" Target="media/image12.gif"/><Relationship Id="rId63" Type="http://schemas.openxmlformats.org/officeDocument/2006/relationships/hyperlink" Target="http://www.bbc.co.uk/news/science-environment-20531304" TargetMode="External"/><Relationship Id="rId64" Type="http://schemas.openxmlformats.org/officeDocument/2006/relationships/image" Target="media/image13.jpg"/><Relationship Id="rId65" Type="http://schemas.openxmlformats.org/officeDocument/2006/relationships/hyperlink" Target="http://www.npr.org/templates/story/story.php?storyId=4629401" TargetMode="External"/><Relationship Id="rId66" Type="http://schemas.openxmlformats.org/officeDocument/2006/relationships/hyperlink" Target="http://video.nationalgeographic.com/video/news/environment-news/japan-tsunami-2011-vin/" TargetMode="External"/><Relationship Id="rId67" Type="http://schemas.openxmlformats.org/officeDocument/2006/relationships/hyperlink" Target="http://ec2-50-18-136-176.us-west-1.compute.amazonaws.com/programs/ofg/segments/view/1715" TargetMode="External"/><Relationship Id="rId68" Type="http://schemas.openxmlformats.org/officeDocument/2006/relationships/hyperlink" Target="http://archive.org/details/1960-05-27_cataclysm" TargetMode="External"/><Relationship Id="rId69" Type="http://schemas.openxmlformats.org/officeDocument/2006/relationships/image" Target="media/image14.png"/><Relationship Id="rId130" Type="http://schemas.openxmlformats.org/officeDocument/2006/relationships/hyperlink" Target="http://www.iris.edu/hq/files/programs/education_and_outreach/aotm/5/2.Subduction_Rebound_Background.pdf" TargetMode="External"/><Relationship Id="rId131" Type="http://schemas.openxmlformats.org/officeDocument/2006/relationships/image" Target="media/image27.png"/><Relationship Id="rId132" Type="http://schemas.openxmlformats.org/officeDocument/2006/relationships/hyperlink" Target="http://www.iris.edu/servlet/eventserver/map.do" TargetMode="External"/><Relationship Id="rId133" Type="http://schemas.openxmlformats.org/officeDocument/2006/relationships/hyperlink" Target="http://maps.ngdc.noaa.gov/viewers/hazards/" TargetMode="External"/><Relationship Id="rId134" Type="http://schemas.openxmlformats.org/officeDocument/2006/relationships/image" Target="media/image28.png"/><Relationship Id="rId135" Type="http://schemas.openxmlformats.org/officeDocument/2006/relationships/hyperlink" Target="http://jules.unavco.org/Voyager%5Dr/Earth" TargetMode="External"/><Relationship Id="rId136" Type="http://schemas.openxmlformats.org/officeDocument/2006/relationships/hyperlink" Target="http://facility.unavco.org/data/maps/GPSVelocityViewer/GPSVelocityViewer.html" TargetMode="External"/><Relationship Id="rId137" Type="http://schemas.openxmlformats.org/officeDocument/2006/relationships/image" Target="media/image29.png"/><Relationship Id="rId138" Type="http://schemas.openxmlformats.org/officeDocument/2006/relationships/hyperlink" Target="http://www.iris.edu/hq/files/programs/education_and_outreach/retm/tm_110311_japan/20110311Japan.pdf" TargetMode="External"/><Relationship Id="rId139" Type="http://schemas.openxmlformats.org/officeDocument/2006/relationships/hyperlink" Target="http://www.iris.edu/spud/gmv/4841" TargetMode="External"/><Relationship Id="rId170" Type="http://schemas.openxmlformats.org/officeDocument/2006/relationships/image" Target="media/image36.png"/><Relationship Id="rId171" Type="http://schemas.openxmlformats.org/officeDocument/2006/relationships/image" Target="media/image37.jpg"/><Relationship Id="rId172" Type="http://schemas.openxmlformats.org/officeDocument/2006/relationships/image" Target="media/image38.png"/><Relationship Id="rId30" Type="http://schemas.openxmlformats.org/officeDocument/2006/relationships/image" Target="media/image5.tiff"/><Relationship Id="rId31" Type="http://schemas.openxmlformats.org/officeDocument/2006/relationships/hyperlink" Target="https://media.up.edu/Physics/TOLE/VFEs/a_TOTLE_VFE.swf" TargetMode="External"/><Relationship Id="rId32" Type="http://schemas.openxmlformats.org/officeDocument/2006/relationships/image" Target="media/image6.tiff"/><Relationship Id="rId33" Type="http://schemas.openxmlformats.org/officeDocument/2006/relationships/image" Target="media/image7.png"/><Relationship Id="rId34" Type="http://schemas.openxmlformats.org/officeDocument/2006/relationships/image" Target="media/image8.png"/><Relationship Id="rId35" Type="http://schemas.openxmlformats.org/officeDocument/2006/relationships/image" Target="media/image9.tiff"/><Relationship Id="rId36" Type="http://schemas.openxmlformats.org/officeDocument/2006/relationships/hyperlink" Target="http://www.npr.org/templates/story/story.php?storyId=4629401" TargetMode="External"/><Relationship Id="rId37" Type="http://schemas.openxmlformats.org/officeDocument/2006/relationships/hyperlink" Target="http://www.amnh.org/explore/science-bulletins/earth/documentaries/tsunami-science-reducing-the-risk/article-ghosts-of-tsunamis-past" TargetMode="External"/><Relationship Id="rId38" Type="http://schemas.openxmlformats.org/officeDocument/2006/relationships/hyperlink" Target="http://www.youtube.com/watch?v=_Hz9bcXHymg" TargetMode="External"/><Relationship Id="rId39" Type="http://schemas.openxmlformats.org/officeDocument/2006/relationships/hyperlink" Target="http://www.smithsonianmag.com/specialsections/ecocenter/land/shocks.html?c=y&amp;story=fullstory" TargetMode="External"/><Relationship Id="rId173" Type="http://schemas.openxmlformats.org/officeDocument/2006/relationships/image" Target="media/image39.png"/><Relationship Id="rId174" Type="http://schemas.openxmlformats.org/officeDocument/2006/relationships/image" Target="media/image40.png"/><Relationship Id="rId175" Type="http://schemas.openxmlformats.org/officeDocument/2006/relationships/image" Target="media/image41.png"/><Relationship Id="rId176" Type="http://schemas.openxmlformats.org/officeDocument/2006/relationships/image" Target="media/image42.png"/><Relationship Id="rId177" Type="http://schemas.openxmlformats.org/officeDocument/2006/relationships/image" Target="media/image43.jpg"/><Relationship Id="rId178" Type="http://schemas.openxmlformats.org/officeDocument/2006/relationships/image" Target="media/image44.JPG"/><Relationship Id="rId179" Type="http://schemas.openxmlformats.org/officeDocument/2006/relationships/image" Target="media/image45.png"/><Relationship Id="rId70" Type="http://schemas.openxmlformats.org/officeDocument/2006/relationships/image" Target="media/image15.png"/><Relationship Id="rId71" Type="http://schemas.openxmlformats.org/officeDocument/2006/relationships/image" Target="media/image16.png"/><Relationship Id="rId72" Type="http://schemas.openxmlformats.org/officeDocument/2006/relationships/image" Target="media/image17.png"/><Relationship Id="rId73" Type="http://schemas.openxmlformats.org/officeDocument/2006/relationships/image" Target="media/image18.png"/><Relationship Id="rId74" Type="http://schemas.openxmlformats.org/officeDocument/2006/relationships/image" Target="media/image180.png"/><Relationship Id="rId75" Type="http://schemas.openxmlformats.org/officeDocument/2006/relationships/image" Target="media/image19.png"/><Relationship Id="rId76" Type="http://schemas.openxmlformats.org/officeDocument/2006/relationships/hyperlink" Target="http://www.google.com/earth/" TargetMode="External"/><Relationship Id="rId77" Type="http://schemas.openxmlformats.org/officeDocument/2006/relationships/hyperlink" Target="http://serc.carleton.edu/sp/library/google_earth/examples/49004.html" TargetMode="External"/><Relationship Id="rId78" Type="http://schemas.openxmlformats.org/officeDocument/2006/relationships/hyperlink" Target="http://es3.earthscope.org/images/media/multimedia/EarthScope_Cascadia.mov" TargetMode="External"/><Relationship Id="rId79" Type="http://schemas.openxmlformats.org/officeDocument/2006/relationships/hyperlink" Target="http://emvc.geol.ucsb.edu/2_infopgs/IP3RegTect/dNoPacific.html"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100" Type="http://schemas.openxmlformats.org/officeDocument/2006/relationships/hyperlink" Target="#FindingLocation"/><Relationship Id="rId101" Type="http://schemas.openxmlformats.org/officeDocument/2006/relationships/hyperlink" Target="#StrainExamples"/><Relationship Id="rId102" Type="http://schemas.openxmlformats.org/officeDocument/2006/relationships/hyperlink" Target="#VelocityMaps"/><Relationship Id="rId103" Type="http://schemas.openxmlformats.org/officeDocument/2006/relationships/hyperlink" Target="#StrainOutput"/><Relationship Id="rId104" Type="http://schemas.openxmlformats.org/officeDocument/2006/relationships/hyperlink" Target="#Algorithm"/><Relationship Id="rId105" Type="http://schemas.openxmlformats.org/officeDocument/2006/relationships/hyperlink" Target="#Calculator"/><Relationship Id="rId106" Type="http://schemas.openxmlformats.org/officeDocument/2006/relationships/image" Target="media/image21.png"/><Relationship Id="rId107" Type="http://schemas.openxmlformats.org/officeDocument/2006/relationships/image" Target="media/image21.tiff"/><Relationship Id="rId108" Type="http://schemas.openxmlformats.org/officeDocument/2006/relationships/image" Target="media/image22.jpg"/><Relationship Id="rId109" Type="http://schemas.openxmlformats.org/officeDocument/2006/relationships/hyperlink" Target="http://www.unavco.org/education/resources/modules-and-activities/introduction-to-graphing-gps-data/introduction-to-graphing-gps-data.html" TargetMode="Externa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tiff"/><Relationship Id="rId140" Type="http://schemas.openxmlformats.org/officeDocument/2006/relationships/hyperlink" Target="http://www.iris.edu/hq/retm/event/1328" TargetMode="External"/><Relationship Id="rId141" Type="http://schemas.openxmlformats.org/officeDocument/2006/relationships/image" Target="media/image30.png"/></Relationships>
</file>

<file path=word/_rels/header1.xml.rels><?xml version="1.0" encoding="UTF-8" standalone="yes"?>
<Relationships xmlns="http://schemas.openxmlformats.org/package/2006/relationships"><Relationship Id="rId1" Type="http://schemas.openxmlformats.org/officeDocument/2006/relationships/image" Target="media/image49.png"/></Relationships>
</file>

<file path=word/_rels/header2.xml.rels><?xml version="1.0" encoding="UTF-8" standalone="yes"?>
<Relationships xmlns="http://schemas.openxmlformats.org/package/2006/relationships"><Relationship Id="rId1" Type="http://schemas.openxmlformats.org/officeDocument/2006/relationships/image" Target="media/image49.png"/></Relationships>
</file>

<file path=word/_rels/settings.xml.rels><?xml version="1.0" encoding="UTF-8" standalone="yes"?>
<Relationships xmlns="http://schemas.openxmlformats.org/package/2006/relationships"><Relationship Id="rId1" Type="http://schemas.openxmlformats.org/officeDocument/2006/relationships/attachedTemplate" Target="Zephyr:Users:QDC:Downloads:StrainModule_DocumentTemplate%20(2).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9D50BB-496F-054E-A179-9E3A2FC178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StrainModule_DocumentTemplate (2).dotx</Template>
  <TotalTime>197</TotalTime>
  <Pages>48</Pages>
  <Words>14999</Words>
  <Characters>85496</Characters>
  <Application>Microsoft Macintosh Word</Application>
  <DocSecurity>0</DocSecurity>
  <Lines>712</Lines>
  <Paragraphs>200</Paragraphs>
  <ScaleCrop>false</ScaleCrop>
  <HeadingPairs>
    <vt:vector size="2" baseType="variant">
      <vt:variant>
        <vt:lpstr>Title</vt:lpstr>
      </vt:variant>
      <vt:variant>
        <vt:i4>1</vt:i4>
      </vt:variant>
    </vt:vector>
  </HeadingPairs>
  <TitlesOfParts>
    <vt:vector size="1" baseType="lpstr">
      <vt:lpstr/>
    </vt:vector>
  </TitlesOfParts>
  <Company>Baylor University</Company>
  <LinksUpToDate>false</LinksUpToDate>
  <CharactersWithSpaces>100295</CharactersWithSpaces>
  <SharedDoc>false</SharedDoc>
  <HLinks>
    <vt:vector size="108" baseType="variant">
      <vt:variant>
        <vt:i4>1245211</vt:i4>
      </vt:variant>
      <vt:variant>
        <vt:i4>57</vt:i4>
      </vt:variant>
      <vt:variant>
        <vt:i4>0</vt:i4>
      </vt:variant>
      <vt:variant>
        <vt:i4>5</vt:i4>
      </vt:variant>
      <vt:variant>
        <vt:lpwstr>http://facility.unavco.org/data/dai2/app/dai2.html%23</vt:lpwstr>
      </vt:variant>
      <vt:variant>
        <vt:lpwstr/>
      </vt:variant>
      <vt:variant>
        <vt:i4>3080239</vt:i4>
      </vt:variant>
      <vt:variant>
        <vt:i4>54</vt:i4>
      </vt:variant>
      <vt:variant>
        <vt:i4>0</vt:i4>
      </vt:variant>
      <vt:variant>
        <vt:i4>5</vt:i4>
      </vt:variant>
      <vt:variant>
        <vt:lpwstr>http://www.unavco.org/</vt:lpwstr>
      </vt:variant>
      <vt:variant>
        <vt:lpwstr/>
      </vt:variant>
      <vt:variant>
        <vt:i4>5046294</vt:i4>
      </vt:variant>
      <vt:variant>
        <vt:i4>51</vt:i4>
      </vt:variant>
      <vt:variant>
        <vt:i4>0</vt:i4>
      </vt:variant>
      <vt:variant>
        <vt:i4>5</vt:i4>
      </vt:variant>
      <vt:variant>
        <vt:lpwstr>http://www.uwgb.edu/dutchs/usefuldata/utmformulas.htm</vt:lpwstr>
      </vt:variant>
      <vt:variant>
        <vt:lpwstr/>
      </vt:variant>
      <vt:variant>
        <vt:i4>655437</vt:i4>
      </vt:variant>
      <vt:variant>
        <vt:i4>48</vt:i4>
      </vt:variant>
      <vt:variant>
        <vt:i4>0</vt:i4>
      </vt:variant>
      <vt:variant>
        <vt:i4>5</vt:i4>
      </vt:variant>
      <vt:variant>
        <vt:lpwstr>http://egsc.usgs.gov/isb/pubs/factsheets/fs07701.html</vt:lpwstr>
      </vt:variant>
      <vt:variant>
        <vt:lpwstr/>
      </vt:variant>
      <vt:variant>
        <vt:i4>1769543</vt:i4>
      </vt:variant>
      <vt:variant>
        <vt:i4>45</vt:i4>
      </vt:variant>
      <vt:variant>
        <vt:i4>0</vt:i4>
      </vt:variant>
      <vt:variant>
        <vt:i4>5</vt:i4>
      </vt:variant>
      <vt:variant>
        <vt:lpwstr>http://en.wikipedia.org/wiki/Universal_Transverse_Mercator_coordinate_system</vt:lpwstr>
      </vt:variant>
      <vt:variant>
        <vt:lpwstr/>
      </vt:variant>
      <vt:variant>
        <vt:i4>1966156</vt:i4>
      </vt:variant>
      <vt:variant>
        <vt:i4>42</vt:i4>
      </vt:variant>
      <vt:variant>
        <vt:i4>0</vt:i4>
      </vt:variant>
      <vt:variant>
        <vt:i4>5</vt:i4>
      </vt:variant>
      <vt:variant>
        <vt:lpwstr>http://facility.unavco.org/data/maps/GPSVelocityViewer/GPSVelocityViewer-frames.html</vt:lpwstr>
      </vt:variant>
      <vt:variant>
        <vt:lpwstr/>
      </vt:variant>
      <vt:variant>
        <vt:i4>6422654</vt:i4>
      </vt:variant>
      <vt:variant>
        <vt:i4>39</vt:i4>
      </vt:variant>
      <vt:variant>
        <vt:i4>0</vt:i4>
      </vt:variant>
      <vt:variant>
        <vt:i4>5</vt:i4>
      </vt:variant>
      <vt:variant>
        <vt:lpwstr>http://www.unavco.org/community_science/workinggroups_projects/snarf/snarf.html</vt:lpwstr>
      </vt:variant>
      <vt:variant>
        <vt:lpwstr/>
      </vt:variant>
      <vt:variant>
        <vt:i4>3145786</vt:i4>
      </vt:variant>
      <vt:variant>
        <vt:i4>36</vt:i4>
      </vt:variant>
      <vt:variant>
        <vt:i4>0</vt:i4>
      </vt:variant>
      <vt:variant>
        <vt:i4>5</vt:i4>
      </vt:variant>
      <vt:variant>
        <vt:lpwstr>http://pbo.unavco.org/</vt:lpwstr>
      </vt:variant>
      <vt:variant>
        <vt:lpwstr/>
      </vt:variant>
      <vt:variant>
        <vt:i4>5701716</vt:i4>
      </vt:variant>
      <vt:variant>
        <vt:i4>33</vt:i4>
      </vt:variant>
      <vt:variant>
        <vt:i4>0</vt:i4>
      </vt:variant>
      <vt:variant>
        <vt:i4>5</vt:i4>
      </vt:variant>
      <vt:variant>
        <vt:lpwstr>http://pbo.unavco.org/index.php/station/data/P150</vt:lpwstr>
      </vt:variant>
      <vt:variant>
        <vt:lpwstr/>
      </vt:variant>
      <vt:variant>
        <vt:i4>1966156</vt:i4>
      </vt:variant>
      <vt:variant>
        <vt:i4>24</vt:i4>
      </vt:variant>
      <vt:variant>
        <vt:i4>0</vt:i4>
      </vt:variant>
      <vt:variant>
        <vt:i4>5</vt:i4>
      </vt:variant>
      <vt:variant>
        <vt:lpwstr>http://facility.unavco.org/data/maps/GPSVelocityViewer/GPSVelocityViewer-frames.html</vt:lpwstr>
      </vt:variant>
      <vt:variant>
        <vt:lpwstr/>
      </vt:variant>
      <vt:variant>
        <vt:i4>7274604</vt:i4>
      </vt:variant>
      <vt:variant>
        <vt:i4>21</vt:i4>
      </vt:variant>
      <vt:variant>
        <vt:i4>0</vt:i4>
      </vt:variant>
      <vt:variant>
        <vt:i4>5</vt:i4>
      </vt:variant>
      <vt:variant>
        <vt:lpwstr>http://www.icsm.gov.au/mapping/datums1.html</vt:lpwstr>
      </vt:variant>
      <vt:variant>
        <vt:lpwstr>spheroid</vt:lpwstr>
      </vt:variant>
      <vt:variant>
        <vt:i4>7405676</vt:i4>
      </vt:variant>
      <vt:variant>
        <vt:i4>18</vt:i4>
      </vt:variant>
      <vt:variant>
        <vt:i4>0</vt:i4>
      </vt:variant>
      <vt:variant>
        <vt:i4>5</vt:i4>
      </vt:variant>
      <vt:variant>
        <vt:lpwstr>http://www.icsm.gov.au/mapping/datums1.html</vt:lpwstr>
      </vt:variant>
      <vt:variant>
        <vt:lpwstr/>
      </vt:variant>
      <vt:variant>
        <vt:i4>3539069</vt:i4>
      </vt:variant>
      <vt:variant>
        <vt:i4>15</vt:i4>
      </vt:variant>
      <vt:variant>
        <vt:i4>0</vt:i4>
      </vt:variant>
      <vt:variant>
        <vt:i4>5</vt:i4>
      </vt:variant>
      <vt:variant>
        <vt:lpwstr>http://en.wikipedia.org/wiki/Geographic_coordinate_system</vt:lpwstr>
      </vt:variant>
      <vt:variant>
        <vt:lpwstr/>
      </vt:variant>
      <vt:variant>
        <vt:i4>7667825</vt:i4>
      </vt:variant>
      <vt:variant>
        <vt:i4>12</vt:i4>
      </vt:variant>
      <vt:variant>
        <vt:i4>0</vt:i4>
      </vt:variant>
      <vt:variant>
        <vt:i4>5</vt:i4>
      </vt:variant>
      <vt:variant>
        <vt:lpwstr>http://pbo.unavco.org/station/photos/P150/</vt:lpwstr>
      </vt:variant>
      <vt:variant>
        <vt:lpwstr/>
      </vt:variant>
      <vt:variant>
        <vt:i4>3080232</vt:i4>
      </vt:variant>
      <vt:variant>
        <vt:i4>9</vt:i4>
      </vt:variant>
      <vt:variant>
        <vt:i4>0</vt:i4>
      </vt:variant>
      <vt:variant>
        <vt:i4>5</vt:i4>
      </vt:variant>
      <vt:variant>
        <vt:lpwstr>http://pbo.unavco.org/station/overview/P150</vt:lpwstr>
      </vt:variant>
      <vt:variant>
        <vt:lpwstr/>
      </vt:variant>
      <vt:variant>
        <vt:i4>983107</vt:i4>
      </vt:variant>
      <vt:variant>
        <vt:i4>6</vt:i4>
      </vt:variant>
      <vt:variant>
        <vt:i4>0</vt:i4>
      </vt:variant>
      <vt:variant>
        <vt:i4>5</vt:i4>
      </vt:variant>
      <vt:variant>
        <vt:lpwstr>http://pbo.unavco.org/network/gps</vt:lpwstr>
      </vt:variant>
      <vt:variant>
        <vt:lpwstr/>
      </vt:variant>
      <vt:variant>
        <vt:i4>983107</vt:i4>
      </vt:variant>
      <vt:variant>
        <vt:i4>3</vt:i4>
      </vt:variant>
      <vt:variant>
        <vt:i4>0</vt:i4>
      </vt:variant>
      <vt:variant>
        <vt:i4>5</vt:i4>
      </vt:variant>
      <vt:variant>
        <vt:lpwstr>http://pbo.unavco.org/network/gps</vt:lpwstr>
      </vt:variant>
      <vt:variant>
        <vt:lpwstr/>
      </vt:variant>
      <vt:variant>
        <vt:i4>3145770</vt:i4>
      </vt:variant>
      <vt:variant>
        <vt:i4>0</vt:i4>
      </vt:variant>
      <vt:variant>
        <vt:i4>0</vt:i4>
      </vt:variant>
      <vt:variant>
        <vt:i4>5</vt:i4>
      </vt:variant>
      <vt:variant>
        <vt:lpwstr>http://pbo.unavco.org/data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 West</dc:creator>
  <cp:lastModifiedBy>Shelley Olds</cp:lastModifiedBy>
  <cp:revision>47</cp:revision>
  <cp:lastPrinted>2013-10-08T14:20:00Z</cp:lastPrinted>
  <dcterms:created xsi:type="dcterms:W3CDTF">2014-01-28T21:04:00Z</dcterms:created>
  <dcterms:modified xsi:type="dcterms:W3CDTF">2016-09-30T20:28:00Z</dcterms:modified>
</cp:coreProperties>
</file>